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FE200" w14:textId="648D2F14" w:rsidR="0B4A22C9" w:rsidRDefault="0B4A22C9" w:rsidP="5DA3C723">
      <w:pPr>
        <w:spacing w:after="0" w:line="240" w:lineRule="auto"/>
        <w:rPr>
          <w:rFonts w:ascii="Georgia" w:eastAsia="Georgia" w:hAnsi="Georgia" w:cs="Georgia"/>
          <w:color w:val="000000" w:themeColor="text1"/>
          <w:sz w:val="20"/>
          <w:szCs w:val="20"/>
        </w:rPr>
      </w:pPr>
      <w:r w:rsidRPr="4E1DEF97">
        <w:rPr>
          <w:rFonts w:ascii="Georgia" w:eastAsia="Georgia" w:hAnsi="Georgia" w:cs="Georgia"/>
          <w:b/>
          <w:bCs/>
          <w:sz w:val="20"/>
          <w:szCs w:val="20"/>
        </w:rPr>
        <w:t xml:space="preserve">Grade </w:t>
      </w:r>
      <w:r w:rsidR="5936A4AC" w:rsidRPr="4E1DEF97">
        <w:rPr>
          <w:rFonts w:ascii="Georgia" w:eastAsia="Georgia" w:hAnsi="Georgia" w:cs="Georgia"/>
          <w:b/>
          <w:bCs/>
          <w:sz w:val="20"/>
          <w:szCs w:val="20"/>
        </w:rPr>
        <w:t>5</w:t>
      </w:r>
      <w:r w:rsidR="00555BC4" w:rsidRPr="4E1DEF97">
        <w:rPr>
          <w:rFonts w:ascii="Georgia" w:eastAsia="Georgia" w:hAnsi="Georgia" w:cs="Georgia"/>
          <w:b/>
          <w:bCs/>
          <w:sz w:val="20"/>
          <w:szCs w:val="20"/>
        </w:rPr>
        <w:t xml:space="preserve"> </w:t>
      </w:r>
      <w:r w:rsidRPr="4E1DEF97">
        <w:rPr>
          <w:rFonts w:ascii="Georgia" w:eastAsia="Georgia" w:hAnsi="Georgia" w:cs="Georgia"/>
          <w:b/>
          <w:bCs/>
          <w:sz w:val="20"/>
          <w:szCs w:val="20"/>
        </w:rPr>
        <w:t>Integrated ENL/ELA</w:t>
      </w:r>
    </w:p>
    <w:p w14:paraId="65D94874" w14:textId="135BDDEE" w:rsidR="3C5E1419" w:rsidRDefault="0B4A22C9" w:rsidP="5DA3C723">
      <w:pPr>
        <w:spacing w:after="0" w:line="240" w:lineRule="auto"/>
        <w:rPr>
          <w:rFonts w:ascii="Georgia" w:eastAsia="Georgia" w:hAnsi="Georgia" w:cs="Georgia"/>
          <w:b/>
          <w:bCs/>
          <w:sz w:val="20"/>
          <w:szCs w:val="20"/>
        </w:rPr>
      </w:pPr>
      <w:r w:rsidRPr="5DA3C723">
        <w:rPr>
          <w:rFonts w:ascii="Georgia" w:eastAsia="Georgia" w:hAnsi="Georgia" w:cs="Georgia"/>
          <w:b/>
          <w:bCs/>
          <w:sz w:val="20"/>
          <w:szCs w:val="20"/>
        </w:rPr>
        <w:t xml:space="preserve">My Perspectives Unit 1 Title: </w:t>
      </w:r>
      <w:r w:rsidR="00016BF8">
        <w:rPr>
          <w:rFonts w:ascii="Georgia" w:eastAsia="Georgia" w:hAnsi="Georgia" w:cs="Georgia"/>
          <w:b/>
          <w:bCs/>
          <w:sz w:val="20"/>
          <w:szCs w:val="20"/>
        </w:rPr>
        <w:t>Journey</w:t>
      </w:r>
    </w:p>
    <w:p w14:paraId="4D3F7801" w14:textId="14DE036A" w:rsidR="0B4A22C9" w:rsidRDefault="0B4A22C9" w:rsidP="5DA3C723">
      <w:pPr>
        <w:spacing w:after="0" w:line="240" w:lineRule="auto"/>
        <w:rPr>
          <w:rFonts w:ascii="Georgia" w:eastAsia="Georgia" w:hAnsi="Georgia" w:cs="Georgia"/>
          <w:b/>
          <w:bCs/>
          <w:color w:val="1F3864" w:themeColor="accent1" w:themeShade="80"/>
          <w:sz w:val="20"/>
          <w:szCs w:val="20"/>
        </w:rPr>
      </w:pPr>
      <w:r w:rsidRPr="5DA3C723">
        <w:rPr>
          <w:rFonts w:ascii="Georgia" w:eastAsia="Georgia" w:hAnsi="Georgia" w:cs="Georgia"/>
          <w:b/>
          <w:bCs/>
          <w:sz w:val="20"/>
          <w:szCs w:val="20"/>
        </w:rPr>
        <w:t xml:space="preserve">IB Transdisciplinary Theme Alignment: </w:t>
      </w:r>
      <w:r w:rsidR="009F41E0">
        <w:rPr>
          <w:rFonts w:ascii="Georgia" w:eastAsia="Georgia" w:hAnsi="Georgia" w:cs="Georgia"/>
          <w:b/>
          <w:bCs/>
          <w:sz w:val="20"/>
          <w:szCs w:val="20"/>
        </w:rPr>
        <w:t>Who We Are</w:t>
      </w:r>
    </w:p>
    <w:p w14:paraId="2F4A83ED" w14:textId="63F63A0F" w:rsidR="07F30840" w:rsidRDefault="07F30840" w:rsidP="5DA3C723">
      <w:pPr>
        <w:spacing w:after="0" w:line="240" w:lineRule="auto"/>
        <w:rPr>
          <w:rFonts w:ascii="Georgia" w:eastAsia="Georgia" w:hAnsi="Georgia" w:cs="Georgia"/>
          <w:color w:val="000000" w:themeColor="text1"/>
          <w:sz w:val="20"/>
          <w:szCs w:val="20"/>
        </w:rPr>
      </w:pPr>
      <w:r w:rsidRPr="5DA3C723">
        <w:rPr>
          <w:rFonts w:ascii="Georgia" w:eastAsia="Georgia" w:hAnsi="Georgia" w:cs="Georgia"/>
          <w:sz w:val="20"/>
          <w:szCs w:val="20"/>
        </w:rPr>
        <w:t xml:space="preserve"> </w:t>
      </w:r>
    </w:p>
    <w:tbl>
      <w:tblPr>
        <w:tblStyle w:val="TableGrid"/>
        <w:tblW w:w="10800" w:type="dxa"/>
        <w:tblLayout w:type="fixed"/>
        <w:tblLook w:val="04A0" w:firstRow="1" w:lastRow="0" w:firstColumn="1" w:lastColumn="0" w:noHBand="0" w:noVBand="1"/>
      </w:tblPr>
      <w:tblGrid>
        <w:gridCol w:w="2700"/>
        <w:gridCol w:w="2700"/>
        <w:gridCol w:w="2700"/>
        <w:gridCol w:w="2700"/>
      </w:tblGrid>
      <w:tr w:rsidR="07F30840" w14:paraId="3EE3380D" w14:textId="77777777" w:rsidTr="4E1DEF97">
        <w:trPr>
          <w:trHeight w:val="22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600537CA" w14:textId="7CED68AC" w:rsidR="07F30840" w:rsidRDefault="07F30840" w:rsidP="5DA3C723">
            <w:pPr>
              <w:spacing w:line="257" w:lineRule="auto"/>
              <w:rPr>
                <w:rFonts w:ascii="Arial" w:eastAsia="Arial" w:hAnsi="Arial" w:cs="Arial"/>
                <w:b/>
                <w:bCs/>
                <w:sz w:val="20"/>
                <w:szCs w:val="20"/>
              </w:rPr>
            </w:pPr>
            <w:r w:rsidRPr="5DA3C723">
              <w:rPr>
                <w:rFonts w:ascii="Arial" w:eastAsia="Arial" w:hAnsi="Arial" w:cs="Arial"/>
                <w:b/>
                <w:bCs/>
                <w:sz w:val="20"/>
                <w:szCs w:val="20"/>
              </w:rPr>
              <w:t xml:space="preserve">Week 1: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0FF7BE28" w14:textId="3CB18230" w:rsidR="07F30840" w:rsidRDefault="07F30840" w:rsidP="5DA3C723">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My View Essential Question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3D563EE3" w14:textId="05AD2CC1" w:rsidR="07F30840" w:rsidRDefault="07F30840" w:rsidP="5DA3C723">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IB Learner Profiles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02C2F05C" w14:textId="39FF658A" w:rsidR="07F30840" w:rsidRDefault="07F30840" w:rsidP="5DA3C723">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Tiered Vocabulary </w:t>
            </w:r>
          </w:p>
        </w:tc>
      </w:tr>
      <w:tr w:rsidR="002D63EE" w14:paraId="39A64794" w14:textId="77777777" w:rsidTr="00B70569">
        <w:trPr>
          <w:trHeight w:val="2353"/>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7802368" w14:textId="77777777" w:rsidR="002D63EE" w:rsidRPr="00112C03" w:rsidRDefault="002D63EE" w:rsidP="002D63EE">
            <w:pPr>
              <w:spacing w:line="257" w:lineRule="auto"/>
              <w:rPr>
                <w:rFonts w:ascii="Arial" w:eastAsia="Arial" w:hAnsi="Arial" w:cs="Arial"/>
                <w:sz w:val="20"/>
                <w:szCs w:val="20"/>
              </w:rPr>
            </w:pPr>
            <w:r w:rsidRPr="00112C03">
              <w:rPr>
                <w:rFonts w:ascii="Arial" w:eastAsia="Arial" w:hAnsi="Arial" w:cs="Arial"/>
                <w:sz w:val="20"/>
                <w:szCs w:val="20"/>
              </w:rPr>
              <w:t>Unit Introduction</w:t>
            </w:r>
          </w:p>
          <w:p w14:paraId="1DACD73E" w14:textId="050E2E5E" w:rsidR="002D63EE" w:rsidRPr="00112C03" w:rsidRDefault="002D63EE" w:rsidP="002D63EE">
            <w:pPr>
              <w:spacing w:line="257" w:lineRule="auto"/>
              <w:rPr>
                <w:rFonts w:ascii="Arial" w:eastAsia="Arial" w:hAnsi="Arial" w:cs="Arial"/>
                <w:sz w:val="20"/>
                <w:szCs w:val="20"/>
              </w:rPr>
            </w:pPr>
          </w:p>
          <w:p w14:paraId="3CD61316" w14:textId="326B6280" w:rsidR="009F0D7B" w:rsidRPr="00112C03" w:rsidRDefault="002E7EA7" w:rsidP="002D63EE">
            <w:pPr>
              <w:spacing w:line="257" w:lineRule="auto"/>
              <w:rPr>
                <w:rFonts w:ascii="Arial" w:eastAsia="Arial" w:hAnsi="Arial" w:cs="Arial"/>
                <w:sz w:val="20"/>
                <w:szCs w:val="20"/>
              </w:rPr>
            </w:pPr>
            <w:r w:rsidRPr="00112C03">
              <w:rPr>
                <w:rFonts w:ascii="Arial" w:eastAsia="Arial" w:hAnsi="Arial" w:cs="Arial"/>
                <w:sz w:val="20"/>
                <w:szCs w:val="20"/>
              </w:rPr>
              <w:t>Informational Text</w:t>
            </w:r>
          </w:p>
          <w:p w14:paraId="4BF2E437" w14:textId="2890268E" w:rsidR="002E7EA7" w:rsidRPr="00112C03" w:rsidRDefault="002E7EA7" w:rsidP="002D63EE">
            <w:pPr>
              <w:spacing w:line="257" w:lineRule="auto"/>
              <w:rPr>
                <w:rFonts w:ascii="Arial" w:eastAsia="Arial" w:hAnsi="Arial" w:cs="Arial"/>
                <w:sz w:val="20"/>
                <w:szCs w:val="20"/>
              </w:rPr>
            </w:pPr>
          </w:p>
          <w:p w14:paraId="105EDFA7" w14:textId="77777777" w:rsidR="00CA04D7" w:rsidRPr="00112C03" w:rsidRDefault="00CA04D7" w:rsidP="00CA04D7">
            <w:pPr>
              <w:spacing w:line="257" w:lineRule="auto"/>
              <w:rPr>
                <w:rFonts w:ascii="Arial" w:eastAsia="Arial" w:hAnsi="Arial" w:cs="Arial"/>
                <w:sz w:val="20"/>
                <w:szCs w:val="20"/>
              </w:rPr>
            </w:pPr>
            <w:r w:rsidRPr="00112C03">
              <w:rPr>
                <w:rFonts w:ascii="Arial" w:eastAsia="Arial" w:hAnsi="Arial" w:cs="Arial"/>
                <w:sz w:val="20"/>
                <w:szCs w:val="20"/>
              </w:rPr>
              <w:t xml:space="preserve">“The Path to Paper </w:t>
            </w:r>
          </w:p>
          <w:p w14:paraId="22B6B162" w14:textId="77777777" w:rsidR="00CA04D7" w:rsidRPr="00112C03" w:rsidRDefault="00CA04D7" w:rsidP="00CA04D7">
            <w:pPr>
              <w:spacing w:line="257" w:lineRule="auto"/>
              <w:rPr>
                <w:rFonts w:ascii="Arial" w:eastAsia="Arial" w:hAnsi="Arial" w:cs="Arial"/>
                <w:sz w:val="20"/>
                <w:szCs w:val="20"/>
              </w:rPr>
            </w:pPr>
            <w:r w:rsidRPr="00112C03">
              <w:rPr>
                <w:rFonts w:ascii="Arial" w:eastAsia="Arial" w:hAnsi="Arial" w:cs="Arial"/>
                <w:sz w:val="20"/>
                <w:szCs w:val="20"/>
              </w:rPr>
              <w:t xml:space="preserve">Son” and “Louie Share </w:t>
            </w:r>
          </w:p>
          <w:p w14:paraId="04399001" w14:textId="55BFBA6B" w:rsidR="002D63EE" w:rsidRPr="00112C03" w:rsidRDefault="00CA04D7" w:rsidP="00CA04D7">
            <w:pPr>
              <w:spacing w:line="257" w:lineRule="auto"/>
              <w:rPr>
                <w:rFonts w:ascii="Arial" w:eastAsia="Arial" w:hAnsi="Arial" w:cs="Arial"/>
                <w:sz w:val="20"/>
                <w:szCs w:val="20"/>
              </w:rPr>
            </w:pPr>
            <w:r w:rsidRPr="00112C03">
              <w:rPr>
                <w:rFonts w:ascii="Arial" w:eastAsia="Arial" w:hAnsi="Arial" w:cs="Arial"/>
                <w:sz w:val="20"/>
                <w:szCs w:val="20"/>
              </w:rPr>
              <w:t>Kim, Paper Son”</w:t>
            </w:r>
            <w:r w:rsidRPr="00112C03">
              <w:rPr>
                <w:rFonts w:ascii="Arial" w:eastAsia="Arial" w:hAnsi="Arial" w:cs="Arial"/>
                <w:sz w:val="20"/>
                <w:szCs w:val="20"/>
              </w:rPr>
              <w:cr/>
            </w:r>
          </w:p>
          <w:p w14:paraId="5F47FFB1" w14:textId="0C95D9F9" w:rsidR="002D63EE" w:rsidRDefault="00DE4DD8" w:rsidP="002D63EE">
            <w:pPr>
              <w:spacing w:line="257" w:lineRule="auto"/>
              <w:rPr>
                <w:rFonts w:ascii="Arial" w:eastAsia="Arial" w:hAnsi="Arial" w:cs="Arial"/>
                <w:sz w:val="20"/>
                <w:szCs w:val="20"/>
              </w:rPr>
            </w:pPr>
            <w:r w:rsidRPr="00112C03">
              <w:rPr>
                <w:rFonts w:ascii="Arial" w:hAnsi="Arial" w:cs="Arial"/>
                <w:sz w:val="20"/>
                <w:szCs w:val="20"/>
              </w:rPr>
              <w:t>Analyze main ideas and details in informational texts through text evidence</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683E5D" w14:textId="76D5D586" w:rsidR="002D63EE" w:rsidRDefault="00E947B3" w:rsidP="00E947B3">
            <w:pPr>
              <w:spacing w:line="257" w:lineRule="auto"/>
              <w:rPr>
                <w:rFonts w:ascii="Arial" w:eastAsia="Arial" w:hAnsi="Arial" w:cs="Arial"/>
                <w:sz w:val="20"/>
                <w:szCs w:val="20"/>
              </w:rPr>
            </w:pPr>
            <w:r w:rsidRPr="00E947B3">
              <w:rPr>
                <w:rFonts w:ascii="Arial" w:eastAsia="Arial" w:hAnsi="Arial" w:cs="Arial"/>
                <w:sz w:val="20"/>
                <w:szCs w:val="20"/>
              </w:rPr>
              <w:t xml:space="preserve">What motivates people to leave a place they call home?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2A5C" w14:textId="690F2C59" w:rsidR="002D63EE" w:rsidRPr="002D63EE" w:rsidRDefault="005B3AE7" w:rsidP="002D63EE">
            <w:pPr>
              <w:spacing w:line="257" w:lineRule="auto"/>
              <w:rPr>
                <w:rFonts w:ascii="Arial" w:hAnsi="Arial" w:cs="Arial"/>
                <w:b/>
                <w:bCs/>
                <w:sz w:val="20"/>
                <w:szCs w:val="20"/>
                <w:u w:val="single"/>
              </w:rPr>
            </w:pPr>
            <w:r>
              <w:rPr>
                <w:rFonts w:ascii="Arial" w:hAnsi="Arial" w:cs="Arial"/>
                <w:b/>
                <w:bCs/>
                <w:sz w:val="20"/>
                <w:szCs w:val="20"/>
                <w:u w:val="single"/>
              </w:rPr>
              <w:t>Risktaker</w:t>
            </w:r>
          </w:p>
          <w:p w14:paraId="62D71471" w14:textId="1CE90EB8" w:rsidR="00FB0E3E" w:rsidRDefault="00687C71" w:rsidP="002D63EE">
            <w:pPr>
              <w:spacing w:line="257" w:lineRule="auto"/>
              <w:rPr>
                <w:rFonts w:ascii="Arial" w:eastAsia="Arial" w:hAnsi="Arial" w:cs="Arial"/>
                <w:sz w:val="20"/>
                <w:szCs w:val="20"/>
              </w:rPr>
            </w:pPr>
            <w:r w:rsidRPr="00687C71">
              <w:rPr>
                <w:rFonts w:ascii="Arial" w:eastAsia="Arial" w:hAnsi="Arial" w:cs="Arial"/>
                <w:color w:val="000000" w:themeColor="text1"/>
                <w:sz w:val="20"/>
                <w:szCs w:val="20"/>
              </w:rPr>
              <w:t>Direct students’ attention to the infographic on pp. 14–15 in the Student</w:t>
            </w:r>
            <w:r>
              <w:rPr>
                <w:rFonts w:ascii="Arial" w:eastAsia="Arial" w:hAnsi="Arial" w:cs="Arial"/>
                <w:color w:val="000000" w:themeColor="text1"/>
                <w:sz w:val="20"/>
                <w:szCs w:val="20"/>
              </w:rPr>
              <w:t xml:space="preserve"> </w:t>
            </w:r>
            <w:r w:rsidRPr="00687C71">
              <w:rPr>
                <w:rFonts w:ascii="Arial" w:eastAsia="Arial" w:hAnsi="Arial" w:cs="Arial"/>
                <w:color w:val="000000" w:themeColor="text1"/>
                <w:sz w:val="20"/>
                <w:szCs w:val="20"/>
              </w:rPr>
              <w:t>Interactive. Explain that an infographic combines words and pictures to provide</w:t>
            </w:r>
            <w:r>
              <w:rPr>
                <w:rFonts w:ascii="Arial" w:eastAsia="Arial" w:hAnsi="Arial" w:cs="Arial"/>
                <w:color w:val="000000" w:themeColor="text1"/>
                <w:sz w:val="20"/>
                <w:szCs w:val="20"/>
              </w:rPr>
              <w:t xml:space="preserve"> </w:t>
            </w:r>
            <w:r w:rsidRPr="00687C71">
              <w:rPr>
                <w:rFonts w:ascii="Arial" w:eastAsia="Arial" w:hAnsi="Arial" w:cs="Arial"/>
                <w:color w:val="000000" w:themeColor="text1"/>
                <w:sz w:val="20"/>
                <w:szCs w:val="20"/>
              </w:rPr>
              <w:t>information. An infographic time line can tell a story by connecting dates with</w:t>
            </w:r>
            <w:r>
              <w:rPr>
                <w:rFonts w:ascii="Arial" w:eastAsia="Arial" w:hAnsi="Arial" w:cs="Arial"/>
                <w:color w:val="000000" w:themeColor="text1"/>
                <w:sz w:val="20"/>
                <w:szCs w:val="20"/>
              </w:rPr>
              <w:t xml:space="preserve"> </w:t>
            </w:r>
            <w:r w:rsidRPr="00687C71">
              <w:rPr>
                <w:rFonts w:ascii="Arial" w:eastAsia="Arial" w:hAnsi="Arial" w:cs="Arial"/>
                <w:color w:val="000000" w:themeColor="text1"/>
                <w:sz w:val="20"/>
                <w:szCs w:val="20"/>
              </w:rPr>
              <w:t>historic events that affected people in personal ways. Arrange students ingroups and make sure that each group member has an assigned role, such as</w:t>
            </w:r>
            <w:r>
              <w:rPr>
                <w:rFonts w:ascii="Arial" w:eastAsia="Arial" w:hAnsi="Arial" w:cs="Arial"/>
                <w:color w:val="000000" w:themeColor="text1"/>
                <w:sz w:val="20"/>
                <w:szCs w:val="20"/>
              </w:rPr>
              <w:t xml:space="preserve"> </w:t>
            </w:r>
            <w:r w:rsidRPr="00687C71">
              <w:rPr>
                <w:rFonts w:ascii="Arial" w:eastAsia="Arial" w:hAnsi="Arial" w:cs="Arial"/>
                <w:color w:val="000000" w:themeColor="text1"/>
                <w:sz w:val="20"/>
                <w:szCs w:val="20"/>
              </w:rPr>
              <w:t>notetaker or timekeeper, to carry out</w:t>
            </w:r>
            <w:r>
              <w:rPr>
                <w:rFonts w:ascii="Arial" w:eastAsia="Arial" w:hAnsi="Arial" w:cs="Arial"/>
                <w:color w:val="000000" w:themeColor="text1"/>
                <w:sz w:val="20"/>
                <w:szCs w:val="20"/>
              </w:rPr>
              <w:t xml:space="preserve">. </w:t>
            </w:r>
            <w:r w:rsidR="00C1539B" w:rsidRPr="00AD68F5">
              <w:rPr>
                <w:rFonts w:ascii="Arial" w:eastAsia="Arial" w:hAnsi="Arial" w:cs="Arial"/>
                <w:color w:val="000000" w:themeColor="text1"/>
                <w:sz w:val="20"/>
                <w:szCs w:val="20"/>
              </w:rPr>
              <w:t>(</w:t>
            </w:r>
            <w:hyperlink r:id="rId6" w:history="1">
              <w:r w:rsidR="00C1539B" w:rsidRPr="00114AEF">
                <w:rPr>
                  <w:rStyle w:val="Hyperlink"/>
                  <w:rFonts w:ascii="Arial" w:eastAsia="Arial" w:hAnsi="Arial" w:cs="Arial"/>
                  <w:sz w:val="20"/>
                  <w:szCs w:val="20"/>
                </w:rPr>
                <w:t xml:space="preserve">TE p. </w:t>
              </w:r>
              <w:r w:rsidR="00702DE4" w:rsidRPr="00114AEF">
                <w:rPr>
                  <w:rStyle w:val="Hyperlink"/>
                  <w:rFonts w:ascii="Arial" w:eastAsia="Arial" w:hAnsi="Arial" w:cs="Arial"/>
                  <w:sz w:val="20"/>
                  <w:szCs w:val="20"/>
                </w:rPr>
                <w:t>T</w:t>
              </w:r>
              <w:r w:rsidR="00F9624E" w:rsidRPr="00114AEF">
                <w:rPr>
                  <w:rStyle w:val="Hyperlink"/>
                  <w:rFonts w:ascii="Arial" w:eastAsia="Arial" w:hAnsi="Arial" w:cs="Arial"/>
                  <w:sz w:val="20"/>
                  <w:szCs w:val="20"/>
                </w:rPr>
                <w:t>18</w:t>
              </w:r>
              <w:r w:rsidR="00177AD7" w:rsidRPr="00114AEF">
                <w:rPr>
                  <w:rStyle w:val="Hyperlink"/>
                  <w:rFonts w:ascii="Arial" w:eastAsia="Arial" w:hAnsi="Arial" w:cs="Arial"/>
                  <w:sz w:val="20"/>
                  <w:szCs w:val="20"/>
                </w:rPr>
                <w:t>-T</w:t>
              </w:r>
              <w:r w:rsidR="00114AEF" w:rsidRPr="00114AEF">
                <w:rPr>
                  <w:rStyle w:val="Hyperlink"/>
                  <w:rFonts w:ascii="Arial" w:eastAsia="Arial" w:hAnsi="Arial" w:cs="Arial"/>
                  <w:sz w:val="20"/>
                  <w:szCs w:val="20"/>
                </w:rPr>
                <w:t>19</w:t>
              </w:r>
            </w:hyperlink>
            <w:r w:rsidR="00C1539B" w:rsidRPr="00AD68F5">
              <w:rPr>
                <w:rFonts w:ascii="Arial" w:eastAsia="Arial" w:hAnsi="Arial" w:cs="Arial"/>
                <w:color w:val="000000" w:themeColor="text1"/>
                <w:sz w:val="20"/>
                <w:szCs w:val="20"/>
              </w:rPr>
              <w:t xml:space="preserve">)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A3DEA38" w14:textId="18AFA02A" w:rsidR="002D63EE" w:rsidRPr="00A62CB8" w:rsidRDefault="002D63EE" w:rsidP="4E1DEF97">
            <w:pPr>
              <w:spacing w:line="257" w:lineRule="auto"/>
              <w:rPr>
                <w:rFonts w:ascii="Arial" w:eastAsia="Arial" w:hAnsi="Arial" w:cs="Arial"/>
                <w:b/>
                <w:bCs/>
                <w:sz w:val="20"/>
                <w:szCs w:val="20"/>
              </w:rPr>
            </w:pPr>
            <w:r w:rsidRPr="00A62CB8">
              <w:rPr>
                <w:rFonts w:ascii="Arial" w:eastAsia="Arial" w:hAnsi="Arial" w:cs="Arial"/>
                <w:b/>
                <w:bCs/>
                <w:sz w:val="20"/>
                <w:szCs w:val="20"/>
              </w:rPr>
              <w:t>Tier 1:</w:t>
            </w:r>
          </w:p>
          <w:p w14:paraId="0CE451F5" w14:textId="4A778F84" w:rsidR="7F1D79B5" w:rsidRPr="00A62CB8" w:rsidRDefault="7F1D79B5" w:rsidP="4E1DEF97">
            <w:pPr>
              <w:spacing w:line="257" w:lineRule="auto"/>
              <w:rPr>
                <w:rFonts w:ascii="Arial" w:eastAsia="Arial" w:hAnsi="Arial" w:cs="Arial"/>
                <w:sz w:val="20"/>
                <w:szCs w:val="20"/>
              </w:rPr>
            </w:pPr>
            <w:r w:rsidRPr="00A62CB8">
              <w:rPr>
                <w:rFonts w:ascii="Arial" w:eastAsia="Arial" w:hAnsi="Arial" w:cs="Arial"/>
                <w:sz w:val="20"/>
                <w:szCs w:val="20"/>
              </w:rPr>
              <w:t>colony, claim, settlers</w:t>
            </w:r>
          </w:p>
          <w:p w14:paraId="32C5B2A7" w14:textId="7F9473B9" w:rsidR="002D63EE" w:rsidRPr="00A62CB8" w:rsidRDefault="002D63EE" w:rsidP="4E1DEF97">
            <w:pPr>
              <w:spacing w:line="257" w:lineRule="auto"/>
              <w:rPr>
                <w:rFonts w:ascii="Arial" w:eastAsia="Arial" w:hAnsi="Arial" w:cs="Arial"/>
                <w:b/>
                <w:bCs/>
                <w:sz w:val="20"/>
                <w:szCs w:val="20"/>
              </w:rPr>
            </w:pPr>
            <w:r w:rsidRPr="00A62CB8">
              <w:rPr>
                <w:rFonts w:ascii="Arial" w:eastAsia="Arial" w:hAnsi="Arial" w:cs="Arial"/>
                <w:b/>
                <w:bCs/>
                <w:sz w:val="20"/>
                <w:szCs w:val="20"/>
              </w:rPr>
              <w:t>Tier 2:</w:t>
            </w:r>
          </w:p>
          <w:p w14:paraId="6E52513A" w14:textId="10EBE710" w:rsidR="002D63EE" w:rsidRPr="00A62CB8" w:rsidRDefault="4F0A61A1" w:rsidP="4E1DEF97">
            <w:pPr>
              <w:rPr>
                <w:rFonts w:ascii="Arial" w:eastAsia="Arial" w:hAnsi="Arial" w:cs="Arial"/>
                <w:sz w:val="20"/>
                <w:szCs w:val="20"/>
                <w:shd w:val="clear" w:color="auto" w:fill="FFFFFF"/>
              </w:rPr>
            </w:pPr>
            <w:r w:rsidRPr="00A62CB8">
              <w:rPr>
                <w:rFonts w:ascii="Arial" w:eastAsia="Arial" w:hAnsi="Arial" w:cs="Arial"/>
                <w:sz w:val="20"/>
                <w:szCs w:val="20"/>
              </w:rPr>
              <w:t>citizens, immigration, opportunity, processing, admitted</w:t>
            </w:r>
          </w:p>
          <w:p w14:paraId="2BA6CF1C" w14:textId="0DBEEFD6" w:rsidR="002D63EE" w:rsidRPr="00A62CB8" w:rsidRDefault="002D63EE" w:rsidP="4E1DEF97">
            <w:pPr>
              <w:spacing w:line="257" w:lineRule="auto"/>
              <w:rPr>
                <w:rFonts w:ascii="Arial" w:eastAsia="Arial" w:hAnsi="Arial" w:cs="Arial"/>
                <w:b/>
                <w:bCs/>
                <w:sz w:val="20"/>
                <w:szCs w:val="20"/>
              </w:rPr>
            </w:pPr>
            <w:r w:rsidRPr="00A62CB8">
              <w:rPr>
                <w:rFonts w:ascii="Arial" w:eastAsia="Arial" w:hAnsi="Arial" w:cs="Arial"/>
                <w:b/>
                <w:bCs/>
                <w:sz w:val="20"/>
                <w:szCs w:val="20"/>
              </w:rPr>
              <w:t>Tier 3:</w:t>
            </w:r>
          </w:p>
          <w:p w14:paraId="486DC356" w14:textId="1FA84066" w:rsidR="002D63EE" w:rsidRDefault="5CAA3720" w:rsidP="4E1DEF97">
            <w:pPr>
              <w:spacing w:line="257" w:lineRule="auto"/>
              <w:rPr>
                <w:rFonts w:ascii="Arial" w:eastAsia="Arial" w:hAnsi="Arial" w:cs="Arial"/>
                <w:i/>
                <w:iCs/>
                <w:color w:val="000000" w:themeColor="text1"/>
                <w:sz w:val="20"/>
                <w:szCs w:val="20"/>
              </w:rPr>
            </w:pPr>
            <w:r w:rsidRPr="00A62CB8">
              <w:rPr>
                <w:rFonts w:ascii="Arial" w:eastAsia="Arial" w:hAnsi="Arial" w:cs="Arial"/>
                <w:color w:val="000000"/>
                <w:sz w:val="20"/>
                <w:szCs w:val="20"/>
                <w:shd w:val="clear" w:color="auto" w:fill="FFFFFF"/>
              </w:rPr>
              <w:t>insight, wandered, passage, adventure, curious</w:t>
            </w:r>
          </w:p>
        </w:tc>
      </w:tr>
      <w:tr w:rsidR="002D63EE" w14:paraId="14575426" w14:textId="77777777" w:rsidTr="4E1DEF97">
        <w:trPr>
          <w:trHeight w:val="240"/>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785EAFBE" w14:textId="692F0906" w:rsidR="002D63EE" w:rsidRDefault="002D63EE" w:rsidP="002D63EE">
            <w:pPr>
              <w:spacing w:line="257" w:lineRule="auto"/>
              <w:rPr>
                <w:rFonts w:ascii="Arial" w:eastAsia="Arial" w:hAnsi="Arial" w:cs="Arial"/>
                <w:b/>
                <w:bCs/>
                <w:sz w:val="20"/>
                <w:szCs w:val="20"/>
                <w:highlight w:val="yellow"/>
              </w:rPr>
            </w:pPr>
            <w:r w:rsidRPr="5DA3C723">
              <w:rPr>
                <w:rFonts w:ascii="Arial" w:eastAsia="Arial" w:hAnsi="Arial" w:cs="Arial"/>
                <w:b/>
                <w:bCs/>
                <w:sz w:val="20"/>
                <w:szCs w:val="20"/>
                <w:highlight w:val="yellow"/>
              </w:rPr>
              <w:t>Next Generation Standards</w:t>
            </w:r>
            <w:r w:rsidRPr="5DA3C723">
              <w:rPr>
                <w:rFonts w:ascii="Arial" w:eastAsia="Arial" w:hAnsi="Arial" w:cs="Arial"/>
                <w:b/>
                <w:bCs/>
                <w:sz w:val="20"/>
                <w:szCs w:val="20"/>
              </w:rPr>
              <w:t xml:space="preserve">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23005E81" w14:textId="3F98551E" w:rsidR="002D63EE" w:rsidRDefault="002D63EE" w:rsidP="002D63EE">
            <w:pPr>
              <w:spacing w:line="257" w:lineRule="auto"/>
              <w:rPr>
                <w:rFonts w:ascii="Arial" w:eastAsia="Arial" w:hAnsi="Arial" w:cs="Arial"/>
                <w:b/>
                <w:bCs/>
                <w:sz w:val="20"/>
                <w:szCs w:val="20"/>
                <w:highlight w:val="yellow"/>
              </w:rPr>
            </w:pPr>
            <w:r w:rsidRPr="5DA3C723">
              <w:rPr>
                <w:rFonts w:ascii="Arial" w:eastAsia="Arial" w:hAnsi="Arial" w:cs="Arial"/>
                <w:b/>
                <w:bCs/>
                <w:sz w:val="20"/>
                <w:szCs w:val="20"/>
                <w:highlight w:val="yellow"/>
              </w:rPr>
              <w:t>Language Development Activities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7CEAA9D1" w14:textId="17949462" w:rsidR="002D63EE" w:rsidRDefault="002D63EE" w:rsidP="002D63EE">
            <w:pPr>
              <w:spacing w:line="257" w:lineRule="auto"/>
              <w:rPr>
                <w:rFonts w:ascii="Arial" w:eastAsia="Arial" w:hAnsi="Arial" w:cs="Arial"/>
                <w:b/>
                <w:bCs/>
                <w:sz w:val="20"/>
                <w:szCs w:val="20"/>
              </w:rPr>
            </w:pPr>
            <w:r w:rsidRPr="5DA3C723">
              <w:rPr>
                <w:rFonts w:ascii="Arial" w:eastAsia="Arial" w:hAnsi="Arial" w:cs="Arial"/>
                <w:b/>
                <w:bCs/>
                <w:sz w:val="20"/>
                <w:szCs w:val="20"/>
              </w:rPr>
              <w:t xml:space="preserve">Scaffolds and </w:t>
            </w:r>
            <w:r w:rsidRPr="5DA3C723">
              <w:rPr>
                <w:rFonts w:ascii="Arial" w:eastAsia="Arial" w:hAnsi="Arial" w:cs="Arial"/>
                <w:b/>
                <w:bCs/>
                <w:sz w:val="20"/>
                <w:szCs w:val="20"/>
                <w:highlight w:val="yellow"/>
              </w:rPr>
              <w:t>Supports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47E33E62" w14:textId="1F8E5AF8" w:rsidR="002D63EE" w:rsidRDefault="002D63EE" w:rsidP="002D63EE">
            <w:pPr>
              <w:spacing w:line="257"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02D63EE" w14:paraId="086CCD4C" w14:textId="77777777" w:rsidTr="00112C03">
        <w:trPr>
          <w:trHeight w:val="121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CE01A4" w14:textId="61244C31" w:rsidR="002D63EE" w:rsidRDefault="002D63EE" w:rsidP="00505814">
            <w:pPr>
              <w:rPr>
                <w:rFonts w:ascii="Arial" w:hAnsi="Arial" w:cs="Arial"/>
                <w:sz w:val="20"/>
                <w:szCs w:val="20"/>
              </w:rPr>
            </w:pPr>
            <w:r w:rsidRPr="00E33397">
              <w:rPr>
                <w:rFonts w:ascii="Arial" w:hAnsi="Arial" w:cs="Arial"/>
                <w:b/>
                <w:bCs/>
                <w:sz w:val="20"/>
                <w:szCs w:val="20"/>
              </w:rPr>
              <w:t>L:</w:t>
            </w:r>
            <w:r w:rsidRPr="00156050">
              <w:rPr>
                <w:rFonts w:ascii="Arial" w:hAnsi="Arial" w:cs="Arial"/>
                <w:sz w:val="20"/>
                <w:szCs w:val="20"/>
              </w:rPr>
              <w:t xml:space="preserve"> </w:t>
            </w:r>
            <w:r w:rsidR="00505814" w:rsidRPr="00505814">
              <w:rPr>
                <w:rFonts w:ascii="Arial" w:hAnsi="Arial" w:cs="Arial"/>
                <w:sz w:val="20"/>
                <w:szCs w:val="20"/>
              </w:rPr>
              <w:t>5L4c:Consult reference materials (e.g., dictionaries, glossaries, thesauruses) to find the pronunciation and determine or clarify the precise meaning of key words and phrases.</w:t>
            </w:r>
          </w:p>
          <w:p w14:paraId="5982BF69" w14:textId="77777777" w:rsidR="00E33397" w:rsidRPr="00156050" w:rsidRDefault="00E33397" w:rsidP="002D63EE">
            <w:pPr>
              <w:rPr>
                <w:rFonts w:ascii="Arial" w:hAnsi="Arial" w:cs="Arial"/>
                <w:sz w:val="20"/>
                <w:szCs w:val="20"/>
              </w:rPr>
            </w:pPr>
          </w:p>
          <w:p w14:paraId="6021B031" w14:textId="291794AC" w:rsidR="002D63EE" w:rsidRDefault="002D63EE" w:rsidP="00DA6CD1">
            <w:pPr>
              <w:rPr>
                <w:rFonts w:ascii="Arial" w:hAnsi="Arial" w:cs="Arial"/>
                <w:sz w:val="20"/>
                <w:szCs w:val="20"/>
              </w:rPr>
            </w:pPr>
            <w:r w:rsidRPr="00E33397">
              <w:rPr>
                <w:rFonts w:ascii="Arial" w:hAnsi="Arial" w:cs="Arial"/>
                <w:b/>
                <w:bCs/>
                <w:sz w:val="20"/>
                <w:szCs w:val="20"/>
              </w:rPr>
              <w:t>S:</w:t>
            </w:r>
            <w:r w:rsidRPr="00156050">
              <w:rPr>
                <w:rFonts w:ascii="Arial" w:hAnsi="Arial" w:cs="Arial"/>
                <w:sz w:val="20"/>
                <w:szCs w:val="20"/>
              </w:rPr>
              <w:t xml:space="preserve"> </w:t>
            </w:r>
            <w:r w:rsidR="00DA6CD1" w:rsidRPr="00DA6CD1">
              <w:rPr>
                <w:rFonts w:ascii="Arial" w:hAnsi="Arial" w:cs="Arial"/>
                <w:sz w:val="20"/>
                <w:szCs w:val="20"/>
              </w:rPr>
              <w:t>5SL1:</w:t>
            </w:r>
            <w:r w:rsidR="00DA6CD1">
              <w:rPr>
                <w:rFonts w:ascii="Arial" w:hAnsi="Arial" w:cs="Arial"/>
                <w:sz w:val="20"/>
                <w:szCs w:val="20"/>
              </w:rPr>
              <w:t xml:space="preserve"> </w:t>
            </w:r>
            <w:r w:rsidR="00DA6CD1" w:rsidRPr="00DA6CD1">
              <w:rPr>
                <w:rFonts w:ascii="Arial" w:hAnsi="Arial" w:cs="Arial"/>
                <w:sz w:val="20"/>
                <w:szCs w:val="20"/>
              </w:rPr>
              <w:t>Engage effectively in a range of collaborative discussions with diverse partners; express ideas clearly and persuasively, and build on those of others.</w:t>
            </w:r>
          </w:p>
          <w:p w14:paraId="032F83C8" w14:textId="77777777" w:rsidR="00E33397" w:rsidRDefault="00E33397" w:rsidP="002D63EE">
            <w:pPr>
              <w:rPr>
                <w:rFonts w:ascii="Arial" w:hAnsi="Arial" w:cs="Arial"/>
                <w:sz w:val="20"/>
                <w:szCs w:val="20"/>
              </w:rPr>
            </w:pPr>
          </w:p>
          <w:p w14:paraId="20F6D754" w14:textId="079A8FB2" w:rsidR="00E33397" w:rsidRDefault="002D63EE" w:rsidP="00E33397">
            <w:pPr>
              <w:rPr>
                <w:rFonts w:ascii="Arial" w:hAnsi="Arial" w:cs="Arial"/>
                <w:sz w:val="20"/>
                <w:szCs w:val="20"/>
              </w:rPr>
            </w:pPr>
            <w:r w:rsidRPr="00E33397">
              <w:rPr>
                <w:rFonts w:ascii="Arial" w:hAnsi="Arial" w:cs="Arial"/>
                <w:b/>
                <w:bCs/>
                <w:sz w:val="20"/>
                <w:szCs w:val="20"/>
              </w:rPr>
              <w:t>R:</w:t>
            </w:r>
            <w:r w:rsidRPr="00156050">
              <w:rPr>
                <w:rFonts w:ascii="Arial" w:hAnsi="Arial" w:cs="Arial"/>
                <w:sz w:val="20"/>
                <w:szCs w:val="20"/>
              </w:rPr>
              <w:t xml:space="preserve"> </w:t>
            </w:r>
            <w:r w:rsidR="00DA6CD1" w:rsidRPr="00DA6CD1">
              <w:rPr>
                <w:rFonts w:ascii="Arial" w:hAnsi="Arial" w:cs="Arial"/>
                <w:sz w:val="20"/>
                <w:szCs w:val="20"/>
              </w:rPr>
              <w:t>5R1: Locate and refer to relevant details and evidence when explaining what a text says explicitly/implicitly and make logical inferences. (RI&amp;RL)</w:t>
            </w:r>
          </w:p>
          <w:p w14:paraId="4D97C4BF" w14:textId="77777777" w:rsidR="00E33397" w:rsidRDefault="00E33397" w:rsidP="00E33397">
            <w:pPr>
              <w:spacing w:line="257" w:lineRule="auto"/>
              <w:rPr>
                <w:rFonts w:ascii="Arial" w:hAnsi="Arial" w:cs="Arial"/>
                <w:sz w:val="20"/>
                <w:szCs w:val="20"/>
              </w:rPr>
            </w:pPr>
          </w:p>
          <w:p w14:paraId="31E94FFE" w14:textId="77777777" w:rsidR="00A44918" w:rsidRPr="00A44918" w:rsidRDefault="002D63EE" w:rsidP="00A44918">
            <w:pPr>
              <w:spacing w:line="257" w:lineRule="auto"/>
              <w:rPr>
                <w:rFonts w:ascii="Arial" w:hAnsi="Arial" w:cs="Arial"/>
                <w:sz w:val="20"/>
                <w:szCs w:val="20"/>
              </w:rPr>
            </w:pPr>
            <w:r w:rsidRPr="00E33397">
              <w:rPr>
                <w:rFonts w:ascii="Arial" w:hAnsi="Arial" w:cs="Arial"/>
                <w:b/>
                <w:bCs/>
                <w:sz w:val="20"/>
                <w:szCs w:val="20"/>
              </w:rPr>
              <w:t>W:</w:t>
            </w:r>
            <w:r w:rsidRPr="00156050">
              <w:rPr>
                <w:rFonts w:ascii="Arial" w:hAnsi="Arial" w:cs="Arial"/>
                <w:sz w:val="20"/>
                <w:szCs w:val="20"/>
              </w:rPr>
              <w:t xml:space="preserve"> </w:t>
            </w:r>
            <w:r w:rsidR="00A44918" w:rsidRPr="00A44918">
              <w:rPr>
                <w:rFonts w:ascii="Arial" w:hAnsi="Arial" w:cs="Arial"/>
                <w:sz w:val="20"/>
                <w:szCs w:val="20"/>
              </w:rPr>
              <w:t>5W1a:</w:t>
            </w:r>
          </w:p>
          <w:p w14:paraId="323DBC00" w14:textId="5EAE880E" w:rsidR="002D63EE" w:rsidRDefault="00A44918" w:rsidP="00A44918">
            <w:pPr>
              <w:spacing w:line="257" w:lineRule="auto"/>
              <w:rPr>
                <w:rFonts w:ascii="Arial" w:eastAsia="Arial" w:hAnsi="Arial" w:cs="Arial"/>
                <w:sz w:val="20"/>
                <w:szCs w:val="20"/>
              </w:rPr>
            </w:pPr>
            <w:r w:rsidRPr="00A44918">
              <w:rPr>
                <w:rFonts w:ascii="Arial" w:hAnsi="Arial" w:cs="Arial"/>
                <w:sz w:val="20"/>
                <w:szCs w:val="20"/>
              </w:rPr>
              <w:t>Introduce a precise claim and organize the reasons and evidence logically.</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3574E2" w14:textId="5DDE94FF" w:rsidR="002D63EE" w:rsidRPr="00156050" w:rsidRDefault="002D63EE" w:rsidP="002D63EE">
            <w:pPr>
              <w:rPr>
                <w:rFonts w:ascii="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w:t>
            </w:r>
            <w:r w:rsidRPr="00156050">
              <w:rPr>
                <w:rFonts w:ascii="Arial" w:hAnsi="Arial" w:cs="Arial"/>
                <w:sz w:val="20"/>
                <w:szCs w:val="20"/>
              </w:rPr>
              <w:t xml:space="preserve">Active Listening </w:t>
            </w:r>
            <w:r>
              <w:rPr>
                <w:rFonts w:ascii="Arial" w:hAnsi="Arial" w:cs="Arial"/>
                <w:sz w:val="20"/>
                <w:szCs w:val="20"/>
              </w:rPr>
              <w:t>f</w:t>
            </w:r>
            <w:r w:rsidRPr="00156050">
              <w:rPr>
                <w:rFonts w:ascii="Arial" w:hAnsi="Arial" w:cs="Arial"/>
                <w:sz w:val="20"/>
                <w:szCs w:val="20"/>
              </w:rPr>
              <w:t xml:space="preserve">or </w:t>
            </w:r>
            <w:r>
              <w:rPr>
                <w:rFonts w:ascii="Arial" w:hAnsi="Arial" w:cs="Arial"/>
                <w:sz w:val="20"/>
                <w:szCs w:val="20"/>
              </w:rPr>
              <w:t>E</w:t>
            </w:r>
            <w:r w:rsidRPr="00BB4E22">
              <w:rPr>
                <w:rFonts w:ascii="Arial" w:hAnsi="Arial" w:cs="Arial"/>
                <w:sz w:val="20"/>
                <w:szCs w:val="20"/>
              </w:rPr>
              <w:t xml:space="preserve">lements of </w:t>
            </w:r>
            <w:r w:rsidR="00344047">
              <w:rPr>
                <w:rFonts w:ascii="Arial" w:hAnsi="Arial" w:cs="Arial"/>
                <w:sz w:val="20"/>
                <w:szCs w:val="20"/>
              </w:rPr>
              <w:t>Informational Text</w:t>
            </w:r>
            <w:r w:rsidRPr="00156050">
              <w:rPr>
                <w:rFonts w:ascii="Arial" w:hAnsi="Arial" w:cs="Arial"/>
                <w:sz w:val="20"/>
                <w:szCs w:val="20"/>
              </w:rPr>
              <w:t xml:space="preserve"> </w:t>
            </w:r>
            <w:r w:rsidRPr="00344047">
              <w:rPr>
                <w:rFonts w:ascii="Arial" w:hAnsi="Arial" w:cs="Arial"/>
                <w:sz w:val="20"/>
                <w:szCs w:val="20"/>
              </w:rPr>
              <w:t>(</w:t>
            </w:r>
            <w:hyperlink r:id="rId7" w:history="1">
              <w:r w:rsidRPr="00542F63">
                <w:rPr>
                  <w:rStyle w:val="Hyperlink"/>
                </w:rPr>
                <w:t>TE p. T20</w:t>
              </w:r>
            </w:hyperlink>
            <w:r w:rsidRPr="00344047">
              <w:rPr>
                <w:rFonts w:ascii="Arial" w:hAnsi="Arial" w:cs="Arial"/>
                <w:sz w:val="20"/>
                <w:szCs w:val="20"/>
              </w:rPr>
              <w:t>)</w:t>
            </w:r>
            <w:r w:rsidR="00934046">
              <w:rPr>
                <w:rFonts w:ascii="Arial" w:hAnsi="Arial" w:cs="Arial"/>
                <w:sz w:val="20"/>
                <w:szCs w:val="20"/>
              </w:rPr>
              <w:t xml:space="preserve"> (</w:t>
            </w:r>
            <w:hyperlink r:id="rId8" w:history="1">
              <w:r w:rsidR="00934046" w:rsidRPr="00FB6BF8">
                <w:rPr>
                  <w:rStyle w:val="Hyperlink"/>
                  <w:rFonts w:ascii="Arial" w:hAnsi="Arial" w:cs="Arial"/>
                  <w:sz w:val="20"/>
                  <w:szCs w:val="20"/>
                </w:rPr>
                <w:t>TE p. T2</w:t>
              </w:r>
              <w:r w:rsidR="00FB6BF8" w:rsidRPr="00FB6BF8">
                <w:rPr>
                  <w:rStyle w:val="Hyperlink"/>
                  <w:rFonts w:ascii="Arial" w:hAnsi="Arial" w:cs="Arial"/>
                  <w:sz w:val="20"/>
                  <w:szCs w:val="20"/>
                </w:rPr>
                <w:t>2</w:t>
              </w:r>
            </w:hyperlink>
            <w:r w:rsidR="00934046">
              <w:rPr>
                <w:rFonts w:ascii="Arial" w:hAnsi="Arial" w:cs="Arial"/>
                <w:sz w:val="20"/>
                <w:szCs w:val="20"/>
              </w:rPr>
              <w:t>)</w:t>
            </w:r>
          </w:p>
          <w:p w14:paraId="569DCCA1" w14:textId="32E61AE5" w:rsidR="002D63EE" w:rsidRDefault="002D63EE" w:rsidP="002D63EE">
            <w:pPr>
              <w:rPr>
                <w:rFonts w:ascii="Arial" w:eastAsia="Arial" w:hAnsi="Arial" w:cs="Arial"/>
                <w:sz w:val="20"/>
                <w:szCs w:val="20"/>
              </w:rPr>
            </w:pPr>
          </w:p>
          <w:p w14:paraId="1C795424" w14:textId="7B029D2C" w:rsidR="002D63EE" w:rsidRDefault="002D63EE" w:rsidP="002D63EE">
            <w:pPr>
              <w:rPr>
                <w:rFonts w:ascii="Arial" w:eastAsia="Arial" w:hAnsi="Arial" w:cs="Arial"/>
                <w:sz w:val="20"/>
                <w:szCs w:val="20"/>
              </w:rPr>
            </w:pPr>
            <w:r w:rsidRPr="5DA3C723">
              <w:rPr>
                <w:rFonts w:ascii="Arial" w:eastAsia="Arial" w:hAnsi="Arial" w:cs="Arial"/>
                <w:b/>
                <w:bCs/>
                <w:sz w:val="20"/>
                <w:szCs w:val="20"/>
              </w:rPr>
              <w:t>S</w:t>
            </w:r>
            <w:r w:rsidRPr="5DA3C723">
              <w:rPr>
                <w:rFonts w:ascii="Arial" w:eastAsia="Arial" w:hAnsi="Arial" w:cs="Arial"/>
                <w:sz w:val="20"/>
                <w:szCs w:val="20"/>
              </w:rPr>
              <w:t xml:space="preserve">: </w:t>
            </w:r>
            <w:r w:rsidR="00F74B3E" w:rsidRPr="5DA3C723">
              <w:rPr>
                <w:rFonts w:ascii="Arial" w:eastAsia="Arial" w:hAnsi="Arial" w:cs="Arial"/>
                <w:sz w:val="20"/>
                <w:szCs w:val="20"/>
              </w:rPr>
              <w:t>Discussion</w:t>
            </w:r>
            <w:r w:rsidR="000305F6">
              <w:rPr>
                <w:rFonts w:ascii="Arial" w:eastAsia="Arial" w:hAnsi="Arial" w:cs="Arial"/>
                <w:sz w:val="20"/>
                <w:szCs w:val="20"/>
              </w:rPr>
              <w:t xml:space="preserve"> </w:t>
            </w:r>
            <w:r w:rsidR="000305F6" w:rsidRPr="00F74B3E">
              <w:rPr>
                <w:rFonts w:ascii="Arial" w:hAnsi="Arial" w:cs="Arial"/>
                <w:sz w:val="20"/>
                <w:szCs w:val="20"/>
              </w:rPr>
              <w:t>(</w:t>
            </w:r>
            <w:hyperlink r:id="rId9" w:history="1">
              <w:r w:rsidR="000305F6" w:rsidRPr="006C2342">
                <w:rPr>
                  <w:rStyle w:val="Hyperlink"/>
                </w:rPr>
                <w:t>TE p. T5</w:t>
              </w:r>
              <w:r w:rsidR="006C2342" w:rsidRPr="006C2342">
                <w:rPr>
                  <w:rStyle w:val="Hyperlink"/>
                </w:rPr>
                <w:t>2</w:t>
              </w:r>
            </w:hyperlink>
            <w:r w:rsidR="000305F6" w:rsidRPr="00F74B3E">
              <w:rPr>
                <w:rFonts w:ascii="Arial" w:hAnsi="Arial" w:cs="Arial"/>
                <w:sz w:val="20"/>
                <w:szCs w:val="20"/>
              </w:rPr>
              <w:t>)</w:t>
            </w:r>
            <w:r w:rsidR="00F74B3E" w:rsidRPr="5DA3C723">
              <w:rPr>
                <w:rFonts w:ascii="Arial" w:eastAsia="Arial" w:hAnsi="Arial" w:cs="Arial"/>
                <w:sz w:val="20"/>
                <w:szCs w:val="20"/>
              </w:rPr>
              <w:t xml:space="preserve"> and Comprehension Check </w:t>
            </w:r>
            <w:r w:rsidRPr="00F74B3E">
              <w:rPr>
                <w:rFonts w:ascii="Arial" w:hAnsi="Arial" w:cs="Arial"/>
                <w:sz w:val="20"/>
                <w:szCs w:val="20"/>
              </w:rPr>
              <w:t>(</w:t>
            </w:r>
            <w:hyperlink r:id="rId10" w:history="1">
              <w:r w:rsidRPr="00503EFB">
                <w:rPr>
                  <w:rStyle w:val="Hyperlink"/>
                </w:rPr>
                <w:t>TE p. T</w:t>
              </w:r>
              <w:r w:rsidR="00F74B3E" w:rsidRPr="00503EFB">
                <w:rPr>
                  <w:rStyle w:val="Hyperlink"/>
                </w:rPr>
                <w:t>48</w:t>
              </w:r>
            </w:hyperlink>
            <w:r w:rsidRPr="00F74B3E">
              <w:rPr>
                <w:rFonts w:ascii="Arial" w:hAnsi="Arial" w:cs="Arial"/>
                <w:sz w:val="20"/>
                <w:szCs w:val="20"/>
              </w:rPr>
              <w:t>)</w:t>
            </w:r>
          </w:p>
          <w:p w14:paraId="1159DE2B" w14:textId="6797B9CF" w:rsidR="002D63EE" w:rsidRDefault="002D63EE" w:rsidP="002D63EE">
            <w:pPr>
              <w:spacing w:line="257" w:lineRule="auto"/>
              <w:rPr>
                <w:rFonts w:ascii="Arial" w:eastAsia="Arial" w:hAnsi="Arial" w:cs="Arial"/>
                <w:sz w:val="20"/>
                <w:szCs w:val="20"/>
              </w:rPr>
            </w:pPr>
          </w:p>
          <w:p w14:paraId="017109A4" w14:textId="4A9A639A" w:rsidR="002D63EE" w:rsidRPr="00156050" w:rsidRDefault="002D63EE" w:rsidP="002D63EE">
            <w:pPr>
              <w:rPr>
                <w:rFonts w:ascii="Arial" w:hAnsi="Arial" w:cs="Arial"/>
                <w:sz w:val="20"/>
                <w:szCs w:val="20"/>
              </w:rPr>
            </w:pPr>
            <w:r w:rsidRPr="5DA3C723">
              <w:rPr>
                <w:rFonts w:ascii="Arial" w:eastAsia="Arial" w:hAnsi="Arial" w:cs="Arial"/>
                <w:b/>
                <w:bCs/>
                <w:sz w:val="20"/>
                <w:szCs w:val="20"/>
              </w:rPr>
              <w:t>R</w:t>
            </w:r>
            <w:r w:rsidRPr="5DA3C723">
              <w:rPr>
                <w:rFonts w:ascii="Arial" w:eastAsia="Arial" w:hAnsi="Arial" w:cs="Arial"/>
                <w:sz w:val="20"/>
                <w:szCs w:val="20"/>
              </w:rPr>
              <w:t xml:space="preserve">: </w:t>
            </w:r>
            <w:r w:rsidR="00AF106E">
              <w:rPr>
                <w:rFonts w:ascii="Arial" w:hAnsi="Arial" w:cs="Arial"/>
                <w:sz w:val="20"/>
                <w:szCs w:val="20"/>
              </w:rPr>
              <w:t>Analyze Main Ideas and Details</w:t>
            </w:r>
            <w:r w:rsidR="00F74B3E">
              <w:rPr>
                <w:rFonts w:ascii="Arial" w:hAnsi="Arial" w:cs="Arial"/>
                <w:sz w:val="20"/>
                <w:szCs w:val="20"/>
              </w:rPr>
              <w:t xml:space="preserve"> </w:t>
            </w:r>
            <w:r w:rsidR="00F74B3E" w:rsidRPr="001069C2">
              <w:rPr>
                <w:rFonts w:ascii="Arial" w:hAnsi="Arial" w:cs="Arial"/>
                <w:sz w:val="20"/>
                <w:szCs w:val="20"/>
              </w:rPr>
              <w:t>(</w:t>
            </w:r>
            <w:hyperlink r:id="rId11" w:history="1">
              <w:r w:rsidR="00F74B3E" w:rsidRPr="00756916">
                <w:rPr>
                  <w:rStyle w:val="Hyperlink"/>
                </w:rPr>
                <w:t>TE p. T5</w:t>
              </w:r>
              <w:r w:rsidR="00C81031" w:rsidRPr="00756916">
                <w:rPr>
                  <w:rStyle w:val="Hyperlink"/>
                </w:rPr>
                <w:t>0</w:t>
              </w:r>
            </w:hyperlink>
            <w:r w:rsidR="00F74B3E" w:rsidRPr="001069C2">
              <w:rPr>
                <w:rFonts w:ascii="Arial" w:hAnsi="Arial" w:cs="Arial"/>
                <w:sz w:val="20"/>
                <w:szCs w:val="20"/>
              </w:rPr>
              <w:t>)</w:t>
            </w:r>
            <w:r w:rsidR="001069C2">
              <w:rPr>
                <w:rFonts w:ascii="Arial" w:hAnsi="Arial" w:cs="Arial"/>
                <w:sz w:val="20"/>
                <w:szCs w:val="20"/>
              </w:rPr>
              <w:t xml:space="preserve"> and </w:t>
            </w:r>
            <w:r w:rsidR="005678D8">
              <w:rPr>
                <w:rFonts w:ascii="Arial" w:hAnsi="Arial" w:cs="Arial"/>
                <w:sz w:val="20"/>
                <w:szCs w:val="20"/>
              </w:rPr>
              <w:t>U</w:t>
            </w:r>
            <w:r w:rsidR="001069C2">
              <w:rPr>
                <w:rFonts w:ascii="Arial" w:hAnsi="Arial" w:cs="Arial"/>
                <w:sz w:val="20"/>
                <w:szCs w:val="20"/>
              </w:rPr>
              <w:t xml:space="preserve">se </w:t>
            </w:r>
            <w:r w:rsidR="005678D8">
              <w:rPr>
                <w:rFonts w:ascii="Arial" w:hAnsi="Arial" w:cs="Arial"/>
                <w:sz w:val="20"/>
                <w:szCs w:val="20"/>
              </w:rPr>
              <w:t>T</w:t>
            </w:r>
            <w:r w:rsidR="001069C2">
              <w:rPr>
                <w:rFonts w:ascii="Arial" w:hAnsi="Arial" w:cs="Arial"/>
                <w:sz w:val="20"/>
                <w:szCs w:val="20"/>
              </w:rPr>
              <w:t xml:space="preserve">ext </w:t>
            </w:r>
            <w:r w:rsidR="005678D8">
              <w:rPr>
                <w:rFonts w:ascii="Arial" w:hAnsi="Arial" w:cs="Arial"/>
                <w:sz w:val="20"/>
                <w:szCs w:val="20"/>
              </w:rPr>
              <w:t>E</w:t>
            </w:r>
            <w:r w:rsidR="001069C2">
              <w:rPr>
                <w:rFonts w:ascii="Arial" w:hAnsi="Arial" w:cs="Arial"/>
                <w:sz w:val="20"/>
                <w:szCs w:val="20"/>
              </w:rPr>
              <w:t>vidence</w:t>
            </w:r>
            <w:r w:rsidRPr="00156050">
              <w:rPr>
                <w:rFonts w:ascii="Arial" w:hAnsi="Arial" w:cs="Arial"/>
                <w:sz w:val="20"/>
                <w:szCs w:val="20"/>
              </w:rPr>
              <w:t xml:space="preserve"> </w:t>
            </w:r>
            <w:r w:rsidR="00F74B3E" w:rsidRPr="001069C2">
              <w:rPr>
                <w:rFonts w:ascii="Arial" w:hAnsi="Arial" w:cs="Arial"/>
                <w:sz w:val="20"/>
                <w:szCs w:val="20"/>
              </w:rPr>
              <w:t>(</w:t>
            </w:r>
            <w:hyperlink r:id="rId12" w:history="1">
              <w:r w:rsidR="00F74B3E" w:rsidRPr="005678D8">
                <w:rPr>
                  <w:rStyle w:val="Hyperlink"/>
                </w:rPr>
                <w:t>TE</w:t>
              </w:r>
              <w:r w:rsidR="00C81031" w:rsidRPr="005678D8">
                <w:rPr>
                  <w:rStyle w:val="Hyperlink"/>
                </w:rPr>
                <w:t xml:space="preserve"> </w:t>
              </w:r>
              <w:r w:rsidR="00F74B3E" w:rsidRPr="005678D8">
                <w:rPr>
                  <w:rStyle w:val="Hyperlink"/>
                </w:rPr>
                <w:t>p. T</w:t>
              </w:r>
              <w:r w:rsidR="005678D8" w:rsidRPr="005678D8">
                <w:rPr>
                  <w:rStyle w:val="Hyperlink"/>
                </w:rPr>
                <w:t>58</w:t>
              </w:r>
            </w:hyperlink>
            <w:r w:rsidR="00F74B3E" w:rsidRPr="001069C2">
              <w:rPr>
                <w:rFonts w:ascii="Arial" w:hAnsi="Arial" w:cs="Arial"/>
                <w:sz w:val="20"/>
                <w:szCs w:val="20"/>
              </w:rPr>
              <w:t>)</w:t>
            </w:r>
          </w:p>
          <w:p w14:paraId="02BF6C0A" w14:textId="58047134" w:rsidR="002D63EE" w:rsidRDefault="002D63EE" w:rsidP="002D63EE">
            <w:pPr>
              <w:spacing w:line="257" w:lineRule="auto"/>
              <w:rPr>
                <w:rFonts w:ascii="Arial" w:eastAsia="Arial" w:hAnsi="Arial" w:cs="Arial"/>
                <w:sz w:val="20"/>
                <w:szCs w:val="20"/>
              </w:rPr>
            </w:pPr>
          </w:p>
          <w:p w14:paraId="72352891" w14:textId="4D5D042E" w:rsidR="007737E2" w:rsidRPr="00112C03" w:rsidRDefault="002D63EE" w:rsidP="007737E2">
            <w:pPr>
              <w:spacing w:line="257" w:lineRule="auto"/>
              <w:rPr>
                <w:rFonts w:ascii="Arial" w:eastAsia="Arial" w:hAnsi="Arial" w:cs="Arial"/>
                <w:sz w:val="20"/>
                <w:szCs w:val="20"/>
              </w:rPr>
            </w:pPr>
            <w:r w:rsidRPr="00112C03">
              <w:rPr>
                <w:rFonts w:ascii="Arial" w:eastAsia="Arial" w:hAnsi="Arial" w:cs="Arial"/>
                <w:b/>
                <w:bCs/>
                <w:sz w:val="20"/>
                <w:szCs w:val="20"/>
              </w:rPr>
              <w:t>W</w:t>
            </w:r>
            <w:r w:rsidRPr="00112C03">
              <w:rPr>
                <w:rFonts w:ascii="Arial" w:eastAsia="Arial" w:hAnsi="Arial" w:cs="Arial"/>
                <w:sz w:val="20"/>
                <w:szCs w:val="20"/>
              </w:rPr>
              <w:t xml:space="preserve">: </w:t>
            </w:r>
            <w:r w:rsidR="00C46C46" w:rsidRPr="00112C03">
              <w:rPr>
                <w:rFonts w:ascii="Arial" w:eastAsia="Arial" w:hAnsi="Arial" w:cs="Arial"/>
                <w:sz w:val="20"/>
                <w:szCs w:val="20"/>
              </w:rPr>
              <w:t xml:space="preserve">Introduce and </w:t>
            </w:r>
            <w:r w:rsidR="007737E2" w:rsidRPr="00112C03">
              <w:rPr>
                <w:rFonts w:ascii="Arial" w:eastAsia="Arial" w:hAnsi="Arial" w:cs="Arial"/>
                <w:sz w:val="20"/>
                <w:szCs w:val="20"/>
              </w:rPr>
              <w:t>Immersion</w:t>
            </w:r>
            <w:r w:rsidR="00FB01C1">
              <w:rPr>
                <w:rFonts w:ascii="Arial" w:eastAsia="Arial" w:hAnsi="Arial" w:cs="Arial"/>
                <w:sz w:val="20"/>
                <w:szCs w:val="20"/>
              </w:rPr>
              <w:t>: Analyze a Personal Narrative</w:t>
            </w:r>
          </w:p>
          <w:p w14:paraId="62169C6E" w14:textId="2C1D3D8C" w:rsidR="00FB01C1" w:rsidRPr="00FB01C1" w:rsidRDefault="00FB01C1" w:rsidP="00FB01C1">
            <w:pPr>
              <w:spacing w:line="257" w:lineRule="auto"/>
              <w:rPr>
                <w:rFonts w:ascii="Arial" w:hAnsi="Arial" w:cs="Arial"/>
                <w:sz w:val="20"/>
                <w:szCs w:val="20"/>
              </w:rPr>
            </w:pPr>
            <w:r w:rsidRPr="00FB01C1">
              <w:rPr>
                <w:rFonts w:ascii="Arial" w:hAnsi="Arial" w:cs="Arial"/>
                <w:sz w:val="20"/>
                <w:szCs w:val="20"/>
              </w:rPr>
              <w:t>GUIDE PRACTICE Encourage student</w:t>
            </w:r>
            <w:r>
              <w:rPr>
                <w:rFonts w:ascii="Arial" w:hAnsi="Arial" w:cs="Arial"/>
                <w:sz w:val="20"/>
                <w:szCs w:val="20"/>
              </w:rPr>
              <w:t xml:space="preserve"> </w:t>
            </w:r>
            <w:r w:rsidRPr="00FB01C1">
              <w:rPr>
                <w:rFonts w:ascii="Arial" w:hAnsi="Arial" w:cs="Arial"/>
                <w:sz w:val="20"/>
                <w:szCs w:val="20"/>
              </w:rPr>
              <w:t>volunteers to retell important facts and ideas. Guide volunteers to identify the narrator. Ask: What are some of the things that happened to (narrator’s name)? Does the narrator share a thought or idea?</w:t>
            </w:r>
          </w:p>
          <w:p w14:paraId="6A970D89" w14:textId="3E559151" w:rsidR="00FB01C1" w:rsidRPr="00FB01C1" w:rsidRDefault="00FB01C1" w:rsidP="00FB01C1">
            <w:pPr>
              <w:spacing w:line="257" w:lineRule="auto"/>
              <w:rPr>
                <w:rFonts w:ascii="Arial" w:hAnsi="Arial" w:cs="Arial"/>
                <w:sz w:val="20"/>
                <w:szCs w:val="20"/>
              </w:rPr>
            </w:pPr>
            <w:r w:rsidRPr="00FB01C1">
              <w:rPr>
                <w:rFonts w:ascii="Arial" w:hAnsi="Arial" w:cs="Arial"/>
                <w:sz w:val="20"/>
                <w:szCs w:val="20"/>
              </w:rPr>
              <w:t xml:space="preserve">ON THEIR OWN Use the Story Comparison routine and Graphic Organizer on pp. 76-77 to help students identify elements in the </w:t>
            </w:r>
          </w:p>
          <w:p w14:paraId="34F8BFAE" w14:textId="297DCC6A" w:rsidR="002D63EE" w:rsidRDefault="00FB01C1" w:rsidP="00FB01C1">
            <w:pPr>
              <w:spacing w:line="257" w:lineRule="auto"/>
              <w:rPr>
                <w:rFonts w:ascii="Arial" w:eastAsia="Arial" w:hAnsi="Arial" w:cs="Arial"/>
                <w:sz w:val="20"/>
                <w:szCs w:val="20"/>
              </w:rPr>
            </w:pPr>
            <w:r w:rsidRPr="00FB01C1">
              <w:rPr>
                <w:rFonts w:ascii="Arial" w:hAnsi="Arial" w:cs="Arial"/>
                <w:sz w:val="20"/>
                <w:szCs w:val="20"/>
              </w:rPr>
              <w:t xml:space="preserve">narratives. </w:t>
            </w:r>
            <w:r w:rsidR="002D63EE" w:rsidRPr="00156050">
              <w:rPr>
                <w:rFonts w:ascii="Arial" w:hAnsi="Arial" w:cs="Arial"/>
                <w:sz w:val="20"/>
                <w:szCs w:val="20"/>
              </w:rPr>
              <w:t>(</w:t>
            </w:r>
            <w:hyperlink r:id="rId13" w:history="1">
              <w:r w:rsidR="002D63EE" w:rsidRPr="00581A19">
                <w:rPr>
                  <w:rStyle w:val="Hyperlink"/>
                  <w:rFonts w:ascii="Arial" w:hAnsi="Arial" w:cs="Arial"/>
                  <w:sz w:val="20"/>
                  <w:szCs w:val="20"/>
                </w:rPr>
                <w:t>TE p. T</w:t>
              </w:r>
              <w:r w:rsidR="006E4D41" w:rsidRPr="00581A19">
                <w:rPr>
                  <w:rStyle w:val="Hyperlink"/>
                  <w:rFonts w:ascii="Arial" w:hAnsi="Arial" w:cs="Arial"/>
                  <w:sz w:val="20"/>
                  <w:szCs w:val="20"/>
                </w:rPr>
                <w:t>33</w:t>
              </w:r>
              <w:r w:rsidR="00224B37" w:rsidRPr="00581A19">
                <w:rPr>
                  <w:rStyle w:val="Hyperlink"/>
                  <w:rFonts w:ascii="Arial" w:hAnsi="Arial" w:cs="Arial"/>
                  <w:sz w:val="20"/>
                  <w:szCs w:val="20"/>
                </w:rPr>
                <w:t>0</w:t>
              </w:r>
              <w:r w:rsidR="00EE45AC" w:rsidRPr="00581A19">
                <w:rPr>
                  <w:rStyle w:val="Hyperlink"/>
                  <w:rFonts w:ascii="Arial" w:hAnsi="Arial" w:cs="Arial"/>
                  <w:sz w:val="20"/>
                  <w:szCs w:val="20"/>
                </w:rPr>
                <w:t>-</w:t>
              </w:r>
              <w:r w:rsidR="006E4D41" w:rsidRPr="00581A19">
                <w:rPr>
                  <w:rStyle w:val="Hyperlink"/>
                  <w:rFonts w:ascii="Arial" w:hAnsi="Arial" w:cs="Arial"/>
                  <w:sz w:val="20"/>
                  <w:szCs w:val="20"/>
                </w:rPr>
                <w:t>3</w:t>
              </w:r>
              <w:r w:rsidR="00364C8A" w:rsidRPr="00581A19">
                <w:rPr>
                  <w:rStyle w:val="Hyperlink"/>
                  <w:rFonts w:ascii="Arial" w:hAnsi="Arial" w:cs="Arial"/>
                  <w:sz w:val="20"/>
                  <w:szCs w:val="20"/>
                </w:rPr>
                <w:t>46</w:t>
              </w:r>
            </w:hyperlink>
            <w:r w:rsidR="002D63EE" w:rsidRPr="00156050">
              <w:rPr>
                <w:rFonts w:ascii="Arial" w:hAnsi="Arial" w:cs="Arial"/>
                <w:sz w:val="20"/>
                <w:szCs w:val="20"/>
              </w:rPr>
              <w:t>)</w:t>
            </w:r>
            <w:r w:rsidR="002D63EE">
              <w:br/>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E4A7EB6" w14:textId="5E020D36" w:rsidR="009F0D7B" w:rsidRPr="0034117B" w:rsidRDefault="009F0D7B" w:rsidP="009F0D7B">
            <w:pPr>
              <w:rPr>
                <w:rFonts w:ascii="Arial" w:hAnsi="Arial" w:cs="Arial"/>
                <w:color w:val="0070C0"/>
                <w:sz w:val="20"/>
                <w:szCs w:val="20"/>
              </w:rPr>
            </w:pPr>
            <w:r w:rsidRPr="00C60C29">
              <w:rPr>
                <w:rFonts w:ascii="Arial" w:hAnsi="Arial" w:cs="Arial"/>
                <w:sz w:val="20"/>
                <w:szCs w:val="20"/>
              </w:rPr>
              <w:lastRenderedPageBreak/>
              <w:t xml:space="preserve">TE: </w:t>
            </w:r>
            <w:hyperlink r:id="rId14" w:history="1">
              <w:r w:rsidRPr="0034117B">
                <w:rPr>
                  <w:rStyle w:val="Hyperlink"/>
                  <w:rFonts w:ascii="Arial" w:hAnsi="Arial" w:cs="Arial"/>
                  <w:sz w:val="20"/>
                  <w:szCs w:val="20"/>
                  <w:shd w:val="clear" w:color="auto" w:fill="FFFFFF"/>
                </w:rPr>
                <w:t>Language Awareness Handboo</w:t>
              </w:r>
              <w:r w:rsidR="00B72EF3" w:rsidRPr="0034117B">
                <w:rPr>
                  <w:rStyle w:val="Hyperlink"/>
                  <w:rFonts w:ascii="Arial" w:hAnsi="Arial" w:cs="Arial"/>
                  <w:sz w:val="20"/>
                  <w:szCs w:val="20"/>
                  <w:shd w:val="clear" w:color="auto" w:fill="FFFFFF"/>
                </w:rPr>
                <w:t>k</w:t>
              </w:r>
            </w:hyperlink>
          </w:p>
          <w:p w14:paraId="36188509" w14:textId="506AC13E" w:rsidR="00A44FB9" w:rsidRPr="00A44FB9" w:rsidRDefault="00A44FB9" w:rsidP="00A44FB9">
            <w:pPr>
              <w:rPr>
                <w:rFonts w:ascii="Arial" w:hAnsi="Arial" w:cs="Arial"/>
                <w:sz w:val="20"/>
                <w:szCs w:val="20"/>
              </w:rPr>
            </w:pPr>
            <w:r w:rsidRPr="00A44FB9">
              <w:rPr>
                <w:rFonts w:ascii="Arial" w:hAnsi="Arial" w:cs="Arial"/>
                <w:sz w:val="20"/>
                <w:szCs w:val="20"/>
              </w:rPr>
              <w:t xml:space="preserve">Reread “Call me Joe” on p. T20. Clarify the meaning </w:t>
            </w:r>
          </w:p>
          <w:p w14:paraId="44E970EC" w14:textId="1242AA67" w:rsidR="00A44FB9" w:rsidRPr="00A44FB9" w:rsidRDefault="00A44FB9" w:rsidP="00A44FB9">
            <w:pPr>
              <w:rPr>
                <w:rFonts w:ascii="Arial" w:hAnsi="Arial" w:cs="Arial"/>
                <w:sz w:val="20"/>
                <w:szCs w:val="20"/>
              </w:rPr>
            </w:pPr>
            <w:r w:rsidRPr="00A44FB9">
              <w:rPr>
                <w:rFonts w:ascii="Arial" w:hAnsi="Arial" w:cs="Arial"/>
                <w:sz w:val="20"/>
                <w:szCs w:val="20"/>
              </w:rPr>
              <w:t xml:space="preserve">of immigrate. </w:t>
            </w:r>
            <w:r w:rsidR="007E3A6E">
              <w:rPr>
                <w:rFonts w:ascii="Arial" w:hAnsi="Arial" w:cs="Arial"/>
                <w:sz w:val="20"/>
                <w:szCs w:val="20"/>
              </w:rPr>
              <w:t>S</w:t>
            </w:r>
            <w:r w:rsidRPr="00A44FB9">
              <w:rPr>
                <w:rFonts w:ascii="Arial" w:hAnsi="Arial" w:cs="Arial"/>
                <w:sz w:val="20"/>
                <w:szCs w:val="20"/>
              </w:rPr>
              <w:t xml:space="preserve">tudents identify the main facts about Song </w:t>
            </w:r>
            <w:proofErr w:type="spellStart"/>
            <w:r w:rsidRPr="00A44FB9">
              <w:rPr>
                <w:rFonts w:ascii="Arial" w:hAnsi="Arial" w:cs="Arial"/>
                <w:sz w:val="20"/>
                <w:szCs w:val="20"/>
              </w:rPr>
              <w:t>Jin</w:t>
            </w:r>
            <w:proofErr w:type="spellEnd"/>
            <w:r w:rsidRPr="00A44FB9">
              <w:rPr>
                <w:rFonts w:ascii="Arial" w:hAnsi="Arial" w:cs="Arial"/>
                <w:sz w:val="20"/>
                <w:szCs w:val="20"/>
              </w:rPr>
              <w:t xml:space="preserve"> and the experiences he had related to his move. Guide them with questions: Where was Song </w:t>
            </w:r>
            <w:proofErr w:type="spellStart"/>
            <w:r w:rsidRPr="00A44FB9">
              <w:rPr>
                <w:rFonts w:ascii="Arial" w:hAnsi="Arial" w:cs="Arial"/>
                <w:sz w:val="20"/>
                <w:szCs w:val="20"/>
              </w:rPr>
              <w:t>Jin</w:t>
            </w:r>
            <w:proofErr w:type="spellEnd"/>
            <w:r w:rsidRPr="00A44FB9">
              <w:rPr>
                <w:rFonts w:ascii="Arial" w:hAnsi="Arial" w:cs="Arial"/>
                <w:sz w:val="20"/>
                <w:szCs w:val="20"/>
              </w:rPr>
              <w:t xml:space="preserve"> born? When did he move to the United States? Who shared</w:t>
            </w:r>
            <w:r w:rsidR="007E3A6E">
              <w:rPr>
                <w:rFonts w:ascii="Arial" w:hAnsi="Arial" w:cs="Arial"/>
                <w:sz w:val="20"/>
                <w:szCs w:val="20"/>
              </w:rPr>
              <w:t xml:space="preserve"> </w:t>
            </w:r>
            <w:r w:rsidRPr="00A44FB9">
              <w:rPr>
                <w:rFonts w:ascii="Arial" w:hAnsi="Arial" w:cs="Arial"/>
                <w:sz w:val="20"/>
                <w:szCs w:val="20"/>
              </w:rPr>
              <w:t xml:space="preserve">experiences with Son </w:t>
            </w:r>
            <w:proofErr w:type="spellStart"/>
            <w:r w:rsidRPr="00A44FB9">
              <w:rPr>
                <w:rFonts w:ascii="Arial" w:hAnsi="Arial" w:cs="Arial"/>
                <w:sz w:val="20"/>
                <w:szCs w:val="20"/>
              </w:rPr>
              <w:t>Jin</w:t>
            </w:r>
            <w:proofErr w:type="spellEnd"/>
            <w:r w:rsidRPr="00A44FB9">
              <w:rPr>
                <w:rFonts w:ascii="Arial" w:hAnsi="Arial" w:cs="Arial"/>
                <w:sz w:val="20"/>
                <w:szCs w:val="20"/>
              </w:rPr>
              <w:t xml:space="preserve">? What did Son </w:t>
            </w:r>
            <w:proofErr w:type="spellStart"/>
            <w:r w:rsidRPr="00A44FB9">
              <w:rPr>
                <w:rFonts w:ascii="Arial" w:hAnsi="Arial" w:cs="Arial"/>
                <w:sz w:val="20"/>
                <w:szCs w:val="20"/>
              </w:rPr>
              <w:t>Jin</w:t>
            </w:r>
            <w:proofErr w:type="spellEnd"/>
            <w:r w:rsidRPr="00A44FB9">
              <w:rPr>
                <w:rFonts w:ascii="Arial" w:hAnsi="Arial" w:cs="Arial"/>
                <w:sz w:val="20"/>
                <w:szCs w:val="20"/>
              </w:rPr>
              <w:t xml:space="preserve"> learn? What happened when he started school? Provide sentence frames: Song </w:t>
            </w:r>
            <w:proofErr w:type="spellStart"/>
            <w:r w:rsidRPr="00A44FB9">
              <w:rPr>
                <w:rFonts w:ascii="Arial" w:hAnsi="Arial" w:cs="Arial"/>
                <w:sz w:val="20"/>
                <w:szCs w:val="20"/>
              </w:rPr>
              <w:t>Jin</w:t>
            </w:r>
            <w:proofErr w:type="spellEnd"/>
            <w:r w:rsidRPr="00A44FB9">
              <w:rPr>
                <w:rFonts w:ascii="Arial" w:hAnsi="Arial" w:cs="Arial"/>
                <w:sz w:val="20"/>
                <w:szCs w:val="20"/>
              </w:rPr>
              <w:t xml:space="preserve"> was born in _____. He moved to the United States </w:t>
            </w:r>
          </w:p>
          <w:p w14:paraId="675E4FE7" w14:textId="1DF32405" w:rsidR="006E4D41" w:rsidRPr="00CE7275" w:rsidRDefault="00A44FB9" w:rsidP="00CE7275">
            <w:pPr>
              <w:rPr>
                <w:rFonts w:ascii="Arial" w:hAnsi="Arial" w:cs="Arial"/>
                <w:sz w:val="20"/>
                <w:szCs w:val="20"/>
              </w:rPr>
            </w:pPr>
            <w:r w:rsidRPr="00A44FB9">
              <w:rPr>
                <w:rFonts w:ascii="Arial" w:hAnsi="Arial" w:cs="Arial"/>
                <w:sz w:val="20"/>
                <w:szCs w:val="20"/>
              </w:rPr>
              <w:t xml:space="preserve">when he was _____. _____ shared experiences with Song </w:t>
            </w:r>
            <w:proofErr w:type="spellStart"/>
            <w:r w:rsidRPr="00A44FB9">
              <w:rPr>
                <w:rFonts w:ascii="Arial" w:hAnsi="Arial" w:cs="Arial"/>
                <w:sz w:val="20"/>
                <w:szCs w:val="20"/>
              </w:rPr>
              <w:t>Jin</w:t>
            </w:r>
            <w:proofErr w:type="spellEnd"/>
            <w:r w:rsidRPr="00A44FB9">
              <w:rPr>
                <w:rFonts w:ascii="Arial" w:hAnsi="Arial" w:cs="Arial"/>
                <w:sz w:val="20"/>
                <w:szCs w:val="20"/>
              </w:rPr>
              <w:t>. He learned to ___ and ____. When he started school, he was _____.</w:t>
            </w:r>
            <w:r w:rsidR="007E3A6E">
              <w:rPr>
                <w:rFonts w:ascii="Arial" w:hAnsi="Arial" w:cs="Arial"/>
                <w:sz w:val="20"/>
                <w:szCs w:val="20"/>
              </w:rPr>
              <w:t xml:space="preserve"> </w:t>
            </w:r>
            <w:r w:rsidRPr="00A44FB9">
              <w:rPr>
                <w:rFonts w:ascii="Arial" w:hAnsi="Arial" w:cs="Arial"/>
                <w:sz w:val="20"/>
                <w:szCs w:val="20"/>
              </w:rPr>
              <w:t xml:space="preserve">Use the Time Line Graphic Organizer on p. 90 to help students sequence the important facts in Song </w:t>
            </w:r>
            <w:proofErr w:type="spellStart"/>
            <w:r w:rsidRPr="00A44FB9">
              <w:rPr>
                <w:rFonts w:ascii="Arial" w:hAnsi="Arial" w:cs="Arial"/>
                <w:sz w:val="20"/>
                <w:szCs w:val="20"/>
              </w:rPr>
              <w:t>Jin’s</w:t>
            </w:r>
            <w:proofErr w:type="spellEnd"/>
            <w:r w:rsidRPr="00A44FB9">
              <w:rPr>
                <w:rFonts w:ascii="Arial" w:hAnsi="Arial" w:cs="Arial"/>
                <w:sz w:val="20"/>
                <w:szCs w:val="20"/>
              </w:rPr>
              <w:t xml:space="preserve"> story.</w:t>
            </w:r>
            <w:r w:rsidR="009F0D7B" w:rsidRPr="00C60C29">
              <w:rPr>
                <w:rStyle w:val="pspdfkit-6um8mrhfmv4j3nvtw9x41bv9fb"/>
                <w:rFonts w:ascii="Arial" w:hAnsi="Arial" w:cs="Arial"/>
                <w:color w:val="000000"/>
                <w:sz w:val="20"/>
                <w:szCs w:val="20"/>
                <w:shd w:val="clear" w:color="auto" w:fill="FFFFFF"/>
              </w:rPr>
              <w:br/>
              <w:t>*</w:t>
            </w:r>
            <w:r w:rsidR="00CE7275" w:rsidRPr="00CE7275">
              <w:rPr>
                <w:rStyle w:val="pspdfkit-6um8mrhfmv4j3nvtw9x41bv9fb"/>
                <w:rFonts w:ascii="Arial" w:hAnsi="Arial" w:cs="Arial"/>
                <w:sz w:val="20"/>
                <w:szCs w:val="20"/>
              </w:rPr>
              <w:t xml:space="preserve"> Use the Clarifying Information routine on p. 169 to have students analyze the information </w:t>
            </w:r>
            <w:r w:rsidR="00CE7275" w:rsidRPr="00CE7275">
              <w:rPr>
                <w:rStyle w:val="pspdfkit-6um8mrhfmv4j3nvtw9x41bv9fb"/>
                <w:rFonts w:ascii="Arial" w:hAnsi="Arial" w:cs="Arial"/>
                <w:sz w:val="20"/>
                <w:szCs w:val="20"/>
              </w:rPr>
              <w:lastRenderedPageBreak/>
              <w:t>about “paper son.” After students read “The Path to Paper Son” and “Louie Share Kim, Paper Son,” have them work in pairs to complete the Clarifying Information sentence frames on p. 170.</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154A57" w14:textId="0DDB4BBA" w:rsidR="002D63EE" w:rsidRDefault="002D63EE" w:rsidP="002D63EE">
            <w:pPr>
              <w:spacing w:line="257" w:lineRule="auto"/>
              <w:rPr>
                <w:rFonts w:ascii="Arial" w:eastAsia="Arial" w:hAnsi="Arial" w:cs="Arial"/>
                <w:sz w:val="20"/>
                <w:szCs w:val="20"/>
              </w:rPr>
            </w:pPr>
            <w:r w:rsidRPr="5DA3C723">
              <w:rPr>
                <w:rFonts w:ascii="Arial" w:eastAsia="Arial" w:hAnsi="Arial" w:cs="Arial"/>
                <w:b/>
                <w:bCs/>
                <w:sz w:val="20"/>
                <w:szCs w:val="20"/>
              </w:rPr>
              <w:lastRenderedPageBreak/>
              <w:t>Text</w:t>
            </w:r>
            <w:r w:rsidRPr="5DA3C723">
              <w:rPr>
                <w:rFonts w:ascii="Arial" w:eastAsia="Arial" w:hAnsi="Arial" w:cs="Arial"/>
                <w:sz w:val="20"/>
                <w:szCs w:val="20"/>
              </w:rPr>
              <w:t xml:space="preserve">: </w:t>
            </w:r>
          </w:p>
          <w:p w14:paraId="27EAC59A" w14:textId="4C086269" w:rsidR="00542F63" w:rsidRPr="000F3342" w:rsidRDefault="000F3342" w:rsidP="00542F63">
            <w:pPr>
              <w:spacing w:line="257" w:lineRule="auto"/>
              <w:rPr>
                <w:rStyle w:val="Hyperlink"/>
                <w:rFonts w:ascii="Arial" w:eastAsia="Arial" w:hAnsi="Arial" w:cs="Arial"/>
                <w:sz w:val="20"/>
                <w:szCs w:val="20"/>
              </w:rPr>
            </w:pPr>
            <w:r>
              <w:rPr>
                <w:rFonts w:ascii="Arial" w:eastAsia="Arial" w:hAnsi="Arial" w:cs="Arial"/>
                <w:sz w:val="20"/>
                <w:szCs w:val="20"/>
              </w:rPr>
              <w:fldChar w:fldCharType="begin"/>
            </w:r>
            <w:r>
              <w:rPr>
                <w:rFonts w:ascii="Arial" w:eastAsia="Arial" w:hAnsi="Arial" w:cs="Arial"/>
                <w:sz w:val="20"/>
                <w:szCs w:val="20"/>
              </w:rPr>
              <w:instrText xml:space="preserve"> HYPERLINK "https://www.savvasrealize.com/content/viewer/standalone/loader/view/7f973b77-f76c-3092-b59d-eb411d77a4c8/62/nonscorable?programId=3b32928b-dd22-3cd7-8a0d-d6d6c4eb6674&amp;programVersion=62&amp;backUrl=https:%2F%2Fwww.savvasrealize.com%2Fdashboard%2Fprogram%2F3b32928b-dd22-3cd7-8a0d-d6d6c4eb6674%2F62%2Fitem%2F7f973b77-f76c-3092-b59d-eb411d77a4c8%2F62" </w:instrText>
            </w:r>
            <w:r>
              <w:rPr>
                <w:rFonts w:ascii="Arial" w:eastAsia="Arial" w:hAnsi="Arial" w:cs="Arial"/>
                <w:sz w:val="20"/>
                <w:szCs w:val="20"/>
              </w:rPr>
            </w:r>
            <w:r>
              <w:rPr>
                <w:rFonts w:ascii="Arial" w:eastAsia="Arial" w:hAnsi="Arial" w:cs="Arial"/>
                <w:sz w:val="20"/>
                <w:szCs w:val="20"/>
              </w:rPr>
              <w:fldChar w:fldCharType="separate"/>
            </w:r>
            <w:r w:rsidR="00542F63" w:rsidRPr="000F3342">
              <w:rPr>
                <w:rStyle w:val="Hyperlink"/>
                <w:rFonts w:ascii="Arial" w:eastAsia="Arial" w:hAnsi="Arial" w:cs="Arial"/>
                <w:sz w:val="20"/>
                <w:szCs w:val="20"/>
              </w:rPr>
              <w:t xml:space="preserve">“The Path to Paper </w:t>
            </w:r>
          </w:p>
          <w:p w14:paraId="74AB6561" w14:textId="77777777" w:rsidR="00542F63" w:rsidRPr="000F3342" w:rsidRDefault="00542F63" w:rsidP="00542F63">
            <w:pPr>
              <w:spacing w:line="257" w:lineRule="auto"/>
              <w:rPr>
                <w:rStyle w:val="Hyperlink"/>
                <w:rFonts w:ascii="Arial" w:eastAsia="Arial" w:hAnsi="Arial" w:cs="Arial"/>
                <w:sz w:val="20"/>
                <w:szCs w:val="20"/>
              </w:rPr>
            </w:pPr>
            <w:r w:rsidRPr="000F3342">
              <w:rPr>
                <w:rStyle w:val="Hyperlink"/>
                <w:rFonts w:ascii="Arial" w:eastAsia="Arial" w:hAnsi="Arial" w:cs="Arial"/>
                <w:sz w:val="20"/>
                <w:szCs w:val="20"/>
              </w:rPr>
              <w:t xml:space="preserve">Son” and “Louie Share </w:t>
            </w:r>
          </w:p>
          <w:p w14:paraId="4EBB914B" w14:textId="7E5757C3" w:rsidR="009F0D7B" w:rsidRDefault="00542F63" w:rsidP="00542F63">
            <w:pPr>
              <w:spacing w:line="257" w:lineRule="auto"/>
              <w:rPr>
                <w:rFonts w:ascii="Arial" w:hAnsi="Arial" w:cs="Arial"/>
                <w:sz w:val="20"/>
                <w:szCs w:val="20"/>
              </w:rPr>
            </w:pPr>
            <w:r w:rsidRPr="000F3342">
              <w:rPr>
                <w:rStyle w:val="Hyperlink"/>
                <w:rFonts w:ascii="Arial" w:eastAsia="Arial" w:hAnsi="Arial" w:cs="Arial"/>
                <w:sz w:val="20"/>
                <w:szCs w:val="20"/>
              </w:rPr>
              <w:t>Kim, Paper Son”</w:t>
            </w:r>
            <w:r w:rsidR="000F3342">
              <w:rPr>
                <w:rFonts w:ascii="Arial" w:eastAsia="Arial" w:hAnsi="Arial" w:cs="Arial"/>
                <w:sz w:val="20"/>
                <w:szCs w:val="20"/>
              </w:rPr>
              <w:fldChar w:fldCharType="end"/>
            </w:r>
            <w:r w:rsidR="009F0D7B" w:rsidRPr="00156050">
              <w:rPr>
                <w:rFonts w:ascii="Arial" w:hAnsi="Arial" w:cs="Arial"/>
                <w:sz w:val="20"/>
                <w:szCs w:val="20"/>
              </w:rPr>
              <w:br/>
            </w:r>
          </w:p>
          <w:p w14:paraId="2BCB1223" w14:textId="0189137C" w:rsidR="002D63EE" w:rsidRDefault="009F0D7B" w:rsidP="002D63EE">
            <w:pPr>
              <w:spacing w:line="257" w:lineRule="auto"/>
              <w:rPr>
                <w:rFonts w:ascii="Arial" w:eastAsia="Arial" w:hAnsi="Arial" w:cs="Arial"/>
                <w:sz w:val="20"/>
                <w:szCs w:val="20"/>
              </w:rPr>
            </w:pPr>
            <w:r w:rsidRPr="00156050">
              <w:rPr>
                <w:rFonts w:ascii="Arial" w:hAnsi="Arial" w:cs="Arial"/>
                <w:sz w:val="20"/>
                <w:szCs w:val="20"/>
              </w:rPr>
              <w:t>Leveled Readers (</w:t>
            </w:r>
            <w:hyperlink r:id="rId15" w:history="1">
              <w:r w:rsidRPr="00086AD2">
                <w:rPr>
                  <w:rStyle w:val="Hyperlink"/>
                  <w:rFonts w:ascii="Arial" w:hAnsi="Arial" w:cs="Arial"/>
                  <w:sz w:val="20"/>
                  <w:szCs w:val="20"/>
                </w:rPr>
                <w:t>TE p. T</w:t>
              </w:r>
              <w:r w:rsidR="00086AD2" w:rsidRPr="00086AD2">
                <w:rPr>
                  <w:rStyle w:val="Hyperlink"/>
                  <w:rFonts w:ascii="Arial" w:hAnsi="Arial" w:cs="Arial"/>
                  <w:sz w:val="20"/>
                  <w:szCs w:val="20"/>
                </w:rPr>
                <w:t>28</w:t>
              </w:r>
              <w:r w:rsidRPr="00086AD2">
                <w:rPr>
                  <w:rStyle w:val="Hyperlink"/>
                  <w:rFonts w:ascii="Arial" w:hAnsi="Arial" w:cs="Arial"/>
                  <w:sz w:val="20"/>
                  <w:szCs w:val="20"/>
                </w:rPr>
                <w:t>-T</w:t>
              </w:r>
              <w:r w:rsidR="00086AD2" w:rsidRPr="00086AD2">
                <w:rPr>
                  <w:rStyle w:val="Hyperlink"/>
                  <w:rFonts w:ascii="Arial" w:hAnsi="Arial" w:cs="Arial"/>
                  <w:sz w:val="20"/>
                  <w:szCs w:val="20"/>
                </w:rPr>
                <w:t>2</w:t>
              </w:r>
              <w:r w:rsidRPr="00086AD2">
                <w:rPr>
                  <w:rStyle w:val="Hyperlink"/>
                  <w:rFonts w:ascii="Arial" w:hAnsi="Arial" w:cs="Arial"/>
                  <w:sz w:val="20"/>
                  <w:szCs w:val="20"/>
                </w:rPr>
                <w:t>9</w:t>
              </w:r>
            </w:hyperlink>
            <w:r w:rsidRPr="00156050">
              <w:rPr>
                <w:rFonts w:ascii="Arial" w:hAnsi="Arial" w:cs="Arial"/>
                <w:sz w:val="20"/>
                <w:szCs w:val="20"/>
              </w:rPr>
              <w:t>)</w:t>
            </w:r>
            <w:r w:rsidR="002D63EE" w:rsidRPr="05292329">
              <w:rPr>
                <w:rFonts w:ascii="Arial" w:eastAsia="Arial" w:hAnsi="Arial" w:cs="Arial"/>
                <w:sz w:val="20"/>
                <w:szCs w:val="20"/>
              </w:rPr>
              <w:t xml:space="preserve"> </w:t>
            </w:r>
          </w:p>
          <w:p w14:paraId="03B12D75" w14:textId="77777777" w:rsidR="009F0D7B" w:rsidRDefault="009F0D7B" w:rsidP="002D63EE">
            <w:pPr>
              <w:spacing w:line="257" w:lineRule="auto"/>
              <w:rPr>
                <w:rFonts w:ascii="Arial" w:eastAsia="Arial" w:hAnsi="Arial" w:cs="Arial"/>
                <w:sz w:val="20"/>
                <w:szCs w:val="20"/>
              </w:rPr>
            </w:pPr>
          </w:p>
          <w:p w14:paraId="79A21EE7" w14:textId="03CDD926" w:rsidR="002D63EE" w:rsidRDefault="002D63EE" w:rsidP="002D63EE">
            <w:pPr>
              <w:spacing w:line="257" w:lineRule="auto"/>
              <w:rPr>
                <w:rFonts w:ascii="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r>
              <w:br/>
            </w:r>
            <w:hyperlink r:id="rId16" w:history="1">
              <w:r w:rsidR="00AF106E" w:rsidRPr="00C255B4">
                <w:rPr>
                  <w:rStyle w:val="Hyperlink"/>
                  <w:rFonts w:ascii="Arial" w:hAnsi="Arial" w:cs="Arial"/>
                  <w:sz w:val="20"/>
                  <w:szCs w:val="20"/>
                </w:rPr>
                <w:t>Analyze Main Ideas and Details</w:t>
              </w:r>
            </w:hyperlink>
          </w:p>
          <w:p w14:paraId="318A5083" w14:textId="77777777" w:rsidR="00AF106E" w:rsidRDefault="00AF106E" w:rsidP="002D63EE">
            <w:pPr>
              <w:spacing w:line="257" w:lineRule="auto"/>
              <w:rPr>
                <w:rFonts w:ascii="Arial" w:hAnsi="Arial" w:cs="Arial"/>
                <w:sz w:val="20"/>
                <w:szCs w:val="20"/>
              </w:rPr>
            </w:pPr>
          </w:p>
          <w:p w14:paraId="774E353D" w14:textId="6C0A0FD0" w:rsidR="00AF106E" w:rsidRDefault="00000000" w:rsidP="002D63EE">
            <w:pPr>
              <w:spacing w:line="257" w:lineRule="auto"/>
              <w:rPr>
                <w:rFonts w:ascii="Arial" w:eastAsia="Arial" w:hAnsi="Arial" w:cs="Arial"/>
                <w:sz w:val="20"/>
                <w:szCs w:val="20"/>
              </w:rPr>
            </w:pPr>
            <w:hyperlink r:id="rId17" w:history="1">
              <w:r w:rsidR="005678D8" w:rsidRPr="00224713">
                <w:rPr>
                  <w:rStyle w:val="Hyperlink"/>
                  <w:rFonts w:ascii="Arial" w:hAnsi="Arial" w:cs="Arial"/>
                  <w:sz w:val="20"/>
                  <w:szCs w:val="20"/>
                </w:rPr>
                <w:t>Use Text Evidence</w:t>
              </w:r>
            </w:hyperlink>
          </w:p>
          <w:p w14:paraId="0C0DE9BC" w14:textId="1A1FE2EE" w:rsidR="002D63EE" w:rsidRDefault="002D63EE" w:rsidP="002D63EE">
            <w:pPr>
              <w:spacing w:line="257" w:lineRule="auto"/>
              <w:rPr>
                <w:rFonts w:ascii="Arial" w:eastAsia="Arial" w:hAnsi="Arial" w:cs="Arial"/>
                <w:sz w:val="20"/>
                <w:szCs w:val="20"/>
              </w:rPr>
            </w:pPr>
          </w:p>
          <w:p w14:paraId="6F90963F" w14:textId="7574B3F4" w:rsidR="002D63EE" w:rsidRDefault="002D63EE" w:rsidP="002D63EE">
            <w:pPr>
              <w:spacing w:line="257"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p>
          <w:p w14:paraId="73CDB448" w14:textId="6DD54F2A" w:rsidR="009F0D7B" w:rsidRDefault="009F0D7B" w:rsidP="009F0D7B">
            <w:pPr>
              <w:rPr>
                <w:rFonts w:ascii="Arial" w:hAnsi="Arial" w:cs="Arial"/>
                <w:sz w:val="20"/>
                <w:szCs w:val="20"/>
              </w:rPr>
            </w:pPr>
            <w:r w:rsidRPr="00156050">
              <w:rPr>
                <w:rFonts w:ascii="Arial" w:hAnsi="Arial" w:cs="Arial"/>
                <w:sz w:val="20"/>
                <w:szCs w:val="20"/>
              </w:rPr>
              <w:t xml:space="preserve">Setting </w:t>
            </w:r>
            <w:r>
              <w:rPr>
                <w:rFonts w:ascii="Arial" w:hAnsi="Arial" w:cs="Arial"/>
                <w:sz w:val="20"/>
                <w:szCs w:val="20"/>
              </w:rPr>
              <w:t xml:space="preserve">and Events </w:t>
            </w:r>
            <w:r w:rsidRPr="00156050">
              <w:rPr>
                <w:rFonts w:ascii="Arial" w:hAnsi="Arial" w:cs="Arial"/>
                <w:sz w:val="20"/>
                <w:szCs w:val="20"/>
              </w:rPr>
              <w:t>Graphic</w:t>
            </w:r>
            <w:r>
              <w:rPr>
                <w:rFonts w:ascii="Arial" w:hAnsi="Arial" w:cs="Arial"/>
                <w:sz w:val="20"/>
                <w:szCs w:val="20"/>
              </w:rPr>
              <w:t xml:space="preserve"> </w:t>
            </w:r>
            <w:r w:rsidRPr="00156050">
              <w:rPr>
                <w:rFonts w:ascii="Arial" w:hAnsi="Arial" w:cs="Arial"/>
                <w:sz w:val="20"/>
                <w:szCs w:val="20"/>
              </w:rPr>
              <w:t>Organizer (</w:t>
            </w:r>
            <w:hyperlink r:id="rId18" w:history="1">
              <w:r w:rsidRPr="006E4D41">
                <w:rPr>
                  <w:rStyle w:val="Hyperlink"/>
                </w:rPr>
                <w:t>Student Interactive p. 36</w:t>
              </w:r>
            </w:hyperlink>
            <w:r w:rsidRPr="00156050">
              <w:rPr>
                <w:rFonts w:ascii="Arial" w:hAnsi="Arial" w:cs="Arial"/>
                <w:sz w:val="20"/>
                <w:szCs w:val="20"/>
              </w:rPr>
              <w:t>)</w:t>
            </w:r>
          </w:p>
          <w:p w14:paraId="358A2A77" w14:textId="77777777" w:rsidR="009F0D7B" w:rsidRDefault="009F0D7B" w:rsidP="009F0D7B">
            <w:pPr>
              <w:rPr>
                <w:rFonts w:ascii="Arial" w:hAnsi="Arial" w:cs="Arial"/>
                <w:sz w:val="20"/>
                <w:szCs w:val="20"/>
              </w:rPr>
            </w:pPr>
          </w:p>
          <w:p w14:paraId="62D763E0" w14:textId="77777777" w:rsidR="007E3A6E" w:rsidRDefault="009F0D7B" w:rsidP="009F0D7B">
            <w:pPr>
              <w:rPr>
                <w:rFonts w:ascii="Arial" w:hAnsi="Arial" w:cs="Arial"/>
                <w:sz w:val="20"/>
                <w:szCs w:val="20"/>
              </w:rPr>
            </w:pPr>
            <w:r w:rsidRPr="00C60C29">
              <w:rPr>
                <w:rFonts w:ascii="Arial" w:hAnsi="Arial" w:cs="Arial"/>
                <w:sz w:val="20"/>
                <w:szCs w:val="20"/>
              </w:rPr>
              <w:t>TE:</w:t>
            </w:r>
            <w:r w:rsidR="007E3A6E">
              <w:rPr>
                <w:rFonts w:ascii="Arial" w:hAnsi="Arial" w:cs="Arial"/>
                <w:sz w:val="20"/>
                <w:szCs w:val="20"/>
              </w:rPr>
              <w:t>(</w:t>
            </w:r>
            <w:hyperlink r:id="rId19" w:history="1">
              <w:r w:rsidR="0034117B" w:rsidRPr="0034117B">
                <w:rPr>
                  <w:rStyle w:val="Hyperlink"/>
                  <w:rFonts w:ascii="Arial" w:hAnsi="Arial" w:cs="Arial"/>
                  <w:sz w:val="20"/>
                  <w:szCs w:val="20"/>
                  <w:shd w:val="clear" w:color="auto" w:fill="FFFFFF"/>
                </w:rPr>
                <w:t>Language Awareness Handbook</w:t>
              </w:r>
            </w:hyperlink>
            <w:r w:rsidR="007E3A6E">
              <w:rPr>
                <w:rFonts w:ascii="Arial" w:hAnsi="Arial" w:cs="Arial"/>
                <w:sz w:val="20"/>
                <w:szCs w:val="20"/>
              </w:rPr>
              <w:t xml:space="preserve">) </w:t>
            </w:r>
          </w:p>
          <w:p w14:paraId="5B104943" w14:textId="77777777" w:rsidR="007E3A6E" w:rsidRDefault="007E3A6E" w:rsidP="009F0D7B">
            <w:pPr>
              <w:rPr>
                <w:rFonts w:ascii="Arial" w:hAnsi="Arial" w:cs="Arial"/>
                <w:sz w:val="20"/>
                <w:szCs w:val="20"/>
              </w:rPr>
            </w:pPr>
          </w:p>
          <w:p w14:paraId="4AE8ABCC" w14:textId="50D5D907" w:rsidR="00434A2F" w:rsidRDefault="008F53CB" w:rsidP="009F0D7B">
            <w:pPr>
              <w:spacing w:line="257" w:lineRule="auto"/>
              <w:rPr>
                <w:rStyle w:val="pspdfkit-6um8mrhfmv4j3nvtw9x41bv9fb"/>
                <w:rFonts w:ascii="Arial" w:hAnsi="Arial" w:cs="Arial"/>
                <w:sz w:val="20"/>
                <w:szCs w:val="20"/>
              </w:rPr>
            </w:pPr>
            <w:r w:rsidRPr="00CE7275">
              <w:rPr>
                <w:rStyle w:val="pspdfkit-6um8mrhfmv4j3nvtw9x41bv9fb"/>
                <w:rFonts w:ascii="Arial" w:hAnsi="Arial" w:cs="Arial"/>
                <w:sz w:val="20"/>
                <w:szCs w:val="20"/>
              </w:rPr>
              <w:t xml:space="preserve">Clarifying Information routine on p. 169 </w:t>
            </w:r>
          </w:p>
          <w:p w14:paraId="4042E672" w14:textId="77777777" w:rsidR="008F53CB" w:rsidRDefault="008F53CB" w:rsidP="009F0D7B">
            <w:pPr>
              <w:spacing w:line="257" w:lineRule="auto"/>
              <w:rPr>
                <w:rFonts w:ascii="Arial" w:hAnsi="Arial" w:cs="Arial"/>
                <w:sz w:val="20"/>
                <w:szCs w:val="20"/>
              </w:rPr>
            </w:pPr>
          </w:p>
          <w:p w14:paraId="6C817D91" w14:textId="12814948" w:rsidR="002D63EE" w:rsidRDefault="004E7E85" w:rsidP="009F0D7B">
            <w:pPr>
              <w:spacing w:line="257" w:lineRule="auto"/>
              <w:rPr>
                <w:rFonts w:ascii="Arial" w:eastAsia="Arial" w:hAnsi="Arial" w:cs="Arial"/>
                <w:sz w:val="20"/>
                <w:szCs w:val="20"/>
              </w:rPr>
            </w:pPr>
            <w:r w:rsidRPr="00FB01C1">
              <w:rPr>
                <w:rFonts w:ascii="Arial" w:hAnsi="Arial" w:cs="Arial"/>
                <w:sz w:val="20"/>
                <w:szCs w:val="20"/>
              </w:rPr>
              <w:t>Story Comparison routine and Graphic Organizer on pp. 76-77</w:t>
            </w:r>
          </w:p>
        </w:tc>
      </w:tr>
      <w:tr w:rsidR="002D63EE" w14:paraId="23A1127F" w14:textId="77777777" w:rsidTr="4E1DEF97">
        <w:trPr>
          <w:trHeight w:val="22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0E0A96FD" w14:textId="51A036B8" w:rsidR="002D63EE" w:rsidRDefault="002D63EE" w:rsidP="002D63EE">
            <w:pPr>
              <w:spacing w:line="257" w:lineRule="auto"/>
              <w:rPr>
                <w:rFonts w:ascii="Arial" w:eastAsia="Arial" w:hAnsi="Arial" w:cs="Arial"/>
                <w:b/>
                <w:bCs/>
                <w:color w:val="000000" w:themeColor="text1"/>
                <w:sz w:val="20"/>
                <w:szCs w:val="20"/>
              </w:rPr>
            </w:pPr>
            <w:r w:rsidRPr="5DA3C723">
              <w:rPr>
                <w:rFonts w:ascii="Arial" w:eastAsia="Arial" w:hAnsi="Arial" w:cs="Arial"/>
                <w:b/>
                <w:bCs/>
                <w:sz w:val="20"/>
                <w:szCs w:val="20"/>
              </w:rPr>
              <w:t xml:space="preserve">Week 2: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6B658B8D" w14:textId="592F836F" w:rsidR="002D63EE" w:rsidRDefault="002D63EE" w:rsidP="002D63EE">
            <w:pPr>
              <w:spacing w:line="257" w:lineRule="auto"/>
              <w:rPr>
                <w:rFonts w:ascii="Arial" w:eastAsia="Arial" w:hAnsi="Arial" w:cs="Arial"/>
                <w:b/>
                <w:bCs/>
                <w:color w:val="000000" w:themeColor="text1"/>
                <w:sz w:val="20"/>
                <w:szCs w:val="20"/>
              </w:rPr>
            </w:pPr>
            <w:r w:rsidRPr="5DA3C723">
              <w:rPr>
                <w:rFonts w:ascii="Arial" w:eastAsia="Arial" w:hAnsi="Arial" w:cs="Arial"/>
                <w:b/>
                <w:bCs/>
                <w:sz w:val="20"/>
                <w:szCs w:val="20"/>
              </w:rPr>
              <w:t xml:space="preserve">My View Essential Question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6F89DC6E" w14:textId="0918F4CA" w:rsidR="002D63EE" w:rsidRDefault="002D63EE" w:rsidP="002D63EE">
            <w:pPr>
              <w:spacing w:line="257" w:lineRule="auto"/>
              <w:rPr>
                <w:rFonts w:ascii="Arial" w:eastAsia="Arial" w:hAnsi="Arial" w:cs="Arial"/>
                <w:b/>
                <w:bCs/>
                <w:color w:val="000000" w:themeColor="text1"/>
                <w:sz w:val="20"/>
                <w:szCs w:val="20"/>
              </w:rPr>
            </w:pPr>
            <w:r w:rsidRPr="5DA3C723">
              <w:rPr>
                <w:rFonts w:ascii="Arial" w:eastAsia="Arial" w:hAnsi="Arial" w:cs="Arial"/>
                <w:b/>
                <w:bCs/>
                <w:sz w:val="20"/>
                <w:szCs w:val="20"/>
              </w:rPr>
              <w:t xml:space="preserve">IB Learner Profiles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52A13075" w14:textId="31948552" w:rsidR="002D63EE" w:rsidRDefault="002D63EE" w:rsidP="002D63EE">
            <w:pPr>
              <w:spacing w:line="257" w:lineRule="auto"/>
              <w:rPr>
                <w:rFonts w:ascii="Arial" w:eastAsia="Arial" w:hAnsi="Arial" w:cs="Arial"/>
                <w:b/>
                <w:bCs/>
                <w:color w:val="000000" w:themeColor="text1"/>
                <w:sz w:val="20"/>
                <w:szCs w:val="20"/>
              </w:rPr>
            </w:pPr>
            <w:r w:rsidRPr="5DA3C723">
              <w:rPr>
                <w:rFonts w:ascii="Arial" w:eastAsia="Arial" w:hAnsi="Arial" w:cs="Arial"/>
                <w:b/>
                <w:bCs/>
                <w:sz w:val="20"/>
                <w:szCs w:val="20"/>
              </w:rPr>
              <w:t xml:space="preserve">Tiered Vocabulary </w:t>
            </w:r>
          </w:p>
        </w:tc>
      </w:tr>
      <w:tr w:rsidR="00B72EF3" w14:paraId="25DAF31C" w14:textId="77777777" w:rsidTr="4E1DEF97">
        <w:trPr>
          <w:trHeight w:val="148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A82EED" w14:textId="437B54AF" w:rsidR="00B72EF3" w:rsidRDefault="00D75339" w:rsidP="00B72EF3">
            <w:r>
              <w:t>Informational Text</w:t>
            </w:r>
          </w:p>
          <w:p w14:paraId="0A1375F8" w14:textId="77777777" w:rsidR="004E7464" w:rsidRPr="00B72EF3" w:rsidRDefault="004E7464" w:rsidP="00B72EF3">
            <w:pPr>
              <w:rPr>
                <w:rFonts w:ascii="Arial" w:hAnsi="Arial" w:cs="Arial"/>
                <w:sz w:val="20"/>
                <w:szCs w:val="20"/>
              </w:rPr>
            </w:pPr>
          </w:p>
          <w:p w14:paraId="6B088774" w14:textId="77777777" w:rsidR="007D268D" w:rsidRPr="007D268D" w:rsidRDefault="007D268D" w:rsidP="007D268D">
            <w:pPr>
              <w:rPr>
                <w:rFonts w:ascii="Arial" w:hAnsi="Arial" w:cs="Arial"/>
                <w:sz w:val="20"/>
                <w:szCs w:val="20"/>
              </w:rPr>
            </w:pPr>
            <w:r w:rsidRPr="007D268D">
              <w:rPr>
                <w:rFonts w:ascii="Arial" w:hAnsi="Arial" w:cs="Arial"/>
                <w:sz w:val="20"/>
                <w:szCs w:val="20"/>
              </w:rPr>
              <w:t>from Life on Earth—</w:t>
            </w:r>
          </w:p>
          <w:p w14:paraId="2F0EFDCC" w14:textId="41414C73" w:rsidR="00B72EF3" w:rsidRDefault="007D268D" w:rsidP="007D268D">
            <w:pPr>
              <w:rPr>
                <w:rFonts w:ascii="Arial" w:hAnsi="Arial" w:cs="Arial"/>
                <w:sz w:val="20"/>
                <w:szCs w:val="20"/>
              </w:rPr>
            </w:pPr>
            <w:r w:rsidRPr="007D268D">
              <w:rPr>
                <w:rFonts w:ascii="Arial" w:hAnsi="Arial" w:cs="Arial"/>
                <w:sz w:val="20"/>
                <w:szCs w:val="20"/>
              </w:rPr>
              <w:t>and Beyond</w:t>
            </w:r>
          </w:p>
          <w:p w14:paraId="72EBB40D" w14:textId="77777777" w:rsidR="007D268D" w:rsidRPr="00B72EF3" w:rsidRDefault="007D268D" w:rsidP="007D268D">
            <w:pPr>
              <w:rPr>
                <w:rFonts w:ascii="Arial" w:hAnsi="Arial" w:cs="Arial"/>
                <w:sz w:val="20"/>
                <w:szCs w:val="20"/>
              </w:rPr>
            </w:pPr>
          </w:p>
          <w:p w14:paraId="27BD985A" w14:textId="77777777" w:rsidR="004E2514" w:rsidRPr="004E2514" w:rsidRDefault="004E2514" w:rsidP="004E2514">
            <w:pPr>
              <w:spacing w:line="257" w:lineRule="auto"/>
              <w:rPr>
                <w:rFonts w:ascii="Arial" w:hAnsi="Arial" w:cs="Arial"/>
                <w:sz w:val="20"/>
                <w:szCs w:val="20"/>
              </w:rPr>
            </w:pPr>
            <w:r w:rsidRPr="004E2514">
              <w:rPr>
                <w:rFonts w:ascii="Arial" w:hAnsi="Arial" w:cs="Arial"/>
                <w:sz w:val="20"/>
                <w:szCs w:val="20"/>
              </w:rPr>
              <w:t xml:space="preserve">Analyze text features in </w:t>
            </w:r>
          </w:p>
          <w:p w14:paraId="2F8A8791" w14:textId="77777777" w:rsidR="004E2514" w:rsidRPr="004E2514" w:rsidRDefault="004E2514" w:rsidP="004E2514">
            <w:pPr>
              <w:spacing w:line="257" w:lineRule="auto"/>
              <w:rPr>
                <w:rFonts w:ascii="Arial" w:hAnsi="Arial" w:cs="Arial"/>
                <w:sz w:val="20"/>
                <w:szCs w:val="20"/>
              </w:rPr>
            </w:pPr>
            <w:r w:rsidRPr="004E2514">
              <w:rPr>
                <w:rFonts w:ascii="Arial" w:hAnsi="Arial" w:cs="Arial"/>
                <w:sz w:val="20"/>
                <w:szCs w:val="20"/>
              </w:rPr>
              <w:t xml:space="preserve">an informational text to </w:t>
            </w:r>
          </w:p>
          <w:p w14:paraId="4C5F7DD8" w14:textId="707F9B77" w:rsidR="00B72EF3" w:rsidRDefault="004E2514" w:rsidP="004E2514">
            <w:pPr>
              <w:spacing w:line="257" w:lineRule="auto"/>
              <w:rPr>
                <w:rFonts w:ascii="Arial" w:eastAsia="Arial" w:hAnsi="Arial" w:cs="Arial"/>
                <w:sz w:val="20"/>
                <w:szCs w:val="20"/>
              </w:rPr>
            </w:pPr>
            <w:r w:rsidRPr="004E2514">
              <w:rPr>
                <w:rFonts w:ascii="Arial" w:hAnsi="Arial" w:cs="Arial"/>
                <w:sz w:val="20"/>
                <w:szCs w:val="20"/>
              </w:rPr>
              <w:t>make inferences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56F1FF" w14:textId="179161DD" w:rsidR="00B72EF3" w:rsidRPr="00A0327E" w:rsidRDefault="00A0327E" w:rsidP="00A0327E">
            <w:pPr>
              <w:spacing w:line="257" w:lineRule="auto"/>
              <w:rPr>
                <w:rFonts w:ascii="Arial" w:eastAsia="Arial" w:hAnsi="Arial" w:cs="Arial"/>
                <w:color w:val="000000" w:themeColor="text1"/>
                <w:sz w:val="20"/>
                <w:szCs w:val="20"/>
              </w:rPr>
            </w:pPr>
            <w:r w:rsidRPr="00A0327E">
              <w:rPr>
                <w:rFonts w:ascii="Arial" w:eastAsia="Arial" w:hAnsi="Arial" w:cs="Arial"/>
                <w:color w:val="000000" w:themeColor="text1"/>
                <w:sz w:val="20"/>
                <w:szCs w:val="20"/>
              </w:rPr>
              <w:t>What can scientists discover by traveling to distant places?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2ED0C7" w14:textId="3C8FC766" w:rsidR="008B6386" w:rsidRPr="002D63EE" w:rsidRDefault="00CA7CE9" w:rsidP="008B6386">
            <w:pPr>
              <w:spacing w:line="257" w:lineRule="auto"/>
              <w:rPr>
                <w:rFonts w:ascii="Arial" w:hAnsi="Arial" w:cs="Arial"/>
                <w:b/>
                <w:bCs/>
                <w:sz w:val="20"/>
                <w:szCs w:val="20"/>
                <w:u w:val="single"/>
              </w:rPr>
            </w:pPr>
            <w:r>
              <w:rPr>
                <w:rFonts w:ascii="Arial" w:hAnsi="Arial" w:cs="Arial"/>
                <w:b/>
                <w:bCs/>
                <w:sz w:val="20"/>
                <w:szCs w:val="20"/>
                <w:u w:val="single"/>
              </w:rPr>
              <w:t>Inquirer</w:t>
            </w:r>
          </w:p>
          <w:p w14:paraId="604C5C41" w14:textId="4E7900C9" w:rsidR="009D0FCD" w:rsidRPr="00B37EFF" w:rsidRDefault="00AA6D2F" w:rsidP="00B37EFF">
            <w:pPr>
              <w:rPr>
                <w:rFonts w:ascii="Arial" w:hAnsi="Arial" w:cs="Arial"/>
                <w:sz w:val="20"/>
                <w:szCs w:val="20"/>
              </w:rPr>
            </w:pPr>
            <w:r w:rsidRPr="00AA6D2F">
              <w:rPr>
                <w:rFonts w:ascii="Arial" w:hAnsi="Arial" w:cs="Arial"/>
                <w:sz w:val="20"/>
                <w:szCs w:val="20"/>
              </w:rPr>
              <w:t>Direct students’ attention to the infographic on pp. 46–47in the Student Interactive</w:t>
            </w:r>
            <w:r>
              <w:rPr>
                <w:rFonts w:ascii="Arial" w:hAnsi="Arial" w:cs="Arial"/>
                <w:sz w:val="20"/>
                <w:szCs w:val="20"/>
              </w:rPr>
              <w:t xml:space="preserve">. </w:t>
            </w:r>
            <w:r w:rsidRPr="00AA6D2F">
              <w:rPr>
                <w:rFonts w:ascii="Arial" w:hAnsi="Arial" w:cs="Arial"/>
                <w:sz w:val="20"/>
                <w:szCs w:val="20"/>
              </w:rPr>
              <w:t>Explain that an infographic combines words and</w:t>
            </w:r>
            <w:r>
              <w:rPr>
                <w:rFonts w:ascii="Arial" w:hAnsi="Arial" w:cs="Arial"/>
                <w:sz w:val="20"/>
                <w:szCs w:val="20"/>
              </w:rPr>
              <w:t xml:space="preserve"> </w:t>
            </w:r>
            <w:r w:rsidRPr="00AA6D2F">
              <w:rPr>
                <w:rFonts w:ascii="Arial" w:hAnsi="Arial" w:cs="Arial"/>
                <w:sz w:val="20"/>
                <w:szCs w:val="20"/>
              </w:rPr>
              <w:t>pictures to provide</w:t>
            </w:r>
            <w:r>
              <w:rPr>
                <w:rFonts w:ascii="Arial" w:hAnsi="Arial" w:cs="Arial"/>
                <w:sz w:val="20"/>
                <w:szCs w:val="20"/>
              </w:rPr>
              <w:t xml:space="preserve"> </w:t>
            </w:r>
            <w:r w:rsidRPr="00AA6D2F">
              <w:rPr>
                <w:rFonts w:ascii="Arial" w:hAnsi="Arial" w:cs="Arial"/>
                <w:sz w:val="20"/>
                <w:szCs w:val="20"/>
              </w:rPr>
              <w:t>information. Have students read the infographic and discuss</w:t>
            </w:r>
            <w:r>
              <w:rPr>
                <w:rFonts w:ascii="Arial" w:hAnsi="Arial" w:cs="Arial"/>
                <w:sz w:val="20"/>
                <w:szCs w:val="20"/>
              </w:rPr>
              <w:t xml:space="preserve"> </w:t>
            </w:r>
            <w:r w:rsidRPr="00AA6D2F">
              <w:rPr>
                <w:rFonts w:ascii="Arial" w:hAnsi="Arial" w:cs="Arial"/>
                <w:sz w:val="20"/>
                <w:szCs w:val="20"/>
              </w:rPr>
              <w:t>the very different places scientists will go to find evidence of life.</w:t>
            </w:r>
            <w:r w:rsidR="009D0FCD">
              <w:rPr>
                <w:rFonts w:ascii="Arial" w:hAnsi="Arial" w:cs="Arial"/>
                <w:sz w:val="20"/>
                <w:szCs w:val="20"/>
              </w:rPr>
              <w:t xml:space="preserve"> </w:t>
            </w:r>
            <w:r w:rsidR="009D0FCD" w:rsidRPr="00AD68F5">
              <w:rPr>
                <w:rFonts w:ascii="Arial" w:eastAsia="Arial" w:hAnsi="Arial" w:cs="Arial"/>
                <w:color w:val="000000" w:themeColor="text1"/>
                <w:sz w:val="20"/>
                <w:szCs w:val="20"/>
              </w:rPr>
              <w:t>(</w:t>
            </w:r>
            <w:hyperlink r:id="rId20" w:history="1">
              <w:r w:rsidR="009D0FCD" w:rsidRPr="00F512EE">
                <w:rPr>
                  <w:rStyle w:val="Hyperlink"/>
                  <w:rFonts w:ascii="Arial" w:eastAsia="Arial" w:hAnsi="Arial" w:cs="Arial"/>
                  <w:sz w:val="20"/>
                  <w:szCs w:val="20"/>
                </w:rPr>
                <w:t>TE p. T</w:t>
              </w:r>
              <w:r w:rsidR="00341FE8" w:rsidRPr="00F512EE">
                <w:rPr>
                  <w:rStyle w:val="Hyperlink"/>
                  <w:rFonts w:ascii="Arial" w:eastAsia="Arial" w:hAnsi="Arial" w:cs="Arial"/>
                  <w:sz w:val="20"/>
                  <w:szCs w:val="20"/>
                </w:rPr>
                <w:t>76</w:t>
              </w:r>
              <w:r w:rsidR="00BB17B5" w:rsidRPr="00F512EE">
                <w:rPr>
                  <w:rStyle w:val="Hyperlink"/>
                  <w:rFonts w:ascii="Arial" w:eastAsia="Arial" w:hAnsi="Arial" w:cs="Arial"/>
                  <w:sz w:val="20"/>
                  <w:szCs w:val="20"/>
                </w:rPr>
                <w:t>-T77</w:t>
              </w:r>
            </w:hyperlink>
            <w:r w:rsidR="009D0FCD" w:rsidRPr="00AD68F5">
              <w:rPr>
                <w:rFonts w:ascii="Arial" w:eastAsia="Arial" w:hAnsi="Arial" w:cs="Arial"/>
                <w:color w:val="000000" w:themeColor="text1"/>
                <w:sz w:val="20"/>
                <w:szCs w:val="20"/>
              </w:rPr>
              <w:t>)</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0B303E" w14:textId="459D0C4E" w:rsidR="00B72EF3" w:rsidRPr="00A62CB8" w:rsidRDefault="2E5CD43A" w:rsidP="4E1DEF97">
            <w:pPr>
              <w:spacing w:line="257" w:lineRule="auto"/>
              <w:rPr>
                <w:rFonts w:ascii="Arial" w:eastAsia="Arial" w:hAnsi="Arial" w:cs="Arial"/>
                <w:b/>
                <w:bCs/>
                <w:sz w:val="20"/>
                <w:szCs w:val="20"/>
              </w:rPr>
            </w:pPr>
            <w:r w:rsidRPr="00A62CB8">
              <w:rPr>
                <w:rFonts w:ascii="Arial" w:eastAsia="Arial" w:hAnsi="Arial" w:cs="Arial"/>
                <w:b/>
                <w:bCs/>
                <w:sz w:val="20"/>
                <w:szCs w:val="20"/>
              </w:rPr>
              <w:t>Tier 1:</w:t>
            </w:r>
          </w:p>
          <w:p w14:paraId="42653ADC" w14:textId="331AAD05" w:rsidR="37DFFAA5" w:rsidRPr="00A62CB8" w:rsidRDefault="37DFFAA5" w:rsidP="4E1DEF97">
            <w:pPr>
              <w:spacing w:line="257" w:lineRule="auto"/>
              <w:rPr>
                <w:rFonts w:ascii="Arial" w:eastAsia="Arial" w:hAnsi="Arial" w:cs="Arial"/>
                <w:sz w:val="20"/>
                <w:szCs w:val="20"/>
              </w:rPr>
            </w:pPr>
            <w:r w:rsidRPr="00A62CB8">
              <w:rPr>
                <w:rFonts w:ascii="Arial" w:eastAsia="Arial" w:hAnsi="Arial" w:cs="Arial"/>
                <w:sz w:val="20"/>
                <w:szCs w:val="20"/>
              </w:rPr>
              <w:t>travel, desert, driest</w:t>
            </w:r>
          </w:p>
          <w:p w14:paraId="61CE4340" w14:textId="6896FC2A" w:rsidR="00B72EF3" w:rsidRPr="00A62CB8" w:rsidRDefault="2E5CD43A" w:rsidP="4E1DEF97">
            <w:pPr>
              <w:spacing w:line="257" w:lineRule="auto"/>
              <w:rPr>
                <w:rFonts w:ascii="Arial" w:eastAsia="Arial" w:hAnsi="Arial" w:cs="Arial"/>
                <w:b/>
                <w:bCs/>
                <w:sz w:val="20"/>
                <w:szCs w:val="20"/>
              </w:rPr>
            </w:pPr>
            <w:r w:rsidRPr="00A62CB8">
              <w:rPr>
                <w:rFonts w:ascii="Arial" w:eastAsia="Arial" w:hAnsi="Arial" w:cs="Arial"/>
                <w:b/>
                <w:bCs/>
                <w:sz w:val="20"/>
                <w:szCs w:val="20"/>
              </w:rPr>
              <w:t>Tier 2:</w:t>
            </w:r>
          </w:p>
          <w:p w14:paraId="51F89AF6" w14:textId="097A87B6" w:rsidR="07B61395" w:rsidRPr="00A62CB8" w:rsidRDefault="07B61395" w:rsidP="4E1DEF97">
            <w:pPr>
              <w:spacing w:line="257" w:lineRule="auto"/>
              <w:rPr>
                <w:rFonts w:ascii="Arial" w:eastAsia="Arial" w:hAnsi="Arial" w:cs="Arial"/>
                <w:sz w:val="20"/>
                <w:szCs w:val="20"/>
              </w:rPr>
            </w:pPr>
            <w:r w:rsidRPr="00A62CB8">
              <w:rPr>
                <w:rFonts w:ascii="Arial" w:eastAsia="Arial" w:hAnsi="Arial" w:cs="Arial"/>
                <w:sz w:val="20"/>
                <w:szCs w:val="20"/>
              </w:rPr>
              <w:t>astrobiologists, microbes, colony, sensors, radiation, rovers</w:t>
            </w:r>
          </w:p>
          <w:p w14:paraId="43ECF9D0" w14:textId="4F0DD1BD" w:rsidR="00B72EF3" w:rsidRPr="00A62CB8" w:rsidRDefault="2E5CD43A" w:rsidP="4E1DEF97">
            <w:pPr>
              <w:spacing w:line="257" w:lineRule="auto"/>
              <w:rPr>
                <w:rFonts w:ascii="Arial" w:eastAsia="Arial" w:hAnsi="Arial" w:cs="Arial"/>
                <w:b/>
                <w:bCs/>
                <w:sz w:val="20"/>
                <w:szCs w:val="20"/>
              </w:rPr>
            </w:pPr>
            <w:r w:rsidRPr="00A62CB8">
              <w:rPr>
                <w:rFonts w:ascii="Arial" w:eastAsia="Arial" w:hAnsi="Arial" w:cs="Arial"/>
                <w:b/>
                <w:bCs/>
                <w:sz w:val="20"/>
                <w:szCs w:val="20"/>
              </w:rPr>
              <w:t>Tier 3:</w:t>
            </w:r>
          </w:p>
          <w:p w14:paraId="26AFA772" w14:textId="50DB5917" w:rsidR="1F2D1818" w:rsidRPr="00A62CB8" w:rsidRDefault="1F2D1818" w:rsidP="4E1DEF97">
            <w:pPr>
              <w:spacing w:line="257" w:lineRule="auto"/>
              <w:rPr>
                <w:rFonts w:ascii="Arial" w:eastAsia="Malgun Gothic" w:hAnsi="Arial" w:cs="Arial"/>
                <w:color w:val="000000" w:themeColor="text1"/>
                <w:sz w:val="20"/>
                <w:szCs w:val="20"/>
              </w:rPr>
            </w:pPr>
            <w:r w:rsidRPr="00A62CB8">
              <w:rPr>
                <w:rFonts w:ascii="Arial" w:eastAsia="Malgun Gothic" w:hAnsi="Arial" w:cs="Arial"/>
                <w:color w:val="000000" w:themeColor="text1"/>
                <w:sz w:val="20"/>
                <w:szCs w:val="20"/>
              </w:rPr>
              <w:t>insight, wandered, passage, adventure, curious</w:t>
            </w:r>
          </w:p>
          <w:p w14:paraId="225D6B16" w14:textId="38EA50AD" w:rsidR="00B72EF3" w:rsidRDefault="00B72EF3" w:rsidP="4E1DEF97">
            <w:pPr>
              <w:spacing w:line="257" w:lineRule="auto"/>
              <w:rPr>
                <w:rFonts w:ascii="Arial" w:eastAsia="Arial" w:hAnsi="Arial" w:cs="Arial"/>
                <w:i/>
                <w:iCs/>
                <w:sz w:val="20"/>
                <w:szCs w:val="20"/>
              </w:rPr>
            </w:pPr>
          </w:p>
        </w:tc>
      </w:tr>
      <w:tr w:rsidR="00B72EF3" w14:paraId="0A017519" w14:textId="77777777" w:rsidTr="4E1DEF97">
        <w:trPr>
          <w:trHeight w:val="22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22502703" w14:textId="59272561" w:rsidR="00B72EF3" w:rsidRDefault="00B72EF3" w:rsidP="00B72EF3">
            <w:pPr>
              <w:spacing w:line="257" w:lineRule="auto"/>
              <w:rPr>
                <w:rFonts w:ascii="Arial" w:eastAsia="Arial" w:hAnsi="Arial" w:cs="Arial"/>
                <w:b/>
                <w:bCs/>
                <w:sz w:val="20"/>
                <w:szCs w:val="20"/>
              </w:rPr>
            </w:pPr>
            <w:r w:rsidRPr="5DA3C723">
              <w:rPr>
                <w:rFonts w:ascii="Arial" w:eastAsia="Arial" w:hAnsi="Arial" w:cs="Arial"/>
                <w:b/>
                <w:bCs/>
                <w:sz w:val="20"/>
                <w:szCs w:val="20"/>
              </w:rPr>
              <w:t xml:space="preserve">Next Generation Standards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4240BF5F" w14:textId="144D7A3B" w:rsidR="00B72EF3" w:rsidRDefault="00B72EF3" w:rsidP="00B72EF3">
            <w:pPr>
              <w:spacing w:line="257"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6605D8AF" w14:textId="7788B6B1" w:rsidR="00B72EF3" w:rsidRDefault="00B72EF3" w:rsidP="00B72EF3">
            <w:pPr>
              <w:spacing w:line="257" w:lineRule="auto"/>
              <w:rPr>
                <w:rFonts w:ascii="Arial" w:eastAsia="Arial" w:hAnsi="Arial" w:cs="Arial"/>
                <w:b/>
                <w:bCs/>
                <w:sz w:val="20"/>
                <w:szCs w:val="20"/>
              </w:rPr>
            </w:pPr>
            <w:r w:rsidRPr="5DA3C723">
              <w:rPr>
                <w:rFonts w:ascii="Arial" w:eastAsia="Arial" w:hAnsi="Arial" w:cs="Arial"/>
                <w:b/>
                <w:bCs/>
                <w:sz w:val="20"/>
                <w:szCs w:val="20"/>
              </w:rPr>
              <w:t>Scaffolds and Supports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01E6A372" w14:textId="439F6129" w:rsidR="00B72EF3" w:rsidRDefault="00B72EF3" w:rsidP="00B72EF3">
            <w:pPr>
              <w:spacing w:line="257"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0B72EF3" w14:paraId="3D418B25" w14:textId="77777777" w:rsidTr="0052573C">
        <w:trPr>
          <w:trHeight w:val="50"/>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1E45C1" w14:textId="136CBD64" w:rsidR="00B72EF3" w:rsidRPr="00630A82" w:rsidRDefault="00B72EF3" w:rsidP="00630A82">
            <w:pPr>
              <w:spacing w:line="257" w:lineRule="auto"/>
              <w:rPr>
                <w:rFonts w:ascii="Arial" w:hAnsi="Arial" w:cs="Arial"/>
                <w:sz w:val="20"/>
                <w:szCs w:val="20"/>
              </w:rPr>
            </w:pPr>
            <w:r w:rsidRPr="05292329">
              <w:rPr>
                <w:rFonts w:ascii="Arial" w:eastAsia="Arial" w:hAnsi="Arial" w:cs="Arial"/>
                <w:b/>
                <w:bCs/>
                <w:sz w:val="20"/>
                <w:szCs w:val="20"/>
              </w:rPr>
              <w:t>L:</w:t>
            </w:r>
            <w:r w:rsidRPr="05292329">
              <w:rPr>
                <w:rFonts w:ascii="Arial" w:eastAsia="Arial" w:hAnsi="Arial" w:cs="Arial"/>
                <w:sz w:val="20"/>
                <w:szCs w:val="20"/>
              </w:rPr>
              <w:t xml:space="preserve"> </w:t>
            </w:r>
            <w:r w:rsidR="00630A82" w:rsidRPr="00630A82">
              <w:rPr>
                <w:rFonts w:ascii="Arial" w:hAnsi="Arial" w:cs="Arial"/>
                <w:sz w:val="20"/>
                <w:szCs w:val="20"/>
              </w:rPr>
              <w:t>5L5c:Use the relationship between particular words (e.g., synonyms, antonyms, homographs) to better understand each of the words.</w:t>
            </w:r>
          </w:p>
          <w:p w14:paraId="0FF05FBC" w14:textId="62319F2A" w:rsidR="00B72EF3" w:rsidRDefault="00B72EF3" w:rsidP="00B72EF3">
            <w:pPr>
              <w:spacing w:line="257" w:lineRule="auto"/>
              <w:rPr>
                <w:rFonts w:ascii="Arial" w:eastAsia="Arial" w:hAnsi="Arial" w:cs="Arial"/>
                <w:sz w:val="20"/>
                <w:szCs w:val="20"/>
              </w:rPr>
            </w:pPr>
          </w:p>
          <w:p w14:paraId="0381DE4F" w14:textId="4D37E5CB" w:rsidR="00B72EF3" w:rsidRPr="0068748B" w:rsidRDefault="00B72EF3" w:rsidP="0068748B">
            <w:pPr>
              <w:spacing w:line="257" w:lineRule="auto"/>
              <w:rPr>
                <w:rFonts w:ascii="Arial" w:hAnsi="Arial" w:cs="Arial"/>
                <w:sz w:val="20"/>
                <w:szCs w:val="20"/>
              </w:rPr>
            </w:pPr>
            <w:r w:rsidRPr="5DA3C723">
              <w:rPr>
                <w:rFonts w:ascii="Arial" w:eastAsia="Arial" w:hAnsi="Arial" w:cs="Arial"/>
                <w:b/>
                <w:bCs/>
                <w:sz w:val="20"/>
                <w:szCs w:val="20"/>
              </w:rPr>
              <w:t xml:space="preserve">S: </w:t>
            </w:r>
            <w:r w:rsidR="0068748B" w:rsidRPr="0068748B">
              <w:rPr>
                <w:rFonts w:ascii="Arial" w:hAnsi="Arial" w:cs="Arial"/>
                <w:sz w:val="20"/>
                <w:szCs w:val="20"/>
              </w:rPr>
              <w:t>5SL1:</w:t>
            </w:r>
            <w:r w:rsidR="0068748B">
              <w:rPr>
                <w:rFonts w:ascii="Arial" w:hAnsi="Arial" w:cs="Arial"/>
                <w:sz w:val="20"/>
                <w:szCs w:val="20"/>
              </w:rPr>
              <w:t xml:space="preserve"> </w:t>
            </w:r>
            <w:r w:rsidR="0068748B" w:rsidRPr="0068748B">
              <w:rPr>
                <w:rFonts w:ascii="Arial" w:hAnsi="Arial" w:cs="Arial"/>
                <w:sz w:val="20"/>
                <w:szCs w:val="20"/>
              </w:rPr>
              <w:t>Engage effectively in a range of collaborative discussions with diverse partners; express ideas clearly and persuasively, and build on those of others.</w:t>
            </w:r>
          </w:p>
          <w:p w14:paraId="36157CD2" w14:textId="0605F184" w:rsidR="00B72EF3" w:rsidRDefault="00B72EF3" w:rsidP="00B72EF3">
            <w:pPr>
              <w:spacing w:line="257" w:lineRule="auto"/>
              <w:rPr>
                <w:rFonts w:ascii="Arial" w:eastAsia="Arial" w:hAnsi="Arial" w:cs="Arial"/>
                <w:sz w:val="20"/>
                <w:szCs w:val="20"/>
              </w:rPr>
            </w:pPr>
          </w:p>
          <w:p w14:paraId="69130A82" w14:textId="0B47D750" w:rsidR="00B72EF3" w:rsidRPr="00477767" w:rsidRDefault="00B72EF3" w:rsidP="00A75BAB">
            <w:pPr>
              <w:spacing w:line="257" w:lineRule="auto"/>
              <w:rPr>
                <w:rFonts w:ascii="Arial" w:eastAsia="Arial" w:hAnsi="Arial" w:cs="Arial"/>
                <w:sz w:val="20"/>
                <w:szCs w:val="20"/>
              </w:rPr>
            </w:pPr>
            <w:r w:rsidRPr="05292329">
              <w:rPr>
                <w:rFonts w:ascii="Arial" w:eastAsia="Arial" w:hAnsi="Arial" w:cs="Arial"/>
                <w:b/>
                <w:bCs/>
                <w:sz w:val="20"/>
                <w:szCs w:val="20"/>
              </w:rPr>
              <w:t xml:space="preserve">R: </w:t>
            </w:r>
            <w:r w:rsidR="00A75BAB" w:rsidRPr="00A75BAB">
              <w:rPr>
                <w:rFonts w:ascii="Arial" w:eastAsia="Arial" w:hAnsi="Arial" w:cs="Arial"/>
                <w:sz w:val="20"/>
                <w:szCs w:val="20"/>
              </w:rPr>
              <w:t>5R1:</w:t>
            </w:r>
            <w:r w:rsidR="00477767">
              <w:rPr>
                <w:rFonts w:ascii="Arial" w:eastAsia="Arial" w:hAnsi="Arial" w:cs="Arial"/>
                <w:sz w:val="20"/>
                <w:szCs w:val="20"/>
              </w:rPr>
              <w:t xml:space="preserve"> </w:t>
            </w:r>
            <w:r w:rsidR="00A75BAB" w:rsidRPr="00A75BAB">
              <w:rPr>
                <w:rFonts w:ascii="Arial" w:eastAsia="Arial" w:hAnsi="Arial" w:cs="Arial"/>
                <w:sz w:val="20"/>
                <w:szCs w:val="20"/>
              </w:rPr>
              <w:t>Locate and refer to relevant details and evidence when explaining what a text says explicitly/implicitly and make logical inferences. (RI&amp;RL)</w:t>
            </w:r>
          </w:p>
          <w:p w14:paraId="60ED7167" w14:textId="3D190AF6" w:rsidR="00B72EF3" w:rsidRDefault="00B72EF3" w:rsidP="00B72EF3">
            <w:pPr>
              <w:spacing w:line="257" w:lineRule="auto"/>
              <w:rPr>
                <w:rFonts w:ascii="Arial" w:eastAsia="Arial" w:hAnsi="Arial" w:cs="Arial"/>
                <w:sz w:val="20"/>
                <w:szCs w:val="20"/>
              </w:rPr>
            </w:pPr>
          </w:p>
          <w:p w14:paraId="75F2AF9E" w14:textId="2E370A6C" w:rsidR="00B72EF3" w:rsidRDefault="00B72EF3" w:rsidP="00B72EF3">
            <w:pPr>
              <w:spacing w:line="257" w:lineRule="auto"/>
              <w:rPr>
                <w:rFonts w:ascii="Arial" w:eastAsia="Arial" w:hAnsi="Arial" w:cs="Arial"/>
                <w:sz w:val="20"/>
                <w:szCs w:val="20"/>
              </w:rPr>
            </w:pPr>
            <w:r w:rsidRPr="5DA3C723">
              <w:rPr>
                <w:rFonts w:ascii="Arial" w:eastAsia="Arial" w:hAnsi="Arial" w:cs="Arial"/>
                <w:b/>
                <w:bCs/>
                <w:sz w:val="20"/>
                <w:szCs w:val="20"/>
              </w:rPr>
              <w:t xml:space="preserve">W: </w:t>
            </w:r>
            <w:r w:rsidR="00A75BAB" w:rsidRPr="00C46EDD">
              <w:rPr>
                <w:rFonts w:ascii="Arial" w:hAnsi="Arial" w:cs="Arial"/>
                <w:sz w:val="20"/>
                <w:szCs w:val="20"/>
              </w:rPr>
              <w:t>5W2:</w:t>
            </w:r>
            <w:r w:rsidR="00A75BAB">
              <w:rPr>
                <w:rFonts w:ascii="Arial" w:hAnsi="Arial" w:cs="Arial"/>
                <w:sz w:val="20"/>
                <w:szCs w:val="20"/>
              </w:rPr>
              <w:t xml:space="preserve"> </w:t>
            </w:r>
            <w:r w:rsidR="00A75BAB" w:rsidRPr="00C46EDD">
              <w:rPr>
                <w:rFonts w:ascii="Arial" w:hAnsi="Arial" w:cs="Arial"/>
                <w:sz w:val="20"/>
                <w:szCs w:val="20"/>
              </w:rPr>
              <w:t>Write</w:t>
            </w:r>
            <w:r w:rsidR="00A75BAB">
              <w:rPr>
                <w:rFonts w:ascii="Arial" w:hAnsi="Arial" w:cs="Arial"/>
                <w:sz w:val="20"/>
                <w:szCs w:val="20"/>
              </w:rPr>
              <w:t xml:space="preserve"> </w:t>
            </w:r>
            <w:r w:rsidR="00A75BAB" w:rsidRPr="00C46EDD">
              <w:rPr>
                <w:rFonts w:ascii="Arial" w:hAnsi="Arial" w:cs="Arial"/>
                <w:sz w:val="20"/>
                <w:szCs w:val="20"/>
              </w:rPr>
              <w:t>informative/explanatory texts to explore a topic and convey ideas and</w:t>
            </w:r>
            <w:r w:rsidR="00A75BAB">
              <w:rPr>
                <w:rFonts w:ascii="Arial" w:hAnsi="Arial" w:cs="Arial"/>
                <w:sz w:val="20"/>
                <w:szCs w:val="20"/>
              </w:rPr>
              <w:t xml:space="preserve"> </w:t>
            </w:r>
            <w:r w:rsidR="00A75BAB" w:rsidRPr="00C46EDD">
              <w:rPr>
                <w:rFonts w:ascii="Arial" w:hAnsi="Arial" w:cs="Arial"/>
                <w:sz w:val="20"/>
                <w:szCs w:val="20"/>
              </w:rPr>
              <w:t>information relevant to the subject.</w:t>
            </w:r>
          </w:p>
          <w:p w14:paraId="63BE9BC4" w14:textId="77777777" w:rsidR="00B72EF3" w:rsidRDefault="00B72EF3" w:rsidP="00B72EF3">
            <w:pPr>
              <w:spacing w:line="257" w:lineRule="auto"/>
              <w:rPr>
                <w:rFonts w:ascii="Arial" w:eastAsia="Arial" w:hAnsi="Arial" w:cs="Arial"/>
                <w:sz w:val="20"/>
                <w:szCs w:val="20"/>
              </w:rPr>
            </w:pPr>
          </w:p>
          <w:p w14:paraId="226AABA3" w14:textId="77777777" w:rsidR="00B72EF3" w:rsidRDefault="00B72EF3" w:rsidP="00B72EF3">
            <w:pPr>
              <w:spacing w:line="257" w:lineRule="auto"/>
              <w:rPr>
                <w:rFonts w:ascii="Arial" w:eastAsia="Arial" w:hAnsi="Arial" w:cs="Arial"/>
                <w:sz w:val="20"/>
                <w:szCs w:val="20"/>
              </w:rPr>
            </w:pPr>
          </w:p>
          <w:p w14:paraId="7147423C" w14:textId="77777777" w:rsidR="00B72EF3" w:rsidRDefault="00B72EF3" w:rsidP="00B72EF3">
            <w:pPr>
              <w:spacing w:line="257" w:lineRule="auto"/>
              <w:rPr>
                <w:rFonts w:ascii="Arial" w:eastAsia="Arial" w:hAnsi="Arial" w:cs="Arial"/>
                <w:sz w:val="20"/>
                <w:szCs w:val="20"/>
              </w:rPr>
            </w:pPr>
          </w:p>
          <w:p w14:paraId="55C4F693" w14:textId="77777777" w:rsidR="00B72EF3" w:rsidRDefault="00B72EF3" w:rsidP="00B72EF3">
            <w:pPr>
              <w:spacing w:line="257" w:lineRule="auto"/>
              <w:rPr>
                <w:rFonts w:ascii="Arial" w:eastAsia="Arial" w:hAnsi="Arial" w:cs="Arial"/>
                <w:sz w:val="20"/>
                <w:szCs w:val="20"/>
              </w:rPr>
            </w:pPr>
          </w:p>
          <w:p w14:paraId="00344C22" w14:textId="77777777" w:rsidR="00B72EF3" w:rsidRDefault="00B72EF3" w:rsidP="00B72EF3">
            <w:pPr>
              <w:spacing w:line="257" w:lineRule="auto"/>
              <w:rPr>
                <w:rFonts w:ascii="Arial" w:eastAsia="Arial" w:hAnsi="Arial" w:cs="Arial"/>
                <w:sz w:val="20"/>
                <w:szCs w:val="20"/>
              </w:rPr>
            </w:pPr>
          </w:p>
          <w:p w14:paraId="6E72F37F" w14:textId="6BA8762D" w:rsidR="00B72EF3" w:rsidRDefault="00B72EF3" w:rsidP="00B72EF3">
            <w:pPr>
              <w:spacing w:line="257" w:lineRule="auto"/>
              <w:rPr>
                <w:rFonts w:ascii="Arial" w:eastAsia="Arial" w:hAnsi="Arial" w:cs="Arial"/>
                <w:sz w:val="20"/>
                <w:szCs w:val="20"/>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FA6D60" w14:textId="24EF3597" w:rsidR="00B72EF3" w:rsidRDefault="00B72EF3" w:rsidP="00B72EF3">
            <w:pPr>
              <w:spacing w:line="257" w:lineRule="auto"/>
              <w:rPr>
                <w:rFonts w:ascii="Arial" w:eastAsia="Arial" w:hAnsi="Arial" w:cs="Arial"/>
                <w:sz w:val="20"/>
                <w:szCs w:val="20"/>
              </w:rPr>
            </w:pPr>
            <w:r w:rsidRPr="5DA3C723">
              <w:rPr>
                <w:rFonts w:ascii="Arial" w:eastAsia="Arial" w:hAnsi="Arial" w:cs="Arial"/>
                <w:b/>
                <w:bCs/>
                <w:sz w:val="20"/>
                <w:szCs w:val="20"/>
              </w:rPr>
              <w:lastRenderedPageBreak/>
              <w:t xml:space="preserve">L: </w:t>
            </w:r>
            <w:r w:rsidR="00A716A9" w:rsidRPr="009C4823">
              <w:rPr>
                <w:rFonts w:ascii="Arial" w:eastAsia="Arial" w:hAnsi="Arial" w:cs="Arial"/>
                <w:sz w:val="20"/>
                <w:szCs w:val="20"/>
              </w:rPr>
              <w:t>Actively</w:t>
            </w:r>
            <w:r w:rsidR="00A716A9">
              <w:rPr>
                <w:rFonts w:ascii="Arial" w:eastAsia="Arial" w:hAnsi="Arial" w:cs="Arial"/>
                <w:b/>
                <w:bCs/>
                <w:sz w:val="20"/>
                <w:szCs w:val="20"/>
              </w:rPr>
              <w:t xml:space="preserve"> </w:t>
            </w:r>
            <w:r w:rsidR="00A716A9">
              <w:rPr>
                <w:rFonts w:ascii="Arial" w:hAnsi="Arial" w:cs="Arial"/>
                <w:sz w:val="20"/>
                <w:szCs w:val="20"/>
              </w:rPr>
              <w:t>l</w:t>
            </w:r>
            <w:r w:rsidR="00ED464D" w:rsidRPr="00156050">
              <w:rPr>
                <w:rFonts w:ascii="Arial" w:hAnsi="Arial" w:cs="Arial"/>
                <w:sz w:val="20"/>
                <w:szCs w:val="20"/>
              </w:rPr>
              <w:t>istening</w:t>
            </w:r>
            <w:r w:rsidR="00A716A9">
              <w:rPr>
                <w:rFonts w:ascii="Arial" w:hAnsi="Arial" w:cs="Arial"/>
                <w:sz w:val="20"/>
                <w:szCs w:val="20"/>
              </w:rPr>
              <w:t xml:space="preserve"> for elements of in</w:t>
            </w:r>
            <w:r w:rsidR="009C4823">
              <w:rPr>
                <w:rFonts w:ascii="Arial" w:hAnsi="Arial" w:cs="Arial"/>
                <w:sz w:val="20"/>
                <w:szCs w:val="20"/>
              </w:rPr>
              <w:t xml:space="preserve">formational text </w:t>
            </w:r>
            <w:r w:rsidR="00ED464D" w:rsidRPr="00542F63">
              <w:rPr>
                <w:rFonts w:ascii="Arial" w:hAnsi="Arial" w:cs="Arial"/>
                <w:sz w:val="20"/>
                <w:szCs w:val="20"/>
              </w:rPr>
              <w:t>(</w:t>
            </w:r>
            <w:hyperlink r:id="rId21" w:history="1">
              <w:r w:rsidR="00ED464D" w:rsidRPr="009C4823">
                <w:rPr>
                  <w:rStyle w:val="Hyperlink"/>
                </w:rPr>
                <w:t xml:space="preserve">TE p. </w:t>
              </w:r>
              <w:r w:rsidR="009C4823" w:rsidRPr="009C4823">
                <w:rPr>
                  <w:rStyle w:val="Hyperlink"/>
                </w:rPr>
                <w:t>78-79</w:t>
              </w:r>
            </w:hyperlink>
            <w:r w:rsidR="00ED464D" w:rsidRPr="00542F63">
              <w:rPr>
                <w:rFonts w:ascii="Arial" w:hAnsi="Arial" w:cs="Arial"/>
                <w:sz w:val="20"/>
                <w:szCs w:val="20"/>
              </w:rPr>
              <w:t>)</w:t>
            </w:r>
            <w:r w:rsidR="00934046">
              <w:rPr>
                <w:rFonts w:ascii="Arial" w:hAnsi="Arial" w:cs="Arial"/>
                <w:sz w:val="20"/>
                <w:szCs w:val="20"/>
              </w:rPr>
              <w:t xml:space="preserve"> (</w:t>
            </w:r>
            <w:hyperlink r:id="rId22" w:history="1">
              <w:r w:rsidR="00934046" w:rsidRPr="006A69B7">
                <w:rPr>
                  <w:rStyle w:val="Hyperlink"/>
                  <w:rFonts w:ascii="Arial" w:hAnsi="Arial" w:cs="Arial"/>
                  <w:sz w:val="20"/>
                  <w:szCs w:val="20"/>
                </w:rPr>
                <w:t>TE p.T8</w:t>
              </w:r>
              <w:r w:rsidR="00FF43DB" w:rsidRPr="006A69B7">
                <w:rPr>
                  <w:rStyle w:val="Hyperlink"/>
                  <w:rFonts w:ascii="Arial" w:hAnsi="Arial" w:cs="Arial"/>
                  <w:sz w:val="20"/>
                  <w:szCs w:val="20"/>
                </w:rPr>
                <w:t>0-</w:t>
              </w:r>
              <w:r w:rsidR="004A1BD2" w:rsidRPr="006A69B7">
                <w:rPr>
                  <w:rStyle w:val="Hyperlink"/>
                  <w:rFonts w:ascii="Arial" w:hAnsi="Arial" w:cs="Arial"/>
                  <w:sz w:val="20"/>
                  <w:szCs w:val="20"/>
                </w:rPr>
                <w:t>81</w:t>
              </w:r>
            </w:hyperlink>
            <w:r w:rsidR="00934046">
              <w:rPr>
                <w:rFonts w:ascii="Arial" w:hAnsi="Arial" w:cs="Arial"/>
                <w:sz w:val="20"/>
                <w:szCs w:val="20"/>
              </w:rPr>
              <w:t>)</w:t>
            </w:r>
          </w:p>
          <w:p w14:paraId="79D007D0" w14:textId="7793048C" w:rsidR="00B72EF3" w:rsidRDefault="00B72EF3" w:rsidP="00B72EF3">
            <w:pPr>
              <w:spacing w:line="257" w:lineRule="auto"/>
              <w:rPr>
                <w:rFonts w:ascii="Arial" w:eastAsia="Arial" w:hAnsi="Arial" w:cs="Arial"/>
                <w:b/>
                <w:bCs/>
                <w:sz w:val="20"/>
                <w:szCs w:val="20"/>
              </w:rPr>
            </w:pPr>
          </w:p>
          <w:p w14:paraId="38119AD2" w14:textId="19793231" w:rsidR="00B72EF3" w:rsidRDefault="00B72EF3" w:rsidP="00B72EF3">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Pr="5DA3C723">
              <w:rPr>
                <w:rFonts w:ascii="Arial" w:eastAsia="Arial" w:hAnsi="Arial" w:cs="Arial"/>
                <w:sz w:val="20"/>
                <w:szCs w:val="20"/>
              </w:rPr>
              <w:t>Discussion</w:t>
            </w:r>
            <w:r w:rsidR="000305F6">
              <w:rPr>
                <w:rFonts w:ascii="Arial" w:eastAsia="Arial" w:hAnsi="Arial" w:cs="Arial"/>
                <w:sz w:val="20"/>
                <w:szCs w:val="20"/>
              </w:rPr>
              <w:t xml:space="preserve"> </w:t>
            </w:r>
            <w:r w:rsidR="000305F6" w:rsidRPr="5DA3C723">
              <w:rPr>
                <w:rFonts w:ascii="Arial" w:eastAsia="Arial" w:hAnsi="Arial" w:cs="Arial"/>
                <w:sz w:val="20"/>
                <w:szCs w:val="20"/>
              </w:rPr>
              <w:t>(</w:t>
            </w:r>
            <w:hyperlink r:id="rId23" w:history="1">
              <w:r w:rsidR="000305F6" w:rsidRPr="00DA3E5F">
                <w:rPr>
                  <w:rStyle w:val="Hyperlink"/>
                  <w:rFonts w:ascii="Arial" w:eastAsia="Arial" w:hAnsi="Arial" w:cs="Arial"/>
                  <w:sz w:val="20"/>
                  <w:szCs w:val="20"/>
                </w:rPr>
                <w:t>TE p. T116</w:t>
              </w:r>
              <w:r w:rsidR="006C0F80" w:rsidRPr="00DA3E5F">
                <w:rPr>
                  <w:rStyle w:val="Hyperlink"/>
                  <w:rFonts w:ascii="Arial" w:eastAsia="Arial" w:hAnsi="Arial" w:cs="Arial"/>
                  <w:sz w:val="20"/>
                  <w:szCs w:val="20"/>
                </w:rPr>
                <w:t>-T117</w:t>
              </w:r>
            </w:hyperlink>
            <w:r w:rsidR="000305F6" w:rsidRPr="5DA3C723">
              <w:rPr>
                <w:rFonts w:ascii="Arial" w:eastAsia="Arial" w:hAnsi="Arial" w:cs="Arial"/>
                <w:sz w:val="20"/>
                <w:szCs w:val="20"/>
              </w:rPr>
              <w:t>)</w:t>
            </w:r>
            <w:r w:rsidR="000305F6">
              <w:rPr>
                <w:rFonts w:ascii="Arial" w:eastAsia="Arial" w:hAnsi="Arial" w:cs="Arial"/>
                <w:sz w:val="20"/>
                <w:szCs w:val="20"/>
              </w:rPr>
              <w:t xml:space="preserve"> </w:t>
            </w:r>
            <w:r w:rsidRPr="5DA3C723">
              <w:rPr>
                <w:rFonts w:ascii="Arial" w:eastAsia="Arial" w:hAnsi="Arial" w:cs="Arial"/>
                <w:sz w:val="20"/>
                <w:szCs w:val="20"/>
              </w:rPr>
              <w:t>and Comprehension Check (</w:t>
            </w:r>
            <w:hyperlink r:id="rId24" w:history="1">
              <w:r w:rsidR="00941C9F" w:rsidRPr="000141B3">
                <w:rPr>
                  <w:rStyle w:val="Hyperlink"/>
                  <w:rFonts w:ascii="Arial" w:eastAsia="Arial" w:hAnsi="Arial" w:cs="Arial"/>
                  <w:sz w:val="20"/>
                  <w:szCs w:val="20"/>
                </w:rPr>
                <w:t>T</w:t>
              </w:r>
              <w:r w:rsidRPr="000141B3">
                <w:rPr>
                  <w:rStyle w:val="Hyperlink"/>
                  <w:rFonts w:ascii="Arial" w:eastAsia="Arial" w:hAnsi="Arial" w:cs="Arial"/>
                  <w:sz w:val="20"/>
                  <w:szCs w:val="20"/>
                </w:rPr>
                <w:t xml:space="preserve">E p. </w:t>
              </w:r>
              <w:r w:rsidR="00F74B3E" w:rsidRPr="000141B3">
                <w:rPr>
                  <w:rStyle w:val="Hyperlink"/>
                  <w:rFonts w:ascii="Arial" w:eastAsia="Arial" w:hAnsi="Arial" w:cs="Arial"/>
                  <w:sz w:val="20"/>
                  <w:szCs w:val="20"/>
                </w:rPr>
                <w:t>T</w:t>
              </w:r>
              <w:r w:rsidR="00C46C46" w:rsidRPr="000141B3">
                <w:rPr>
                  <w:rStyle w:val="Hyperlink"/>
                  <w:rFonts w:ascii="Arial" w:eastAsia="Arial" w:hAnsi="Arial" w:cs="Arial"/>
                  <w:sz w:val="20"/>
                  <w:szCs w:val="20"/>
                </w:rPr>
                <w:t>10</w:t>
              </w:r>
              <w:r w:rsidR="00F74B3E" w:rsidRPr="000141B3">
                <w:rPr>
                  <w:rStyle w:val="Hyperlink"/>
                  <w:rFonts w:ascii="Arial" w:eastAsia="Arial" w:hAnsi="Arial" w:cs="Arial"/>
                  <w:sz w:val="20"/>
                  <w:szCs w:val="20"/>
                </w:rPr>
                <w:t>8</w:t>
              </w:r>
              <w:r w:rsidR="000141B3" w:rsidRPr="000141B3">
                <w:rPr>
                  <w:rStyle w:val="Hyperlink"/>
                  <w:rFonts w:ascii="Arial" w:eastAsia="Arial" w:hAnsi="Arial" w:cs="Arial"/>
                  <w:sz w:val="20"/>
                  <w:szCs w:val="20"/>
                </w:rPr>
                <w:t>-T109</w:t>
              </w:r>
            </w:hyperlink>
            <w:r w:rsidRPr="5DA3C723">
              <w:rPr>
                <w:rFonts w:ascii="Arial" w:eastAsia="Arial" w:hAnsi="Arial" w:cs="Arial"/>
                <w:sz w:val="20"/>
                <w:szCs w:val="20"/>
              </w:rPr>
              <w:t>)</w:t>
            </w:r>
          </w:p>
          <w:p w14:paraId="47803116" w14:textId="32048F8A" w:rsidR="00B72EF3" w:rsidRDefault="00B72EF3" w:rsidP="00B72EF3">
            <w:pPr>
              <w:spacing w:line="257" w:lineRule="auto"/>
              <w:rPr>
                <w:rFonts w:ascii="Arial" w:eastAsia="Arial" w:hAnsi="Arial" w:cs="Arial"/>
                <w:b/>
                <w:bCs/>
                <w:sz w:val="20"/>
                <w:szCs w:val="20"/>
              </w:rPr>
            </w:pPr>
          </w:p>
          <w:p w14:paraId="6590B126" w14:textId="043DA918" w:rsidR="00F74B3E" w:rsidRDefault="00B72EF3" w:rsidP="00F74B3E">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Pr="5DA3C723">
              <w:rPr>
                <w:rFonts w:ascii="Arial" w:eastAsia="Arial" w:hAnsi="Arial" w:cs="Arial"/>
                <w:sz w:val="20"/>
                <w:szCs w:val="20"/>
              </w:rPr>
              <w:t xml:space="preserve">Analyze </w:t>
            </w:r>
            <w:r w:rsidR="00AA047C">
              <w:rPr>
                <w:rFonts w:ascii="Arial" w:eastAsia="Arial" w:hAnsi="Arial" w:cs="Arial"/>
                <w:sz w:val="20"/>
                <w:szCs w:val="20"/>
              </w:rPr>
              <w:t>Text Features</w:t>
            </w:r>
            <w:r w:rsidRPr="5DA3C723">
              <w:rPr>
                <w:rFonts w:ascii="Arial" w:eastAsia="Arial" w:hAnsi="Arial" w:cs="Arial"/>
                <w:sz w:val="20"/>
                <w:szCs w:val="20"/>
              </w:rPr>
              <w:t xml:space="preserve"> </w:t>
            </w:r>
            <w:r w:rsidR="00F74B3E" w:rsidRPr="5DA3C723">
              <w:rPr>
                <w:rFonts w:ascii="Arial" w:eastAsia="Arial" w:hAnsi="Arial" w:cs="Arial"/>
                <w:sz w:val="20"/>
                <w:szCs w:val="20"/>
              </w:rPr>
              <w:t>(</w:t>
            </w:r>
            <w:hyperlink r:id="rId25" w:history="1">
              <w:r w:rsidR="00F74B3E" w:rsidRPr="0020755E">
                <w:rPr>
                  <w:rStyle w:val="Hyperlink"/>
                  <w:rFonts w:ascii="Arial" w:eastAsia="Arial" w:hAnsi="Arial" w:cs="Arial"/>
                  <w:sz w:val="20"/>
                  <w:szCs w:val="20"/>
                </w:rPr>
                <w:t>TE p. 114</w:t>
              </w:r>
              <w:r w:rsidR="002E412D" w:rsidRPr="0020755E">
                <w:rPr>
                  <w:rStyle w:val="Hyperlink"/>
                  <w:rFonts w:ascii="Arial" w:eastAsia="Arial" w:hAnsi="Arial" w:cs="Arial"/>
                  <w:sz w:val="20"/>
                  <w:szCs w:val="20"/>
                </w:rPr>
                <w:t>-115</w:t>
              </w:r>
            </w:hyperlink>
            <w:r w:rsidR="00F74B3E" w:rsidRPr="001069C2">
              <w:rPr>
                <w:rFonts w:ascii="Arial" w:eastAsia="Arial" w:hAnsi="Arial" w:cs="Arial"/>
                <w:sz w:val="20"/>
                <w:szCs w:val="20"/>
              </w:rPr>
              <w:t>)</w:t>
            </w:r>
            <w:r w:rsidR="00F74B3E">
              <w:rPr>
                <w:rFonts w:ascii="Arial" w:eastAsia="Arial" w:hAnsi="Arial" w:cs="Arial"/>
                <w:sz w:val="20"/>
                <w:szCs w:val="20"/>
              </w:rPr>
              <w:t xml:space="preserve"> </w:t>
            </w:r>
            <w:r w:rsidR="001069C2">
              <w:rPr>
                <w:rFonts w:ascii="Arial" w:eastAsia="Arial" w:hAnsi="Arial" w:cs="Arial"/>
                <w:sz w:val="20"/>
                <w:szCs w:val="20"/>
              </w:rPr>
              <w:t xml:space="preserve">and </w:t>
            </w:r>
            <w:r w:rsidR="0087122F">
              <w:rPr>
                <w:rFonts w:ascii="Arial" w:eastAsia="Arial" w:hAnsi="Arial" w:cs="Arial"/>
                <w:sz w:val="20"/>
                <w:szCs w:val="20"/>
              </w:rPr>
              <w:t>Make Inference</w:t>
            </w:r>
            <w:r w:rsidR="001069C2" w:rsidRPr="5DA3C723">
              <w:rPr>
                <w:rFonts w:ascii="Arial" w:eastAsia="Arial" w:hAnsi="Arial" w:cs="Arial"/>
                <w:sz w:val="20"/>
                <w:szCs w:val="20"/>
              </w:rPr>
              <w:t xml:space="preserve"> </w:t>
            </w:r>
            <w:r w:rsidR="00F74B3E" w:rsidRPr="5DA3C723">
              <w:rPr>
                <w:rFonts w:ascii="Arial" w:eastAsia="Arial" w:hAnsi="Arial" w:cs="Arial"/>
                <w:sz w:val="20"/>
                <w:szCs w:val="20"/>
              </w:rPr>
              <w:t>(</w:t>
            </w:r>
            <w:hyperlink r:id="rId26" w:history="1">
              <w:r w:rsidR="00F74B3E" w:rsidRPr="009732AA">
                <w:rPr>
                  <w:rStyle w:val="Hyperlink"/>
                  <w:rFonts w:ascii="Arial" w:eastAsia="Arial" w:hAnsi="Arial" w:cs="Arial"/>
                  <w:sz w:val="20"/>
                  <w:szCs w:val="20"/>
                </w:rPr>
                <w:t>TE p. 1</w:t>
              </w:r>
              <w:r w:rsidR="000305F6" w:rsidRPr="009732AA">
                <w:rPr>
                  <w:rStyle w:val="Hyperlink"/>
                  <w:rFonts w:ascii="Arial" w:eastAsia="Arial" w:hAnsi="Arial" w:cs="Arial"/>
                  <w:sz w:val="20"/>
                  <w:szCs w:val="20"/>
                </w:rPr>
                <w:t>22</w:t>
              </w:r>
              <w:r w:rsidR="00BD5569" w:rsidRPr="009732AA">
                <w:rPr>
                  <w:rStyle w:val="Hyperlink"/>
                  <w:rFonts w:ascii="Arial" w:eastAsia="Arial" w:hAnsi="Arial" w:cs="Arial"/>
                  <w:sz w:val="20"/>
                  <w:szCs w:val="20"/>
                </w:rPr>
                <w:t>-123</w:t>
              </w:r>
            </w:hyperlink>
            <w:r w:rsidR="00F74B3E" w:rsidRPr="001069C2">
              <w:rPr>
                <w:rFonts w:ascii="Arial" w:eastAsia="Arial" w:hAnsi="Arial" w:cs="Arial"/>
                <w:sz w:val="20"/>
                <w:szCs w:val="20"/>
              </w:rPr>
              <w:t>)</w:t>
            </w:r>
            <w:r w:rsidR="00F74B3E">
              <w:rPr>
                <w:rFonts w:ascii="Arial" w:eastAsia="Arial" w:hAnsi="Arial" w:cs="Arial"/>
                <w:sz w:val="20"/>
                <w:szCs w:val="20"/>
              </w:rPr>
              <w:t xml:space="preserve"> </w:t>
            </w:r>
          </w:p>
          <w:p w14:paraId="7C7075D7" w14:textId="577A206F" w:rsidR="00B72EF3" w:rsidRDefault="00B72EF3" w:rsidP="00B72EF3">
            <w:pPr>
              <w:spacing w:line="257" w:lineRule="auto"/>
              <w:rPr>
                <w:rFonts w:ascii="Arial" w:eastAsia="Arial" w:hAnsi="Arial" w:cs="Arial"/>
                <w:sz w:val="20"/>
                <w:szCs w:val="20"/>
              </w:rPr>
            </w:pPr>
          </w:p>
          <w:p w14:paraId="7EF4D2D9" w14:textId="550395E3" w:rsidR="00C46C46" w:rsidRDefault="00B72EF3" w:rsidP="007737E2">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t>
            </w:r>
            <w:r w:rsidR="007737E2">
              <w:rPr>
                <w:rFonts w:ascii="Arial" w:eastAsia="Arial" w:hAnsi="Arial" w:cs="Arial"/>
                <w:sz w:val="20"/>
                <w:szCs w:val="20"/>
              </w:rPr>
              <w:t xml:space="preserve">Develop Elements: </w:t>
            </w:r>
            <w:r w:rsidR="00D7377F">
              <w:rPr>
                <w:rFonts w:ascii="Arial" w:eastAsia="Arial" w:hAnsi="Arial" w:cs="Arial"/>
                <w:sz w:val="20"/>
                <w:szCs w:val="20"/>
              </w:rPr>
              <w:t>Personal Narratives</w:t>
            </w:r>
            <w:r w:rsidR="001618F2">
              <w:rPr>
                <w:rFonts w:ascii="Arial" w:eastAsia="Arial" w:hAnsi="Arial" w:cs="Arial"/>
                <w:sz w:val="20"/>
                <w:szCs w:val="20"/>
              </w:rPr>
              <w:t xml:space="preserve"> </w:t>
            </w:r>
          </w:p>
          <w:p w14:paraId="453ABDFB" w14:textId="4B45ACFB" w:rsidR="00D7377F" w:rsidRPr="00D7377F" w:rsidRDefault="00D7377F" w:rsidP="00D7377F">
            <w:pPr>
              <w:spacing w:line="257" w:lineRule="auto"/>
              <w:rPr>
                <w:rFonts w:ascii="Arial" w:eastAsia="Arial" w:hAnsi="Arial" w:cs="Arial"/>
                <w:sz w:val="20"/>
                <w:szCs w:val="20"/>
              </w:rPr>
            </w:pPr>
            <w:r w:rsidRPr="00D7377F">
              <w:rPr>
                <w:rFonts w:ascii="Arial" w:eastAsia="Arial" w:hAnsi="Arial" w:cs="Arial"/>
                <w:sz w:val="20"/>
                <w:szCs w:val="20"/>
              </w:rPr>
              <w:t>GUIDE PRACTICE Encourage volunteers to share facts and details</w:t>
            </w:r>
            <w:r>
              <w:rPr>
                <w:rFonts w:ascii="Arial" w:eastAsia="Arial" w:hAnsi="Arial" w:cs="Arial"/>
                <w:sz w:val="20"/>
                <w:szCs w:val="20"/>
              </w:rPr>
              <w:t xml:space="preserve"> </w:t>
            </w:r>
            <w:r w:rsidRPr="00D7377F">
              <w:rPr>
                <w:rFonts w:ascii="Arial" w:eastAsia="Arial" w:hAnsi="Arial" w:cs="Arial"/>
                <w:sz w:val="20"/>
                <w:szCs w:val="20"/>
              </w:rPr>
              <w:t xml:space="preserve">about one narrative. Elicit how these elements helped them understand what happened to the author and how he or she felt. </w:t>
            </w:r>
          </w:p>
          <w:p w14:paraId="79972AA9" w14:textId="77777777" w:rsidR="00D7377F" w:rsidRPr="00D7377F" w:rsidRDefault="00D7377F" w:rsidP="00D7377F">
            <w:pPr>
              <w:spacing w:line="257" w:lineRule="auto"/>
              <w:rPr>
                <w:rFonts w:ascii="Arial" w:eastAsia="Arial" w:hAnsi="Arial" w:cs="Arial"/>
                <w:sz w:val="20"/>
                <w:szCs w:val="20"/>
              </w:rPr>
            </w:pPr>
            <w:r w:rsidRPr="00D7377F">
              <w:rPr>
                <w:rFonts w:ascii="Arial" w:eastAsia="Arial" w:hAnsi="Arial" w:cs="Arial"/>
                <w:sz w:val="20"/>
                <w:szCs w:val="20"/>
              </w:rPr>
              <w:t xml:space="preserve">ON THEIR OWN Use Establish a Situation on p. 202 to help students </w:t>
            </w:r>
          </w:p>
          <w:p w14:paraId="22D98712" w14:textId="49BC383E" w:rsidR="00B72EF3" w:rsidRDefault="00D7377F" w:rsidP="00D7377F">
            <w:pPr>
              <w:spacing w:line="257" w:lineRule="auto"/>
              <w:rPr>
                <w:rFonts w:ascii="Arial" w:eastAsia="Arial" w:hAnsi="Arial" w:cs="Arial"/>
                <w:sz w:val="20"/>
                <w:szCs w:val="20"/>
              </w:rPr>
            </w:pPr>
            <w:r w:rsidRPr="00D7377F">
              <w:rPr>
                <w:rFonts w:ascii="Arial" w:eastAsia="Arial" w:hAnsi="Arial" w:cs="Arial"/>
                <w:sz w:val="20"/>
                <w:szCs w:val="20"/>
              </w:rPr>
              <w:t>think of an experience and the people they shared it with</w:t>
            </w:r>
            <w:r w:rsidR="00180F7B" w:rsidRPr="00180F7B">
              <w:rPr>
                <w:rFonts w:ascii="Arial" w:eastAsia="Arial" w:hAnsi="Arial" w:cs="Arial"/>
                <w:sz w:val="20"/>
                <w:szCs w:val="20"/>
              </w:rPr>
              <w:t xml:space="preserve">. </w:t>
            </w:r>
            <w:r w:rsidR="00B72EF3" w:rsidRPr="5DA3C723">
              <w:rPr>
                <w:rFonts w:ascii="Arial" w:eastAsia="Arial" w:hAnsi="Arial" w:cs="Arial"/>
                <w:sz w:val="20"/>
                <w:szCs w:val="20"/>
              </w:rPr>
              <w:t>(</w:t>
            </w:r>
            <w:hyperlink r:id="rId27" w:history="1">
              <w:r w:rsidR="00B72EF3" w:rsidRPr="00C473AB">
                <w:rPr>
                  <w:rStyle w:val="Hyperlink"/>
                  <w:rFonts w:ascii="Arial" w:eastAsia="Arial" w:hAnsi="Arial" w:cs="Arial"/>
                  <w:sz w:val="20"/>
                  <w:szCs w:val="20"/>
                </w:rPr>
                <w:t xml:space="preserve">TE p. </w:t>
              </w:r>
              <w:r w:rsidR="001618F2" w:rsidRPr="00C473AB">
                <w:rPr>
                  <w:rStyle w:val="Hyperlink"/>
                  <w:rFonts w:ascii="Arial" w:eastAsia="Arial" w:hAnsi="Arial" w:cs="Arial"/>
                  <w:sz w:val="20"/>
                  <w:szCs w:val="20"/>
                </w:rPr>
                <w:t>T3</w:t>
              </w:r>
              <w:r w:rsidR="00B90530" w:rsidRPr="00C473AB">
                <w:rPr>
                  <w:rStyle w:val="Hyperlink"/>
                  <w:rFonts w:ascii="Arial" w:eastAsia="Arial" w:hAnsi="Arial" w:cs="Arial"/>
                  <w:sz w:val="20"/>
                  <w:szCs w:val="20"/>
                </w:rPr>
                <w:t>54</w:t>
              </w:r>
              <w:r w:rsidR="001618F2" w:rsidRPr="00C473AB">
                <w:rPr>
                  <w:rStyle w:val="Hyperlink"/>
                  <w:rFonts w:ascii="Arial" w:eastAsia="Arial" w:hAnsi="Arial" w:cs="Arial"/>
                  <w:sz w:val="20"/>
                  <w:szCs w:val="20"/>
                </w:rPr>
                <w:t>-37</w:t>
              </w:r>
              <w:r w:rsidR="004576BC" w:rsidRPr="00C473AB">
                <w:rPr>
                  <w:rStyle w:val="Hyperlink"/>
                  <w:rFonts w:ascii="Arial" w:eastAsia="Arial" w:hAnsi="Arial" w:cs="Arial"/>
                  <w:sz w:val="20"/>
                  <w:szCs w:val="20"/>
                </w:rPr>
                <w:t>0</w:t>
              </w:r>
            </w:hyperlink>
            <w:r w:rsidR="00B72EF3" w:rsidRPr="5DA3C723">
              <w:rPr>
                <w:rFonts w:ascii="Arial" w:eastAsia="Arial" w:hAnsi="Arial" w:cs="Arial"/>
                <w:sz w:val="20"/>
                <w:szCs w:val="20"/>
              </w:rPr>
              <w:t>)</w:t>
            </w:r>
          </w:p>
          <w:p w14:paraId="70704070" w14:textId="5C18148F" w:rsidR="003F0C48" w:rsidRDefault="003F0C48" w:rsidP="007737E2">
            <w:pPr>
              <w:spacing w:line="257" w:lineRule="auto"/>
              <w:rPr>
                <w:rFonts w:ascii="Arial" w:eastAsia="Arial" w:hAnsi="Arial" w:cs="Arial"/>
                <w:sz w:val="20"/>
                <w:szCs w:val="20"/>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68D614" w14:textId="4C7BE1A0" w:rsidR="00E70151" w:rsidRPr="00C60C29" w:rsidRDefault="00E70151" w:rsidP="00E70151">
            <w:pPr>
              <w:rPr>
                <w:rFonts w:ascii="Arial" w:hAnsi="Arial" w:cs="Arial"/>
                <w:sz w:val="20"/>
                <w:szCs w:val="20"/>
              </w:rPr>
            </w:pPr>
            <w:r w:rsidRPr="00C60C29">
              <w:rPr>
                <w:rFonts w:ascii="Arial" w:hAnsi="Arial" w:cs="Arial"/>
                <w:sz w:val="20"/>
                <w:szCs w:val="20"/>
              </w:rPr>
              <w:t xml:space="preserve">TE: </w:t>
            </w:r>
            <w:hyperlink r:id="rId28" w:history="1">
              <w:r w:rsidR="00C57559" w:rsidRPr="0034117B">
                <w:rPr>
                  <w:rStyle w:val="Hyperlink"/>
                  <w:rFonts w:ascii="Arial" w:hAnsi="Arial" w:cs="Arial"/>
                  <w:sz w:val="20"/>
                  <w:szCs w:val="20"/>
                  <w:shd w:val="clear" w:color="auto" w:fill="FFFFFF"/>
                </w:rPr>
                <w:t>Language Awareness Handbook</w:t>
              </w:r>
            </w:hyperlink>
          </w:p>
          <w:p w14:paraId="53811400" w14:textId="2BFB82DD" w:rsidR="00757D34" w:rsidRPr="00757D34" w:rsidRDefault="00E70151" w:rsidP="00757D34">
            <w:pPr>
              <w:rPr>
                <w:rStyle w:val="pspdfkit-6um8mrhfmv4j3nvtw9x41bv9fb"/>
                <w:rFonts w:ascii="Arial" w:hAnsi="Arial" w:cs="Arial"/>
                <w:sz w:val="20"/>
                <w:szCs w:val="20"/>
              </w:rPr>
            </w:pPr>
            <w:r w:rsidRPr="00C60C29">
              <w:rPr>
                <w:rFonts w:ascii="Arial" w:hAnsi="Arial" w:cs="Arial"/>
                <w:sz w:val="20"/>
                <w:szCs w:val="20"/>
              </w:rPr>
              <w:t>*</w:t>
            </w:r>
            <w:r w:rsidR="00757D34">
              <w:t xml:space="preserve"> </w:t>
            </w:r>
            <w:r w:rsidR="00757D34" w:rsidRPr="00757D34">
              <w:rPr>
                <w:rStyle w:val="pspdfkit-6um8mrhfmv4j3nvtw9x41bv9fb"/>
                <w:rFonts w:ascii="Arial" w:hAnsi="Arial" w:cs="Arial"/>
                <w:sz w:val="20"/>
                <w:szCs w:val="20"/>
              </w:rPr>
              <w:t>Reread “Searching for Life Under the Sea” on p. T86. Have students identify the technical words, facts, figures, and other text features that give</w:t>
            </w:r>
            <w:r w:rsidR="00757D34">
              <w:rPr>
                <w:rStyle w:val="pspdfkit-6um8mrhfmv4j3nvtw9x41bv9fb"/>
                <w:rFonts w:ascii="Arial" w:hAnsi="Arial" w:cs="Arial"/>
                <w:sz w:val="20"/>
                <w:szCs w:val="20"/>
              </w:rPr>
              <w:t xml:space="preserve"> </w:t>
            </w:r>
            <w:r w:rsidR="00757D34" w:rsidRPr="00757D34">
              <w:rPr>
                <w:rStyle w:val="pspdfkit-6um8mrhfmv4j3nvtw9x41bv9fb"/>
                <w:rFonts w:ascii="Arial" w:hAnsi="Arial" w:cs="Arial"/>
                <w:sz w:val="20"/>
                <w:szCs w:val="20"/>
              </w:rPr>
              <w:t xml:space="preserve">information about the different places to which scientists travel to find evidence of life. Ask: Where have scientists traveled to find signs of life? What important discovery was </w:t>
            </w:r>
          </w:p>
          <w:p w14:paraId="1F21F32B" w14:textId="49709F82" w:rsidR="00757D34" w:rsidRPr="00757D34" w:rsidRDefault="00757D34" w:rsidP="00757D34">
            <w:pPr>
              <w:rPr>
                <w:rStyle w:val="pspdfkit-6um8mrhfmv4j3nvtw9x41bv9fb"/>
                <w:rFonts w:ascii="Arial" w:hAnsi="Arial" w:cs="Arial"/>
                <w:sz w:val="20"/>
                <w:szCs w:val="20"/>
              </w:rPr>
            </w:pPr>
            <w:r w:rsidRPr="00757D34">
              <w:rPr>
                <w:rStyle w:val="pspdfkit-6um8mrhfmv4j3nvtw9x41bv9fb"/>
                <w:rFonts w:ascii="Arial" w:hAnsi="Arial" w:cs="Arial"/>
                <w:sz w:val="20"/>
                <w:szCs w:val="20"/>
              </w:rPr>
              <w:t>made in 1977? Provide sentence frames: Scientists have traveled to ____ and ____. In 1977 scientists discovered ____.</w:t>
            </w:r>
          </w:p>
          <w:p w14:paraId="747A7802" w14:textId="00A42D0D" w:rsidR="00757D34" w:rsidRPr="00757D34" w:rsidRDefault="00757D34" w:rsidP="00757D34">
            <w:pPr>
              <w:rPr>
                <w:rStyle w:val="pspdfkit-6um8mrhfmv4j3nvtw9x41bv9fb"/>
                <w:rFonts w:ascii="Arial" w:hAnsi="Arial" w:cs="Arial"/>
                <w:sz w:val="20"/>
                <w:szCs w:val="20"/>
              </w:rPr>
            </w:pPr>
            <w:r w:rsidRPr="00757D34">
              <w:rPr>
                <w:rStyle w:val="pspdfkit-6um8mrhfmv4j3nvtw9x41bv9fb"/>
                <w:rFonts w:ascii="Arial" w:hAnsi="Arial" w:cs="Arial"/>
                <w:sz w:val="20"/>
                <w:szCs w:val="20"/>
              </w:rPr>
              <w:t>Use the Main Idea and Details Graphic Organizer</w:t>
            </w:r>
          </w:p>
          <w:p w14:paraId="5445D223" w14:textId="0A040DFD" w:rsidR="00E70151" w:rsidRPr="00C60C29" w:rsidRDefault="00757D34" w:rsidP="00757D34">
            <w:pPr>
              <w:rPr>
                <w:rFonts w:ascii="Arial" w:hAnsi="Arial" w:cs="Arial"/>
                <w:sz w:val="20"/>
                <w:szCs w:val="20"/>
              </w:rPr>
            </w:pPr>
            <w:r w:rsidRPr="00757D34">
              <w:rPr>
                <w:rStyle w:val="pspdfkit-6um8mrhfmv4j3nvtw9x41bv9fb"/>
                <w:rFonts w:ascii="Arial" w:hAnsi="Arial" w:cs="Arial"/>
                <w:sz w:val="20"/>
                <w:szCs w:val="20"/>
              </w:rPr>
              <w:t xml:space="preserve">on p. 81 to help students analyze the text structure. Help students restate the main idea and identify details that support the main idea. </w:t>
            </w:r>
          </w:p>
          <w:p w14:paraId="4305DAB7" w14:textId="77777777" w:rsidR="008F79F5" w:rsidRPr="008F79F5" w:rsidRDefault="00E70151" w:rsidP="008F79F5">
            <w:pPr>
              <w:spacing w:line="257" w:lineRule="auto"/>
              <w:rPr>
                <w:rStyle w:val="pspdfkit-6um8mrhfmv4j3nvtw9x41bv9fb"/>
                <w:rFonts w:ascii="Arial" w:hAnsi="Arial" w:cs="Arial"/>
                <w:color w:val="000000"/>
                <w:sz w:val="20"/>
                <w:szCs w:val="20"/>
                <w:shd w:val="clear" w:color="auto" w:fill="FFFFFF"/>
              </w:rPr>
            </w:pPr>
            <w:r w:rsidRPr="007737E2">
              <w:rPr>
                <w:rFonts w:ascii="Arial" w:hAnsi="Arial" w:cs="Arial"/>
                <w:sz w:val="20"/>
                <w:szCs w:val="20"/>
              </w:rPr>
              <w:t>*</w:t>
            </w:r>
            <w:r w:rsidR="007737E2">
              <w:t xml:space="preserve"> </w:t>
            </w:r>
            <w:r w:rsidR="008F79F5" w:rsidRPr="008F79F5">
              <w:rPr>
                <w:rStyle w:val="pspdfkit-6um8mrhfmv4j3nvtw9x41bv9fb"/>
                <w:rFonts w:ascii="Arial" w:hAnsi="Arial" w:cs="Arial"/>
                <w:color w:val="000000"/>
                <w:sz w:val="20"/>
                <w:szCs w:val="20"/>
                <w:shd w:val="clear" w:color="auto" w:fill="FFFFFF"/>
              </w:rPr>
              <w:t xml:space="preserve">Use the Ask and Answer Questions routine on p. 68 </w:t>
            </w:r>
          </w:p>
          <w:p w14:paraId="7C49DEDF" w14:textId="2FEB8C74" w:rsidR="007737E2" w:rsidRPr="0052573C" w:rsidRDefault="008F79F5" w:rsidP="007737E2">
            <w:pPr>
              <w:spacing w:line="257" w:lineRule="auto"/>
              <w:rPr>
                <w:rFonts w:ascii="Arial" w:hAnsi="Arial" w:cs="Arial"/>
                <w:color w:val="000000"/>
                <w:sz w:val="20"/>
                <w:szCs w:val="20"/>
                <w:shd w:val="clear" w:color="auto" w:fill="FFFFFF"/>
              </w:rPr>
            </w:pPr>
            <w:r w:rsidRPr="008F79F5">
              <w:rPr>
                <w:rStyle w:val="pspdfkit-6um8mrhfmv4j3nvtw9x41bv9fb"/>
                <w:rFonts w:ascii="Arial" w:hAnsi="Arial" w:cs="Arial"/>
                <w:color w:val="000000"/>
                <w:sz w:val="20"/>
                <w:szCs w:val="20"/>
                <w:shd w:val="clear" w:color="auto" w:fill="FFFFFF"/>
              </w:rPr>
              <w:t>to help students generate and answer questions about the scientists.</w:t>
            </w:r>
            <w:r w:rsidR="0052573C">
              <w:rPr>
                <w:rStyle w:val="pspdfkit-6um8mrhfmv4j3nvtw9x41bv9fb"/>
                <w:rFonts w:ascii="Arial" w:hAnsi="Arial" w:cs="Arial"/>
                <w:color w:val="000000"/>
                <w:sz w:val="20"/>
                <w:szCs w:val="20"/>
                <w:shd w:val="clear" w:color="auto" w:fill="FFFFFF"/>
              </w:rPr>
              <w:t xml:space="preserve"> </w:t>
            </w:r>
            <w:r w:rsidRPr="008F79F5">
              <w:rPr>
                <w:rStyle w:val="pspdfkit-6um8mrhfmv4j3nvtw9x41bv9fb"/>
                <w:rFonts w:ascii="Arial" w:hAnsi="Arial" w:cs="Arial"/>
                <w:color w:val="000000"/>
                <w:sz w:val="20"/>
                <w:szCs w:val="20"/>
                <w:shd w:val="clear" w:color="auto" w:fill="FFFFFF"/>
              </w:rPr>
              <w:t>Have students work with partners to ask additional questions using When and How.</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67DFE0" w14:textId="5D495CC2" w:rsidR="00B72EF3" w:rsidRDefault="00B72EF3" w:rsidP="00B72EF3">
            <w:pPr>
              <w:spacing w:line="257" w:lineRule="auto"/>
              <w:rPr>
                <w:rFonts w:ascii="Arial" w:eastAsia="Arial" w:hAnsi="Arial" w:cs="Arial"/>
                <w:sz w:val="20"/>
                <w:szCs w:val="20"/>
              </w:rPr>
            </w:pPr>
            <w:r w:rsidRPr="5DA3C723">
              <w:rPr>
                <w:rFonts w:ascii="Arial" w:eastAsia="Arial" w:hAnsi="Arial" w:cs="Arial"/>
                <w:b/>
                <w:bCs/>
                <w:sz w:val="20"/>
                <w:szCs w:val="20"/>
              </w:rPr>
              <w:t>Text</w:t>
            </w:r>
            <w:r w:rsidRPr="5DA3C723">
              <w:rPr>
                <w:rFonts w:ascii="Arial" w:eastAsia="Arial" w:hAnsi="Arial" w:cs="Arial"/>
                <w:sz w:val="20"/>
                <w:szCs w:val="20"/>
              </w:rPr>
              <w:t>:</w:t>
            </w:r>
          </w:p>
          <w:p w14:paraId="62A5D510" w14:textId="37792AFE" w:rsidR="00542F63" w:rsidRPr="00393BF8" w:rsidRDefault="00393BF8" w:rsidP="00542F63">
            <w:pPr>
              <w:rPr>
                <w:rStyle w:val="Hyperlink"/>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https://www.savvasrealize.com/content/viewer/standalone/loader/view/7f973b77-f76c-3092-b59d-eb411d77a4c8/62/nonscorable?programId=3b32928b-dd22-3cd7-8a0d-d6d6c4eb6674&amp;programVersion=62&amp;backUrl=https:%2F%2Fwww.savvasrealize.com%2Fdashboard%2Fprogram%2F3b32928b-dd22-3cd7-8a0d-d6d6c4eb6674%2F62%2Fitem%2F7f973b77-f76c-3092-b59d-eb411d77a4c8%2F62" </w:instrText>
            </w:r>
            <w:r>
              <w:rPr>
                <w:rFonts w:ascii="Arial" w:hAnsi="Arial" w:cs="Arial"/>
                <w:sz w:val="20"/>
                <w:szCs w:val="20"/>
              </w:rPr>
            </w:r>
            <w:r>
              <w:rPr>
                <w:rFonts w:ascii="Arial" w:hAnsi="Arial" w:cs="Arial"/>
                <w:sz w:val="20"/>
                <w:szCs w:val="20"/>
              </w:rPr>
              <w:fldChar w:fldCharType="separate"/>
            </w:r>
            <w:r w:rsidR="00542F63" w:rsidRPr="00393BF8">
              <w:rPr>
                <w:rStyle w:val="Hyperlink"/>
                <w:rFonts w:ascii="Arial" w:hAnsi="Arial" w:cs="Arial"/>
                <w:sz w:val="20"/>
                <w:szCs w:val="20"/>
              </w:rPr>
              <w:t>from Life on Earth—</w:t>
            </w:r>
          </w:p>
          <w:p w14:paraId="0EEBB795" w14:textId="6031D1B1" w:rsidR="00542F63" w:rsidRDefault="00542F63" w:rsidP="00542F63">
            <w:pPr>
              <w:rPr>
                <w:rFonts w:ascii="Arial" w:hAnsi="Arial" w:cs="Arial"/>
                <w:sz w:val="20"/>
                <w:szCs w:val="20"/>
              </w:rPr>
            </w:pPr>
            <w:r w:rsidRPr="00393BF8">
              <w:rPr>
                <w:rStyle w:val="Hyperlink"/>
                <w:rFonts w:ascii="Arial" w:hAnsi="Arial" w:cs="Arial"/>
                <w:sz w:val="20"/>
                <w:szCs w:val="20"/>
              </w:rPr>
              <w:t xml:space="preserve">and </w:t>
            </w:r>
            <w:proofErr w:type="gramStart"/>
            <w:r w:rsidRPr="00393BF8">
              <w:rPr>
                <w:rStyle w:val="Hyperlink"/>
                <w:rFonts w:ascii="Arial" w:hAnsi="Arial" w:cs="Arial"/>
                <w:sz w:val="20"/>
                <w:szCs w:val="20"/>
              </w:rPr>
              <w:t>Beyond</w:t>
            </w:r>
            <w:proofErr w:type="gramEnd"/>
            <w:r w:rsidR="00393BF8">
              <w:rPr>
                <w:rFonts w:ascii="Arial" w:hAnsi="Arial" w:cs="Arial"/>
                <w:sz w:val="20"/>
                <w:szCs w:val="20"/>
              </w:rPr>
              <w:fldChar w:fldCharType="end"/>
            </w:r>
          </w:p>
          <w:p w14:paraId="148FE51B" w14:textId="49FB21A8" w:rsidR="00B72EF3" w:rsidRDefault="00B72EF3" w:rsidP="00B72EF3">
            <w:pPr>
              <w:spacing w:line="257" w:lineRule="auto"/>
              <w:rPr>
                <w:rFonts w:ascii="Arial" w:eastAsia="Arial" w:hAnsi="Arial" w:cs="Arial"/>
                <w:sz w:val="20"/>
                <w:szCs w:val="20"/>
              </w:rPr>
            </w:pPr>
          </w:p>
          <w:p w14:paraId="4234E8FA" w14:textId="544B1937" w:rsidR="00AB2C37" w:rsidRPr="007C6AA1" w:rsidRDefault="00AB2C37" w:rsidP="00AB2C37">
            <w:pPr>
              <w:spacing w:line="257" w:lineRule="auto"/>
              <w:rPr>
                <w:rStyle w:val="Hyperlink"/>
                <w:rFonts w:ascii="Arial" w:eastAsia="Arial" w:hAnsi="Arial" w:cs="Arial"/>
                <w:sz w:val="20"/>
                <w:szCs w:val="20"/>
              </w:rPr>
            </w:pPr>
            <w:r w:rsidRPr="00156050">
              <w:rPr>
                <w:rFonts w:ascii="Arial" w:hAnsi="Arial" w:cs="Arial"/>
                <w:sz w:val="20"/>
                <w:szCs w:val="20"/>
              </w:rPr>
              <w:t>Leveled Readers (</w:t>
            </w:r>
            <w:hyperlink r:id="rId29" w:history="1">
              <w:r w:rsidRPr="007A62F3">
                <w:rPr>
                  <w:rStyle w:val="Hyperlink"/>
                  <w:rFonts w:ascii="Arial" w:hAnsi="Arial" w:cs="Arial"/>
                  <w:sz w:val="20"/>
                  <w:szCs w:val="20"/>
                </w:rPr>
                <w:t>TE p. T</w:t>
              </w:r>
              <w:r w:rsidR="007A62F3" w:rsidRPr="007A62F3">
                <w:rPr>
                  <w:rStyle w:val="Hyperlink"/>
                  <w:rFonts w:ascii="Arial" w:hAnsi="Arial" w:cs="Arial"/>
                  <w:sz w:val="20"/>
                  <w:szCs w:val="20"/>
                </w:rPr>
                <w:t>86</w:t>
              </w:r>
              <w:r w:rsidRPr="007A62F3">
                <w:rPr>
                  <w:rStyle w:val="Hyperlink"/>
                  <w:rFonts w:ascii="Arial" w:hAnsi="Arial" w:cs="Arial"/>
                  <w:sz w:val="20"/>
                  <w:szCs w:val="20"/>
                </w:rPr>
                <w:t>-T</w:t>
              </w:r>
              <w:r w:rsidR="007A62F3" w:rsidRPr="007A62F3">
                <w:rPr>
                  <w:rStyle w:val="Hyperlink"/>
                  <w:rFonts w:ascii="Arial" w:hAnsi="Arial" w:cs="Arial"/>
                  <w:sz w:val="20"/>
                  <w:szCs w:val="20"/>
                </w:rPr>
                <w:t>87</w:t>
              </w:r>
            </w:hyperlink>
            <w:r w:rsidRPr="007C6AA1">
              <w:rPr>
                <w:rStyle w:val="Hyperlink"/>
                <w:rFonts w:ascii="Arial" w:hAnsi="Arial" w:cs="Arial"/>
                <w:sz w:val="20"/>
                <w:szCs w:val="20"/>
              </w:rPr>
              <w:t>)</w:t>
            </w:r>
            <w:r w:rsidRPr="007C6AA1">
              <w:rPr>
                <w:rStyle w:val="Hyperlink"/>
                <w:rFonts w:ascii="Arial" w:eastAsia="Arial" w:hAnsi="Arial" w:cs="Arial"/>
                <w:sz w:val="20"/>
                <w:szCs w:val="20"/>
              </w:rPr>
              <w:t xml:space="preserve"> </w:t>
            </w:r>
          </w:p>
          <w:p w14:paraId="77F13255" w14:textId="1FA76009" w:rsidR="00B72EF3" w:rsidRDefault="00B72EF3" w:rsidP="00B72EF3">
            <w:pPr>
              <w:spacing w:line="257" w:lineRule="auto"/>
              <w:rPr>
                <w:rFonts w:ascii="Arial" w:eastAsia="Arial" w:hAnsi="Arial" w:cs="Arial"/>
                <w:sz w:val="20"/>
                <w:szCs w:val="20"/>
              </w:rPr>
            </w:pPr>
          </w:p>
          <w:p w14:paraId="07CE7960" w14:textId="6D0F3D56" w:rsidR="00B72EF3" w:rsidRDefault="00B72EF3" w:rsidP="00B72EF3">
            <w:pPr>
              <w:spacing w:line="257"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r>
              <w:br/>
            </w:r>
            <w:hyperlink r:id="rId30" w:history="1">
              <w:r w:rsidR="00AA047C" w:rsidRPr="007F288E">
                <w:rPr>
                  <w:rStyle w:val="Hyperlink"/>
                  <w:rFonts w:ascii="Arial" w:eastAsia="Arial" w:hAnsi="Arial" w:cs="Arial"/>
                  <w:sz w:val="20"/>
                  <w:szCs w:val="20"/>
                </w:rPr>
                <w:t>Analyze Text Features</w:t>
              </w:r>
            </w:hyperlink>
          </w:p>
          <w:p w14:paraId="7E06D67C" w14:textId="77777777" w:rsidR="00AA047C" w:rsidRDefault="00AA047C" w:rsidP="00B72EF3">
            <w:pPr>
              <w:spacing w:line="257" w:lineRule="auto"/>
              <w:rPr>
                <w:rFonts w:ascii="Arial" w:eastAsia="Arial" w:hAnsi="Arial" w:cs="Arial"/>
                <w:sz w:val="20"/>
                <w:szCs w:val="20"/>
              </w:rPr>
            </w:pPr>
          </w:p>
          <w:p w14:paraId="5070DFC1" w14:textId="370B76ED" w:rsidR="00AA047C" w:rsidRDefault="00000000" w:rsidP="00B72EF3">
            <w:pPr>
              <w:spacing w:line="257" w:lineRule="auto"/>
              <w:rPr>
                <w:rFonts w:ascii="Arial" w:eastAsia="Arial" w:hAnsi="Arial" w:cs="Arial"/>
                <w:sz w:val="20"/>
                <w:szCs w:val="20"/>
              </w:rPr>
            </w:pPr>
            <w:hyperlink r:id="rId31" w:history="1">
              <w:r w:rsidR="00C473AB" w:rsidRPr="00766AB9">
                <w:rPr>
                  <w:rStyle w:val="Hyperlink"/>
                  <w:rFonts w:ascii="Arial" w:eastAsia="Arial" w:hAnsi="Arial" w:cs="Arial"/>
                  <w:sz w:val="20"/>
                  <w:szCs w:val="20"/>
                </w:rPr>
                <w:t>Make Inference</w:t>
              </w:r>
            </w:hyperlink>
          </w:p>
          <w:p w14:paraId="0ACD562D" w14:textId="01CF2260" w:rsidR="00B72EF3" w:rsidRDefault="00B72EF3" w:rsidP="00B72EF3">
            <w:pPr>
              <w:spacing w:line="257" w:lineRule="auto"/>
              <w:rPr>
                <w:rFonts w:ascii="Arial" w:eastAsia="Arial" w:hAnsi="Arial" w:cs="Arial"/>
                <w:sz w:val="20"/>
                <w:szCs w:val="20"/>
              </w:rPr>
            </w:pPr>
            <w:r w:rsidRPr="05292329">
              <w:rPr>
                <w:rFonts w:ascii="Arial" w:eastAsia="Arial" w:hAnsi="Arial" w:cs="Arial"/>
                <w:sz w:val="20"/>
                <w:szCs w:val="20"/>
              </w:rPr>
              <w:t xml:space="preserve"> </w:t>
            </w:r>
          </w:p>
          <w:p w14:paraId="1DA62673" w14:textId="57DFB365" w:rsidR="00B72EF3" w:rsidRDefault="00B72EF3" w:rsidP="00B72EF3">
            <w:pPr>
              <w:spacing w:line="257"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w:t>
            </w:r>
          </w:p>
          <w:p w14:paraId="5ADF78D1" w14:textId="77777777" w:rsidR="007737E2" w:rsidRDefault="007737E2" w:rsidP="007737E2">
            <w:pPr>
              <w:rPr>
                <w:rFonts w:ascii="Arial" w:hAnsi="Arial" w:cs="Arial"/>
                <w:sz w:val="20"/>
                <w:szCs w:val="20"/>
              </w:rPr>
            </w:pPr>
            <w:r w:rsidRPr="00156050">
              <w:rPr>
                <w:rFonts w:ascii="Arial" w:hAnsi="Arial" w:cs="Arial"/>
                <w:sz w:val="20"/>
                <w:szCs w:val="20"/>
              </w:rPr>
              <w:t xml:space="preserve">Setting </w:t>
            </w:r>
            <w:r>
              <w:rPr>
                <w:rFonts w:ascii="Arial" w:hAnsi="Arial" w:cs="Arial"/>
                <w:sz w:val="20"/>
                <w:szCs w:val="20"/>
              </w:rPr>
              <w:t xml:space="preserve">and Events </w:t>
            </w:r>
            <w:r w:rsidRPr="00156050">
              <w:rPr>
                <w:rFonts w:ascii="Arial" w:hAnsi="Arial" w:cs="Arial"/>
                <w:sz w:val="20"/>
                <w:szCs w:val="20"/>
              </w:rPr>
              <w:t>Graphic</w:t>
            </w:r>
            <w:r>
              <w:rPr>
                <w:rFonts w:ascii="Arial" w:hAnsi="Arial" w:cs="Arial"/>
                <w:sz w:val="20"/>
                <w:szCs w:val="20"/>
              </w:rPr>
              <w:t xml:space="preserve"> </w:t>
            </w:r>
            <w:r w:rsidRPr="00156050">
              <w:rPr>
                <w:rFonts w:ascii="Arial" w:hAnsi="Arial" w:cs="Arial"/>
                <w:sz w:val="20"/>
                <w:szCs w:val="20"/>
              </w:rPr>
              <w:t>Organizer (</w:t>
            </w:r>
            <w:hyperlink r:id="rId32" w:history="1">
              <w:r w:rsidRPr="006E4D41">
                <w:rPr>
                  <w:rStyle w:val="Hyperlink"/>
                </w:rPr>
                <w:t>Student Interactive p. 36</w:t>
              </w:r>
            </w:hyperlink>
            <w:r w:rsidRPr="00156050">
              <w:rPr>
                <w:rFonts w:ascii="Arial" w:hAnsi="Arial" w:cs="Arial"/>
                <w:sz w:val="20"/>
                <w:szCs w:val="20"/>
              </w:rPr>
              <w:t>)</w:t>
            </w:r>
          </w:p>
          <w:p w14:paraId="4A2AD945" w14:textId="77777777" w:rsidR="007737E2" w:rsidRDefault="007737E2" w:rsidP="007737E2">
            <w:pPr>
              <w:rPr>
                <w:rFonts w:ascii="Arial" w:hAnsi="Arial" w:cs="Arial"/>
                <w:sz w:val="20"/>
                <w:szCs w:val="20"/>
              </w:rPr>
            </w:pPr>
          </w:p>
          <w:p w14:paraId="68DE02C2" w14:textId="2EDC988A" w:rsidR="007737E2" w:rsidRPr="00C60C29" w:rsidRDefault="007737E2" w:rsidP="007737E2">
            <w:pPr>
              <w:rPr>
                <w:rFonts w:ascii="Arial" w:hAnsi="Arial" w:cs="Arial"/>
                <w:sz w:val="20"/>
                <w:szCs w:val="20"/>
              </w:rPr>
            </w:pPr>
            <w:r w:rsidRPr="00C60C29">
              <w:rPr>
                <w:rFonts w:ascii="Arial" w:hAnsi="Arial" w:cs="Arial"/>
                <w:sz w:val="20"/>
                <w:szCs w:val="20"/>
              </w:rPr>
              <w:t xml:space="preserve">TE: </w:t>
            </w:r>
            <w:r w:rsidRPr="00C60C29">
              <w:rPr>
                <w:rStyle w:val="pspdfkit-6um8mrhfmv4j3nvtw9x41bv9fb"/>
                <w:rFonts w:ascii="Arial" w:hAnsi="Arial" w:cs="Arial"/>
                <w:color w:val="000000"/>
                <w:sz w:val="20"/>
                <w:szCs w:val="20"/>
                <w:shd w:val="clear" w:color="auto" w:fill="FFFFFF"/>
              </w:rPr>
              <w:t>(</w:t>
            </w:r>
            <w:hyperlink r:id="rId33" w:history="1">
              <w:r w:rsidR="00C57559" w:rsidRPr="0034117B">
                <w:rPr>
                  <w:rStyle w:val="Hyperlink"/>
                  <w:rFonts w:ascii="Arial" w:hAnsi="Arial" w:cs="Arial"/>
                  <w:sz w:val="20"/>
                  <w:szCs w:val="20"/>
                  <w:shd w:val="clear" w:color="auto" w:fill="FFFFFF"/>
                </w:rPr>
                <w:t>Language Awareness Handbook</w:t>
              </w:r>
            </w:hyperlink>
            <w:r w:rsidRPr="0034117B">
              <w:rPr>
                <w:rFonts w:ascii="Arial" w:hAnsi="Arial" w:cs="Arial"/>
                <w:sz w:val="20"/>
                <w:szCs w:val="20"/>
                <w:shd w:val="clear" w:color="auto" w:fill="FFFFFF"/>
              </w:rPr>
              <w:t>)</w:t>
            </w:r>
          </w:p>
          <w:p w14:paraId="4DCF6526" w14:textId="77777777" w:rsidR="00757D34" w:rsidRDefault="00757D34" w:rsidP="00757D34">
            <w:pPr>
              <w:rPr>
                <w:rStyle w:val="pspdfkit-6um8mrhfmv4j3nvtw9x41bv9fb"/>
                <w:rFonts w:ascii="Arial" w:hAnsi="Arial" w:cs="Arial"/>
                <w:sz w:val="20"/>
                <w:szCs w:val="20"/>
              </w:rPr>
            </w:pPr>
          </w:p>
          <w:p w14:paraId="3E0D3F55" w14:textId="38667626" w:rsidR="00757D34" w:rsidRPr="00757D34" w:rsidRDefault="00757D34" w:rsidP="00757D34">
            <w:pPr>
              <w:rPr>
                <w:rStyle w:val="pspdfkit-6um8mrhfmv4j3nvtw9x41bv9fb"/>
                <w:rFonts w:ascii="Arial" w:hAnsi="Arial" w:cs="Arial"/>
                <w:sz w:val="20"/>
                <w:szCs w:val="20"/>
              </w:rPr>
            </w:pPr>
            <w:r w:rsidRPr="00757D34">
              <w:rPr>
                <w:rStyle w:val="pspdfkit-6um8mrhfmv4j3nvtw9x41bv9fb"/>
                <w:rFonts w:ascii="Arial" w:hAnsi="Arial" w:cs="Arial"/>
                <w:sz w:val="20"/>
                <w:szCs w:val="20"/>
              </w:rPr>
              <w:t>Main Idea and Details Graphic Organizer</w:t>
            </w:r>
          </w:p>
          <w:p w14:paraId="48277327" w14:textId="1D438350" w:rsidR="00434A2F" w:rsidRDefault="00757D34" w:rsidP="00757D34">
            <w:pPr>
              <w:rPr>
                <w:rStyle w:val="pspdfkit-6um8mrhfmv4j3nvtw9x41bv9fb"/>
                <w:rFonts w:ascii="Arial" w:hAnsi="Arial" w:cs="Arial"/>
                <w:sz w:val="20"/>
                <w:szCs w:val="20"/>
              </w:rPr>
            </w:pPr>
            <w:r w:rsidRPr="00757D34">
              <w:rPr>
                <w:rStyle w:val="pspdfkit-6um8mrhfmv4j3nvtw9x41bv9fb"/>
                <w:rFonts w:ascii="Arial" w:hAnsi="Arial" w:cs="Arial"/>
                <w:sz w:val="20"/>
                <w:szCs w:val="20"/>
              </w:rPr>
              <w:t>on p. 81</w:t>
            </w:r>
          </w:p>
          <w:p w14:paraId="41477EFC" w14:textId="77777777" w:rsidR="00757D34" w:rsidRDefault="00757D34" w:rsidP="00757D34">
            <w:pPr>
              <w:rPr>
                <w:rStyle w:val="pspdfkit-6um8mrhfmv4j3nvtw9x41bv9fb"/>
                <w:rFonts w:ascii="Arial" w:hAnsi="Arial" w:cs="Arial"/>
                <w:sz w:val="20"/>
                <w:szCs w:val="20"/>
              </w:rPr>
            </w:pPr>
          </w:p>
          <w:p w14:paraId="62C02002" w14:textId="69476E9C" w:rsidR="00434A2F" w:rsidRPr="00B83C39" w:rsidRDefault="008F79F5" w:rsidP="00434A2F">
            <w:pPr>
              <w:spacing w:line="257" w:lineRule="auto"/>
              <w:rPr>
                <w:rFonts w:ascii="Arial" w:eastAsia="Arial" w:hAnsi="Arial" w:cs="Arial"/>
                <w:b/>
                <w:bCs/>
                <w:sz w:val="20"/>
                <w:szCs w:val="20"/>
              </w:rPr>
            </w:pPr>
            <w:r w:rsidRPr="008F79F5">
              <w:rPr>
                <w:rStyle w:val="pspdfkit-6um8mrhfmv4j3nvtw9x41bv9fb"/>
                <w:rFonts w:ascii="Arial" w:hAnsi="Arial" w:cs="Arial"/>
                <w:color w:val="000000"/>
                <w:sz w:val="20"/>
                <w:szCs w:val="20"/>
                <w:shd w:val="clear" w:color="auto" w:fill="FFFFFF"/>
              </w:rPr>
              <w:t>Ask and Answer Questions routine on p. 68</w:t>
            </w:r>
          </w:p>
        </w:tc>
      </w:tr>
      <w:tr w:rsidR="00B72EF3" w14:paraId="50F37DCF" w14:textId="77777777" w:rsidTr="4E1DEF97">
        <w:trPr>
          <w:trHeight w:val="240"/>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4F5291EC" w14:textId="0679664B" w:rsidR="00B72EF3" w:rsidRDefault="00B72EF3" w:rsidP="00B72EF3">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Week 3: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5B14874F" w14:textId="792C46CB" w:rsidR="00B72EF3" w:rsidRDefault="00B72EF3" w:rsidP="00B72EF3">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My View Essential Question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55DE57EC" w14:textId="66F68FD3" w:rsidR="00B72EF3" w:rsidRDefault="00B72EF3" w:rsidP="00B72EF3">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IB Learner Profiles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6ECB4E57" w14:textId="683497E9" w:rsidR="00B72EF3" w:rsidRDefault="00B72EF3" w:rsidP="00B72EF3">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Tiered Vocabulary </w:t>
            </w:r>
          </w:p>
        </w:tc>
      </w:tr>
      <w:tr w:rsidR="00B72EF3" w14:paraId="0AABC4CF" w14:textId="77777777" w:rsidTr="4E1DEF97">
        <w:trPr>
          <w:trHeight w:val="148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EC7B25" w14:textId="1ED2434C" w:rsidR="00ED464D" w:rsidRDefault="001C5389" w:rsidP="00ED464D">
            <w:pPr>
              <w:rPr>
                <w:rFonts w:ascii="Arial" w:hAnsi="Arial" w:cs="Arial"/>
                <w:sz w:val="20"/>
                <w:szCs w:val="20"/>
              </w:rPr>
            </w:pPr>
            <w:r w:rsidRPr="001C5389">
              <w:rPr>
                <w:rFonts w:ascii="Arial" w:hAnsi="Arial" w:cs="Arial"/>
                <w:sz w:val="20"/>
                <w:szCs w:val="20"/>
              </w:rPr>
              <w:t>Historical Fiction</w:t>
            </w:r>
          </w:p>
          <w:p w14:paraId="29800386" w14:textId="77777777" w:rsidR="001C5389" w:rsidRPr="001C5389" w:rsidRDefault="001C5389" w:rsidP="00ED464D">
            <w:pPr>
              <w:rPr>
                <w:rFonts w:ascii="Arial" w:hAnsi="Arial" w:cs="Arial"/>
                <w:sz w:val="20"/>
                <w:szCs w:val="20"/>
              </w:rPr>
            </w:pPr>
          </w:p>
          <w:p w14:paraId="27017C3A" w14:textId="06FABC09" w:rsidR="00ED464D" w:rsidRDefault="001C5389" w:rsidP="00ED464D">
            <w:pPr>
              <w:rPr>
                <w:rFonts w:ascii="Arial" w:hAnsi="Arial" w:cs="Arial"/>
                <w:sz w:val="20"/>
                <w:szCs w:val="20"/>
              </w:rPr>
            </w:pPr>
            <w:r>
              <w:rPr>
                <w:rFonts w:ascii="Arial" w:hAnsi="Arial" w:cs="Arial"/>
                <w:sz w:val="20"/>
                <w:szCs w:val="20"/>
              </w:rPr>
              <w:t>f</w:t>
            </w:r>
            <w:r w:rsidR="006F76C2" w:rsidRPr="001C5389">
              <w:rPr>
                <w:rFonts w:ascii="Arial" w:hAnsi="Arial" w:cs="Arial"/>
                <w:sz w:val="20"/>
                <w:szCs w:val="20"/>
              </w:rPr>
              <w:t>rom Pedro’s Journal</w:t>
            </w:r>
          </w:p>
          <w:p w14:paraId="2DDCB439" w14:textId="77777777" w:rsidR="001C5389" w:rsidRPr="001C5389" w:rsidRDefault="001C5389" w:rsidP="00ED464D">
            <w:pPr>
              <w:rPr>
                <w:rFonts w:ascii="Arial" w:hAnsi="Arial" w:cs="Arial"/>
                <w:sz w:val="20"/>
                <w:szCs w:val="20"/>
              </w:rPr>
            </w:pPr>
          </w:p>
          <w:p w14:paraId="014DC544" w14:textId="77777777" w:rsidR="005B5E55" w:rsidRPr="005B5E55" w:rsidRDefault="005B5E55" w:rsidP="005B5E55">
            <w:pPr>
              <w:spacing w:line="257" w:lineRule="auto"/>
              <w:rPr>
                <w:rFonts w:ascii="Arial" w:hAnsi="Arial" w:cs="Arial"/>
                <w:sz w:val="20"/>
                <w:szCs w:val="20"/>
              </w:rPr>
            </w:pPr>
            <w:r w:rsidRPr="005B5E55">
              <w:rPr>
                <w:rFonts w:ascii="Arial" w:hAnsi="Arial" w:cs="Arial"/>
                <w:sz w:val="20"/>
                <w:szCs w:val="20"/>
              </w:rPr>
              <w:t xml:space="preserve">Understand point of view </w:t>
            </w:r>
          </w:p>
          <w:p w14:paraId="1F957E53" w14:textId="77777777" w:rsidR="005B5E55" w:rsidRPr="005B5E55" w:rsidRDefault="005B5E55" w:rsidP="005B5E55">
            <w:pPr>
              <w:spacing w:line="257" w:lineRule="auto"/>
              <w:rPr>
                <w:rFonts w:ascii="Arial" w:hAnsi="Arial" w:cs="Arial"/>
                <w:sz w:val="20"/>
                <w:szCs w:val="20"/>
              </w:rPr>
            </w:pPr>
            <w:r w:rsidRPr="005B5E55">
              <w:rPr>
                <w:rFonts w:ascii="Arial" w:hAnsi="Arial" w:cs="Arial"/>
                <w:sz w:val="20"/>
                <w:szCs w:val="20"/>
              </w:rPr>
              <w:t xml:space="preserve">in historical fiction by </w:t>
            </w:r>
          </w:p>
          <w:p w14:paraId="73DF8C59" w14:textId="451BE79B" w:rsidR="00B72EF3" w:rsidRDefault="005B5E55" w:rsidP="005B5E55">
            <w:pPr>
              <w:spacing w:line="257" w:lineRule="auto"/>
              <w:rPr>
                <w:rFonts w:ascii="Arial" w:eastAsia="Arial" w:hAnsi="Arial" w:cs="Arial"/>
                <w:sz w:val="20"/>
                <w:szCs w:val="20"/>
              </w:rPr>
            </w:pPr>
            <w:r w:rsidRPr="005B5E55">
              <w:rPr>
                <w:rFonts w:ascii="Arial" w:hAnsi="Arial" w:cs="Arial"/>
                <w:sz w:val="20"/>
                <w:szCs w:val="20"/>
              </w:rPr>
              <w:t>using text evidence</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16C421" w14:textId="77777777" w:rsidR="00B06F26" w:rsidRPr="00B06F26" w:rsidRDefault="00B06F26" w:rsidP="00B06F26">
            <w:pPr>
              <w:spacing w:line="257" w:lineRule="auto"/>
              <w:rPr>
                <w:rFonts w:ascii="Arial" w:eastAsia="Arial" w:hAnsi="Arial" w:cs="Arial"/>
                <w:sz w:val="20"/>
                <w:szCs w:val="20"/>
              </w:rPr>
            </w:pPr>
            <w:r w:rsidRPr="00B06F26">
              <w:rPr>
                <w:rFonts w:ascii="Arial" w:eastAsia="Arial" w:hAnsi="Arial" w:cs="Arial"/>
                <w:sz w:val="20"/>
                <w:szCs w:val="20"/>
              </w:rPr>
              <w:t xml:space="preserve">What can people learn </w:t>
            </w:r>
          </w:p>
          <w:p w14:paraId="126F1509" w14:textId="77777777" w:rsidR="00B06F26" w:rsidRPr="00B06F26" w:rsidRDefault="00B06F26" w:rsidP="00B06F26">
            <w:pPr>
              <w:spacing w:line="257" w:lineRule="auto"/>
              <w:rPr>
                <w:rFonts w:ascii="Arial" w:eastAsia="Arial" w:hAnsi="Arial" w:cs="Arial"/>
                <w:sz w:val="20"/>
                <w:szCs w:val="20"/>
              </w:rPr>
            </w:pPr>
            <w:r w:rsidRPr="00B06F26">
              <w:rPr>
                <w:rFonts w:ascii="Arial" w:eastAsia="Arial" w:hAnsi="Arial" w:cs="Arial"/>
                <w:sz w:val="20"/>
                <w:szCs w:val="20"/>
              </w:rPr>
              <w:t xml:space="preserve">from visiting unknown </w:t>
            </w:r>
          </w:p>
          <w:p w14:paraId="2B3F0FDE" w14:textId="4A86B517" w:rsidR="00B72EF3" w:rsidRDefault="00B06F26" w:rsidP="00B06F26">
            <w:pPr>
              <w:spacing w:line="257" w:lineRule="auto"/>
              <w:rPr>
                <w:rFonts w:ascii="Arial" w:eastAsia="Arial" w:hAnsi="Arial" w:cs="Arial"/>
                <w:sz w:val="20"/>
                <w:szCs w:val="20"/>
              </w:rPr>
            </w:pPr>
            <w:r w:rsidRPr="00B06F26">
              <w:rPr>
                <w:rFonts w:ascii="Arial" w:eastAsia="Arial" w:hAnsi="Arial" w:cs="Arial"/>
                <w:sz w:val="20"/>
                <w:szCs w:val="20"/>
              </w:rPr>
              <w:t>lands?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5B2B32" w14:textId="03CEDDA4" w:rsidR="00B72EF3" w:rsidRPr="00AD68F5" w:rsidRDefault="008222C4" w:rsidP="00B72EF3">
            <w:pPr>
              <w:spacing w:line="257" w:lineRule="auto"/>
              <w:rPr>
                <w:rFonts w:ascii="Arial" w:eastAsia="Arial" w:hAnsi="Arial" w:cs="Arial"/>
                <w:sz w:val="20"/>
                <w:szCs w:val="20"/>
              </w:rPr>
            </w:pPr>
            <w:r>
              <w:rPr>
                <w:rFonts w:ascii="Arial" w:eastAsia="Arial" w:hAnsi="Arial" w:cs="Arial"/>
                <w:b/>
                <w:bCs/>
                <w:sz w:val="20"/>
                <w:szCs w:val="20"/>
                <w:u w:val="single"/>
              </w:rPr>
              <w:t xml:space="preserve">Knowledgeable </w:t>
            </w:r>
          </w:p>
          <w:p w14:paraId="2112308D" w14:textId="21E33FF9" w:rsidR="00AD68F5" w:rsidRPr="009F334B" w:rsidRDefault="006F63AA" w:rsidP="00AD68F5">
            <w:pPr>
              <w:spacing w:line="257" w:lineRule="auto"/>
              <w:rPr>
                <w:rFonts w:ascii="Arial" w:eastAsia="Arial" w:hAnsi="Arial" w:cs="Arial"/>
                <w:color w:val="000000" w:themeColor="text1"/>
                <w:sz w:val="20"/>
                <w:szCs w:val="20"/>
              </w:rPr>
            </w:pPr>
            <w:r w:rsidRPr="00AD68F5">
              <w:rPr>
                <w:rFonts w:ascii="Arial" w:eastAsia="Arial" w:hAnsi="Arial" w:cs="Arial"/>
                <w:color w:val="000000" w:themeColor="text1"/>
                <w:sz w:val="20"/>
                <w:szCs w:val="20"/>
              </w:rPr>
              <w:t>Direct students’ attention to pp. 84–85. Have students read the text, view the images, and discuss how a place, including outer space, affects how humans live. Then have students view the video and share how it relates to the other media.</w:t>
            </w:r>
            <w:r w:rsidR="00B72EF3" w:rsidRPr="00AD68F5">
              <w:rPr>
                <w:rFonts w:ascii="Arial" w:eastAsia="Arial" w:hAnsi="Arial" w:cs="Arial"/>
                <w:color w:val="000000" w:themeColor="text1"/>
                <w:sz w:val="20"/>
                <w:szCs w:val="20"/>
              </w:rPr>
              <w:t xml:space="preserve"> (</w:t>
            </w:r>
            <w:hyperlink r:id="rId34" w:history="1">
              <w:r w:rsidR="00B72EF3" w:rsidRPr="00CC146B">
                <w:rPr>
                  <w:rStyle w:val="Hyperlink"/>
                  <w:rFonts w:ascii="Arial" w:eastAsia="Arial" w:hAnsi="Arial" w:cs="Arial"/>
                  <w:sz w:val="20"/>
                  <w:szCs w:val="20"/>
                </w:rPr>
                <w:t xml:space="preserve">TE p. </w:t>
              </w:r>
              <w:r w:rsidRPr="00CC146B">
                <w:rPr>
                  <w:rStyle w:val="Hyperlink"/>
                  <w:rFonts w:ascii="Arial" w:eastAsia="Arial" w:hAnsi="Arial" w:cs="Arial"/>
                  <w:sz w:val="20"/>
                  <w:szCs w:val="20"/>
                </w:rPr>
                <w:t>140</w:t>
              </w:r>
              <w:r w:rsidR="00CC146B" w:rsidRPr="00CC146B">
                <w:rPr>
                  <w:rStyle w:val="Hyperlink"/>
                  <w:rFonts w:ascii="Arial" w:eastAsia="Arial" w:hAnsi="Arial" w:cs="Arial"/>
                  <w:sz w:val="20"/>
                  <w:szCs w:val="20"/>
                </w:rPr>
                <w:t>-T141</w:t>
              </w:r>
            </w:hyperlink>
            <w:r w:rsidR="00B72EF3" w:rsidRPr="00AD68F5">
              <w:rPr>
                <w:rFonts w:ascii="Arial" w:eastAsia="Arial" w:hAnsi="Arial" w:cs="Arial"/>
                <w:color w:val="000000" w:themeColor="text1"/>
                <w:sz w:val="20"/>
                <w:szCs w:val="20"/>
              </w:rPr>
              <w:t>)</w:t>
            </w:r>
            <w:r w:rsidRPr="00AD68F5">
              <w:rPr>
                <w:rFonts w:ascii="Arial" w:eastAsia="Arial" w:hAnsi="Arial" w:cs="Arial"/>
                <w:color w:val="000000" w:themeColor="text1"/>
                <w:sz w:val="20"/>
                <w:szCs w:val="20"/>
              </w:rPr>
              <w:t xml:space="preserve">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F53390" w14:textId="3B9A04FB" w:rsidR="00ED464D" w:rsidRPr="00A62CB8" w:rsidRDefault="2E5CD43A" w:rsidP="4E1DEF97">
            <w:pPr>
              <w:spacing w:line="257" w:lineRule="auto"/>
              <w:rPr>
                <w:rFonts w:ascii="Arial" w:eastAsia="Arial" w:hAnsi="Arial" w:cs="Arial"/>
                <w:b/>
                <w:bCs/>
                <w:sz w:val="20"/>
                <w:szCs w:val="20"/>
              </w:rPr>
            </w:pPr>
            <w:r w:rsidRPr="00A62CB8">
              <w:rPr>
                <w:rFonts w:ascii="Arial" w:eastAsia="Arial" w:hAnsi="Arial" w:cs="Arial"/>
                <w:b/>
                <w:bCs/>
                <w:sz w:val="20"/>
                <w:szCs w:val="20"/>
              </w:rPr>
              <w:t>Tier 1:</w:t>
            </w:r>
          </w:p>
          <w:p w14:paraId="0BA71B7B" w14:textId="33C3CB55" w:rsidR="3EB559B3" w:rsidRPr="00A62CB8" w:rsidRDefault="3EB559B3" w:rsidP="4E1DEF97">
            <w:pPr>
              <w:spacing w:line="257" w:lineRule="auto"/>
              <w:rPr>
                <w:rFonts w:ascii="Arial" w:eastAsia="Arial" w:hAnsi="Arial" w:cs="Arial"/>
                <w:sz w:val="20"/>
                <w:szCs w:val="20"/>
              </w:rPr>
            </w:pPr>
            <w:r w:rsidRPr="00A62CB8">
              <w:rPr>
                <w:rFonts w:ascii="Arial" w:eastAsia="Arial" w:hAnsi="Arial" w:cs="Arial"/>
                <w:sz w:val="20"/>
                <w:szCs w:val="20"/>
              </w:rPr>
              <w:t>trade, route, voyage</w:t>
            </w:r>
          </w:p>
          <w:p w14:paraId="0AF968AF" w14:textId="5EBE35AD" w:rsidR="00B72EF3" w:rsidRPr="00A62CB8" w:rsidRDefault="2E5CD43A" w:rsidP="4E1DEF97">
            <w:pPr>
              <w:spacing w:line="257" w:lineRule="auto"/>
              <w:rPr>
                <w:rFonts w:ascii="Arial" w:eastAsia="Arial" w:hAnsi="Arial" w:cs="Arial"/>
                <w:b/>
                <w:bCs/>
                <w:sz w:val="20"/>
                <w:szCs w:val="20"/>
              </w:rPr>
            </w:pPr>
            <w:r w:rsidRPr="00A62CB8">
              <w:rPr>
                <w:rFonts w:ascii="Arial" w:eastAsia="Arial" w:hAnsi="Arial" w:cs="Arial"/>
                <w:b/>
                <w:bCs/>
                <w:sz w:val="20"/>
                <w:szCs w:val="20"/>
              </w:rPr>
              <w:t>Tier 2:</w:t>
            </w:r>
          </w:p>
          <w:p w14:paraId="443B482A" w14:textId="16008364" w:rsidR="5B7E7580" w:rsidRPr="00A62CB8" w:rsidRDefault="5B7E7580" w:rsidP="4E1DEF97">
            <w:pPr>
              <w:spacing w:line="257" w:lineRule="auto"/>
              <w:rPr>
                <w:rFonts w:ascii="Arial" w:eastAsia="Arial" w:hAnsi="Arial" w:cs="Arial"/>
                <w:sz w:val="20"/>
                <w:szCs w:val="20"/>
              </w:rPr>
            </w:pPr>
            <w:r w:rsidRPr="00A62CB8">
              <w:rPr>
                <w:rFonts w:ascii="Arial" w:eastAsia="Arial" w:hAnsi="Arial" w:cs="Arial"/>
                <w:sz w:val="20"/>
                <w:szCs w:val="20"/>
              </w:rPr>
              <w:t>t</w:t>
            </w:r>
            <w:r w:rsidR="28E7D31E" w:rsidRPr="00A62CB8">
              <w:rPr>
                <w:rFonts w:ascii="Arial" w:eastAsia="Arial" w:hAnsi="Arial" w:cs="Arial"/>
                <w:sz w:val="20"/>
                <w:szCs w:val="20"/>
              </w:rPr>
              <w:t>ide, course, leagues, fathoms, jaunts</w:t>
            </w:r>
          </w:p>
          <w:p w14:paraId="72DE7033" w14:textId="694A8B67" w:rsidR="00B72EF3" w:rsidRPr="00A62CB8" w:rsidRDefault="2E5CD43A" w:rsidP="4E1DEF97">
            <w:pPr>
              <w:spacing w:line="257" w:lineRule="auto"/>
              <w:rPr>
                <w:rFonts w:ascii="Arial" w:eastAsia="Arial" w:hAnsi="Arial" w:cs="Arial"/>
                <w:b/>
                <w:bCs/>
                <w:sz w:val="20"/>
                <w:szCs w:val="20"/>
              </w:rPr>
            </w:pPr>
            <w:r w:rsidRPr="00A62CB8">
              <w:rPr>
                <w:rFonts w:ascii="Arial" w:eastAsia="Arial" w:hAnsi="Arial" w:cs="Arial"/>
                <w:b/>
                <w:bCs/>
                <w:sz w:val="20"/>
                <w:szCs w:val="20"/>
              </w:rPr>
              <w:t>Tier 3:</w:t>
            </w:r>
          </w:p>
          <w:p w14:paraId="3A2BD3CB" w14:textId="0C2EC0AA" w:rsidR="00B72EF3" w:rsidRDefault="7E28C4B3" w:rsidP="4E1DEF97">
            <w:pPr>
              <w:spacing w:line="257" w:lineRule="auto"/>
              <w:rPr>
                <w:rFonts w:ascii="Arial" w:eastAsia="Malgun Gothic" w:hAnsi="Arial" w:cs="Arial"/>
                <w:i/>
                <w:iCs/>
                <w:color w:val="000000" w:themeColor="text1"/>
                <w:sz w:val="20"/>
                <w:szCs w:val="20"/>
              </w:rPr>
            </w:pPr>
            <w:r w:rsidRPr="00A62CB8">
              <w:rPr>
                <w:rFonts w:ascii="Arial" w:eastAsia="Malgun Gothic" w:hAnsi="Arial" w:cs="Arial"/>
                <w:color w:val="000000" w:themeColor="text1"/>
                <w:sz w:val="20"/>
                <w:szCs w:val="20"/>
              </w:rPr>
              <w:t>insight, wandered, passage, adventure, curious</w:t>
            </w:r>
          </w:p>
        </w:tc>
      </w:tr>
      <w:tr w:rsidR="00B72EF3" w14:paraId="2D861BF0" w14:textId="77777777" w:rsidTr="4E1DEF97">
        <w:trPr>
          <w:trHeight w:val="240"/>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65FC6DFA" w14:textId="18589B70" w:rsidR="00B72EF3" w:rsidRDefault="00B72EF3" w:rsidP="00B72EF3">
            <w:pPr>
              <w:spacing w:line="257" w:lineRule="auto"/>
              <w:rPr>
                <w:rFonts w:ascii="Arial" w:eastAsia="Arial" w:hAnsi="Arial" w:cs="Arial"/>
                <w:b/>
                <w:bCs/>
                <w:sz w:val="20"/>
                <w:szCs w:val="20"/>
              </w:rPr>
            </w:pPr>
            <w:r w:rsidRPr="5DA3C723">
              <w:rPr>
                <w:rFonts w:ascii="Arial" w:eastAsia="Arial" w:hAnsi="Arial" w:cs="Arial"/>
                <w:b/>
                <w:bCs/>
                <w:sz w:val="20"/>
                <w:szCs w:val="20"/>
              </w:rPr>
              <w:t xml:space="preserve">Next Generation Standards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6EC1E7FE" w14:textId="4D2EBA1C" w:rsidR="00B72EF3" w:rsidRDefault="00B72EF3" w:rsidP="00B72EF3">
            <w:pPr>
              <w:spacing w:line="257"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5EEAC533" w14:textId="6F37198E" w:rsidR="00B72EF3" w:rsidRDefault="00B72EF3" w:rsidP="00B72EF3">
            <w:pPr>
              <w:spacing w:line="257" w:lineRule="auto"/>
              <w:rPr>
                <w:rFonts w:ascii="Arial" w:eastAsia="Arial" w:hAnsi="Arial" w:cs="Arial"/>
                <w:b/>
                <w:bCs/>
                <w:sz w:val="20"/>
                <w:szCs w:val="20"/>
              </w:rPr>
            </w:pPr>
            <w:r w:rsidRPr="5DA3C723">
              <w:rPr>
                <w:rFonts w:ascii="Arial" w:eastAsia="Arial" w:hAnsi="Arial" w:cs="Arial"/>
                <w:b/>
                <w:bCs/>
                <w:sz w:val="20"/>
                <w:szCs w:val="20"/>
              </w:rPr>
              <w:t>Scaffolds and Supports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35957962" w14:textId="6E6FFA4C" w:rsidR="00B72EF3" w:rsidRDefault="00B72EF3" w:rsidP="00B72EF3">
            <w:pPr>
              <w:spacing w:line="257"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09F334B" w14:paraId="52512BEB" w14:textId="77777777" w:rsidTr="00D8022B">
        <w:trPr>
          <w:trHeight w:val="331"/>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A2CD11" w14:textId="5E2DEEE1" w:rsidR="009F334B" w:rsidRDefault="009F334B" w:rsidP="00B341B9">
            <w:pPr>
              <w:spacing w:line="257"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w:t>
            </w:r>
            <w:r w:rsidR="00B341B9" w:rsidRPr="00B341B9">
              <w:rPr>
                <w:rFonts w:ascii="Arial" w:eastAsia="Arial" w:hAnsi="Arial" w:cs="Arial"/>
                <w:sz w:val="20"/>
                <w:szCs w:val="20"/>
              </w:rPr>
              <w:t>5L5a:</w:t>
            </w:r>
            <w:r w:rsidR="004D79C9">
              <w:rPr>
                <w:rFonts w:ascii="Arial" w:eastAsia="Arial" w:hAnsi="Arial" w:cs="Arial"/>
                <w:sz w:val="20"/>
                <w:szCs w:val="20"/>
              </w:rPr>
              <w:t xml:space="preserve"> </w:t>
            </w:r>
            <w:r w:rsidR="00B341B9" w:rsidRPr="00B341B9">
              <w:rPr>
                <w:rFonts w:ascii="Arial" w:eastAsia="Arial" w:hAnsi="Arial" w:cs="Arial"/>
                <w:sz w:val="20"/>
                <w:szCs w:val="20"/>
              </w:rPr>
              <w:t>Interpret figurative language, including similes and metaphors, in context.</w:t>
            </w:r>
          </w:p>
          <w:p w14:paraId="7427771C" w14:textId="62319F2A" w:rsidR="009F334B" w:rsidRDefault="009F334B" w:rsidP="009F334B">
            <w:pPr>
              <w:spacing w:line="257" w:lineRule="auto"/>
              <w:rPr>
                <w:rFonts w:ascii="Arial" w:eastAsia="Arial" w:hAnsi="Arial" w:cs="Arial"/>
                <w:sz w:val="20"/>
                <w:szCs w:val="20"/>
              </w:rPr>
            </w:pPr>
          </w:p>
          <w:p w14:paraId="73375F31" w14:textId="2D7A8F63" w:rsidR="009F334B" w:rsidRDefault="009F334B" w:rsidP="003D354F">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003D354F" w:rsidRPr="003D354F">
              <w:rPr>
                <w:rFonts w:ascii="Arial" w:eastAsia="Arial" w:hAnsi="Arial" w:cs="Arial"/>
                <w:sz w:val="20"/>
                <w:szCs w:val="20"/>
              </w:rPr>
              <w:t>5SL1:</w:t>
            </w:r>
            <w:r w:rsidR="003D354F">
              <w:rPr>
                <w:rFonts w:ascii="Arial" w:eastAsia="Arial" w:hAnsi="Arial" w:cs="Arial"/>
                <w:sz w:val="20"/>
                <w:szCs w:val="20"/>
              </w:rPr>
              <w:t xml:space="preserve"> </w:t>
            </w:r>
            <w:r w:rsidR="003D354F" w:rsidRPr="003D354F">
              <w:rPr>
                <w:rFonts w:ascii="Arial" w:eastAsia="Arial" w:hAnsi="Arial" w:cs="Arial"/>
                <w:sz w:val="20"/>
                <w:szCs w:val="20"/>
              </w:rPr>
              <w:t>Engage effectively in a range of collaborative discussions with diverse partners; express ideas clearly and persuasively, and build on those of others.</w:t>
            </w:r>
          </w:p>
          <w:p w14:paraId="71A3B8AC" w14:textId="66267A26" w:rsidR="009F334B" w:rsidRDefault="009F334B" w:rsidP="009F334B">
            <w:pPr>
              <w:spacing w:line="257" w:lineRule="auto"/>
              <w:rPr>
                <w:rFonts w:ascii="Arial" w:eastAsia="Arial" w:hAnsi="Arial" w:cs="Arial"/>
                <w:sz w:val="20"/>
                <w:szCs w:val="20"/>
              </w:rPr>
            </w:pPr>
          </w:p>
          <w:p w14:paraId="7446A87A" w14:textId="0C9C697F" w:rsidR="009F334B" w:rsidRDefault="009F334B" w:rsidP="00387710">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00387710" w:rsidRPr="00387710">
              <w:rPr>
                <w:rFonts w:ascii="Arial" w:eastAsia="Arial" w:hAnsi="Arial" w:cs="Arial"/>
                <w:sz w:val="20"/>
                <w:szCs w:val="20"/>
              </w:rPr>
              <w:t>5R6:</w:t>
            </w:r>
            <w:r w:rsidR="00387710">
              <w:rPr>
                <w:rFonts w:ascii="Arial" w:eastAsia="Arial" w:hAnsi="Arial" w:cs="Arial"/>
                <w:sz w:val="20"/>
                <w:szCs w:val="20"/>
              </w:rPr>
              <w:t xml:space="preserve"> </w:t>
            </w:r>
            <w:r w:rsidR="00387710" w:rsidRPr="00387710">
              <w:rPr>
                <w:rFonts w:ascii="Arial" w:eastAsia="Arial" w:hAnsi="Arial" w:cs="Arial"/>
                <w:sz w:val="20"/>
                <w:szCs w:val="20"/>
              </w:rPr>
              <w:t>In literary texts, explain how a narrator’s or speaker’s point of view influences how events are described. (RL) In informational texts, analyze multiple accounts of the same event or topic, noting important similarities and differences in the point of view they represent. (RI)</w:t>
            </w:r>
          </w:p>
          <w:p w14:paraId="36378C37" w14:textId="3D190AF6" w:rsidR="009F334B" w:rsidRDefault="009F334B" w:rsidP="009F334B">
            <w:pPr>
              <w:spacing w:line="257" w:lineRule="auto"/>
              <w:rPr>
                <w:rFonts w:ascii="Arial" w:eastAsia="Arial" w:hAnsi="Arial" w:cs="Arial"/>
                <w:sz w:val="20"/>
                <w:szCs w:val="20"/>
              </w:rPr>
            </w:pPr>
          </w:p>
          <w:p w14:paraId="3AF05DC7" w14:textId="56A8B0AC" w:rsidR="009F334B" w:rsidRDefault="009F334B" w:rsidP="004A7F44">
            <w:pPr>
              <w:spacing w:line="257" w:lineRule="auto"/>
              <w:rPr>
                <w:rFonts w:ascii="Arial" w:eastAsia="Arial" w:hAnsi="Arial" w:cs="Arial"/>
                <w:sz w:val="20"/>
                <w:szCs w:val="20"/>
              </w:rPr>
            </w:pPr>
            <w:r w:rsidRPr="5DA3C723">
              <w:rPr>
                <w:rFonts w:ascii="Arial" w:eastAsia="Arial" w:hAnsi="Arial" w:cs="Arial"/>
                <w:b/>
                <w:bCs/>
                <w:sz w:val="20"/>
                <w:szCs w:val="20"/>
              </w:rPr>
              <w:t xml:space="preserve">W: </w:t>
            </w:r>
            <w:r w:rsidR="004A7F44" w:rsidRPr="004A7F44">
              <w:rPr>
                <w:rFonts w:ascii="Arial" w:eastAsia="Arial" w:hAnsi="Arial" w:cs="Arial"/>
                <w:sz w:val="20"/>
                <w:szCs w:val="20"/>
              </w:rPr>
              <w:t>5W3:</w:t>
            </w:r>
            <w:r w:rsidR="004A7F44">
              <w:rPr>
                <w:rFonts w:ascii="Arial" w:eastAsia="Arial" w:hAnsi="Arial" w:cs="Arial"/>
                <w:sz w:val="20"/>
                <w:szCs w:val="20"/>
              </w:rPr>
              <w:t xml:space="preserve"> </w:t>
            </w:r>
            <w:r w:rsidR="004A7F44" w:rsidRPr="004A7F44">
              <w:rPr>
                <w:rFonts w:ascii="Arial" w:eastAsia="Arial" w:hAnsi="Arial" w:cs="Arial"/>
                <w:sz w:val="20"/>
                <w:szCs w:val="20"/>
              </w:rPr>
              <w:t>Write narratives to develop real or imagined experiences or events using effective techniques, descriptive details, and clear event sequences.</w:t>
            </w:r>
          </w:p>
          <w:p w14:paraId="791CDB74" w14:textId="2B1EAC95" w:rsidR="009F334B" w:rsidRDefault="009F334B" w:rsidP="009F334B">
            <w:pPr>
              <w:spacing w:line="257" w:lineRule="auto"/>
              <w:rPr>
                <w:rFonts w:ascii="Arial" w:eastAsia="Arial" w:hAnsi="Arial" w:cs="Arial"/>
                <w:sz w:val="20"/>
                <w:szCs w:val="20"/>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052C95" w14:textId="227D086D" w:rsidR="009F334B" w:rsidRDefault="009F334B" w:rsidP="009F334B">
            <w:pPr>
              <w:spacing w:line="257" w:lineRule="auto"/>
              <w:rPr>
                <w:rFonts w:ascii="Arial" w:eastAsia="Arial" w:hAnsi="Arial" w:cs="Arial"/>
                <w:b/>
                <w:bCs/>
                <w:sz w:val="20"/>
                <w:szCs w:val="20"/>
              </w:rPr>
            </w:pPr>
            <w:r w:rsidRPr="5DA3C723">
              <w:rPr>
                <w:rFonts w:ascii="Arial" w:eastAsia="Arial" w:hAnsi="Arial" w:cs="Arial"/>
                <w:b/>
                <w:bCs/>
                <w:sz w:val="20"/>
                <w:szCs w:val="20"/>
              </w:rPr>
              <w:t>L</w:t>
            </w:r>
            <w:r>
              <w:rPr>
                <w:rFonts w:ascii="Arial" w:eastAsia="Arial" w:hAnsi="Arial" w:cs="Arial"/>
                <w:b/>
                <w:bCs/>
                <w:sz w:val="20"/>
                <w:szCs w:val="20"/>
              </w:rPr>
              <w:t>:</w:t>
            </w:r>
            <w:r w:rsidR="00F377F4">
              <w:t xml:space="preserve"> </w:t>
            </w:r>
            <w:r w:rsidR="00F377F4">
              <w:rPr>
                <w:rStyle w:val="charoverride-33"/>
                <w:rFonts w:ascii="Arial" w:hAnsi="Arial" w:cs="Arial"/>
                <w:color w:val="000000"/>
              </w:rPr>
              <w:t>A</w:t>
            </w:r>
            <w:r w:rsidR="00F377F4" w:rsidRPr="00F377F4">
              <w:rPr>
                <w:rStyle w:val="charoverride-33"/>
                <w:rFonts w:ascii="Arial" w:hAnsi="Arial" w:cs="Arial"/>
                <w:color w:val="000000"/>
              </w:rPr>
              <w:t xml:space="preserve">ctively listen for elements of historical fiction </w:t>
            </w:r>
            <w:r w:rsidRPr="5DA3C723">
              <w:rPr>
                <w:rFonts w:ascii="Arial" w:eastAsia="Arial" w:hAnsi="Arial" w:cs="Arial"/>
                <w:sz w:val="20"/>
                <w:szCs w:val="20"/>
              </w:rPr>
              <w:t>(</w:t>
            </w:r>
            <w:hyperlink r:id="rId35" w:history="1">
              <w:r w:rsidRPr="00F9601B">
                <w:rPr>
                  <w:rStyle w:val="Hyperlink"/>
                  <w:rFonts w:ascii="Arial" w:eastAsia="Arial" w:hAnsi="Arial" w:cs="Arial"/>
                  <w:sz w:val="20"/>
                  <w:szCs w:val="20"/>
                </w:rPr>
                <w:t>TE p. 142</w:t>
              </w:r>
            </w:hyperlink>
            <w:r w:rsidRPr="5DA3C723">
              <w:rPr>
                <w:rFonts w:ascii="Arial" w:eastAsia="Arial" w:hAnsi="Arial" w:cs="Arial"/>
                <w:sz w:val="20"/>
                <w:szCs w:val="20"/>
              </w:rPr>
              <w:t>)</w:t>
            </w:r>
            <w:r>
              <w:rPr>
                <w:rFonts w:ascii="Arial" w:eastAsia="Arial" w:hAnsi="Arial" w:cs="Arial"/>
                <w:sz w:val="20"/>
                <w:szCs w:val="20"/>
              </w:rPr>
              <w:t xml:space="preserve"> (</w:t>
            </w:r>
            <w:hyperlink r:id="rId36" w:history="1">
              <w:r w:rsidRPr="00C30D75">
                <w:rPr>
                  <w:rStyle w:val="Hyperlink"/>
                  <w:rFonts w:ascii="Arial" w:eastAsia="Arial" w:hAnsi="Arial" w:cs="Arial"/>
                  <w:sz w:val="20"/>
                  <w:szCs w:val="20"/>
                </w:rPr>
                <w:t>TE p. T14</w:t>
              </w:r>
              <w:r w:rsidR="00C30D75" w:rsidRPr="00C30D75">
                <w:rPr>
                  <w:rStyle w:val="Hyperlink"/>
                  <w:rFonts w:ascii="Arial" w:eastAsia="Arial" w:hAnsi="Arial" w:cs="Arial"/>
                  <w:sz w:val="20"/>
                  <w:szCs w:val="20"/>
                </w:rPr>
                <w:t>4</w:t>
              </w:r>
            </w:hyperlink>
            <w:r>
              <w:rPr>
                <w:rFonts w:ascii="Arial" w:eastAsia="Arial" w:hAnsi="Arial" w:cs="Arial"/>
                <w:sz w:val="20"/>
                <w:szCs w:val="20"/>
              </w:rPr>
              <w:t>)</w:t>
            </w:r>
          </w:p>
          <w:p w14:paraId="5DC05692" w14:textId="55F846B8" w:rsidR="009F334B" w:rsidRDefault="009F334B" w:rsidP="009F334B">
            <w:pPr>
              <w:spacing w:line="257" w:lineRule="auto"/>
              <w:rPr>
                <w:rFonts w:ascii="Arial" w:eastAsia="Arial" w:hAnsi="Arial" w:cs="Arial"/>
                <w:b/>
                <w:bCs/>
                <w:sz w:val="20"/>
                <w:szCs w:val="20"/>
              </w:rPr>
            </w:pPr>
          </w:p>
          <w:p w14:paraId="6A85717B" w14:textId="75634E4B" w:rsidR="009F334B" w:rsidRDefault="009F334B" w:rsidP="009F334B">
            <w:pPr>
              <w:spacing w:line="257" w:lineRule="auto"/>
              <w:rPr>
                <w:rFonts w:ascii="Arial" w:eastAsia="Arial" w:hAnsi="Arial" w:cs="Arial"/>
                <w:b/>
                <w:bCs/>
                <w:sz w:val="20"/>
                <w:szCs w:val="20"/>
              </w:rPr>
            </w:pPr>
            <w:r w:rsidRPr="5DA3C723">
              <w:rPr>
                <w:rFonts w:ascii="Arial" w:eastAsia="Arial" w:hAnsi="Arial" w:cs="Arial"/>
                <w:b/>
                <w:bCs/>
                <w:sz w:val="20"/>
                <w:szCs w:val="20"/>
              </w:rPr>
              <w:t xml:space="preserve">S: </w:t>
            </w:r>
            <w:r w:rsidRPr="5DA3C723">
              <w:rPr>
                <w:rFonts w:ascii="Arial" w:eastAsia="Arial" w:hAnsi="Arial" w:cs="Arial"/>
                <w:sz w:val="20"/>
                <w:szCs w:val="20"/>
              </w:rPr>
              <w:t>Discussion (</w:t>
            </w:r>
            <w:hyperlink r:id="rId37" w:history="1">
              <w:r w:rsidRPr="00B77501">
                <w:rPr>
                  <w:rStyle w:val="Hyperlink"/>
                  <w:rFonts w:ascii="Arial" w:eastAsia="Arial" w:hAnsi="Arial" w:cs="Arial"/>
                  <w:sz w:val="20"/>
                  <w:szCs w:val="20"/>
                </w:rPr>
                <w:t>TE p. T1</w:t>
              </w:r>
              <w:r w:rsidR="00B77501" w:rsidRPr="00B77501">
                <w:rPr>
                  <w:rStyle w:val="Hyperlink"/>
                  <w:rFonts w:ascii="Arial" w:eastAsia="Arial" w:hAnsi="Arial" w:cs="Arial"/>
                  <w:sz w:val="20"/>
                  <w:szCs w:val="20"/>
                </w:rPr>
                <w:t>82</w:t>
              </w:r>
            </w:hyperlink>
            <w:r w:rsidRPr="5DA3C723">
              <w:rPr>
                <w:rFonts w:ascii="Arial" w:eastAsia="Arial" w:hAnsi="Arial" w:cs="Arial"/>
                <w:sz w:val="20"/>
                <w:szCs w:val="20"/>
              </w:rPr>
              <w:t>)</w:t>
            </w:r>
            <w:r>
              <w:rPr>
                <w:rFonts w:ascii="Arial" w:eastAsia="Arial" w:hAnsi="Arial" w:cs="Arial"/>
                <w:sz w:val="20"/>
                <w:szCs w:val="20"/>
              </w:rPr>
              <w:t xml:space="preserve"> </w:t>
            </w:r>
            <w:r w:rsidRPr="5DA3C723">
              <w:rPr>
                <w:rFonts w:ascii="Arial" w:eastAsia="Arial" w:hAnsi="Arial" w:cs="Arial"/>
                <w:sz w:val="20"/>
                <w:szCs w:val="20"/>
              </w:rPr>
              <w:t>and Comprehension Check</w:t>
            </w:r>
            <w:r>
              <w:br/>
            </w:r>
            <w:r w:rsidRPr="5DA3C723">
              <w:rPr>
                <w:rFonts w:ascii="Arial" w:eastAsia="Arial" w:hAnsi="Arial" w:cs="Arial"/>
                <w:sz w:val="20"/>
                <w:szCs w:val="20"/>
              </w:rPr>
              <w:t>(</w:t>
            </w:r>
            <w:hyperlink r:id="rId38" w:history="1">
              <w:r w:rsidRPr="00A66AE2">
                <w:rPr>
                  <w:rStyle w:val="Hyperlink"/>
                  <w:rFonts w:ascii="Arial" w:eastAsia="Arial" w:hAnsi="Arial" w:cs="Arial"/>
                  <w:sz w:val="20"/>
                  <w:szCs w:val="20"/>
                </w:rPr>
                <w:t>TE p. T1</w:t>
              </w:r>
              <w:r w:rsidR="00A66AE2" w:rsidRPr="00A66AE2">
                <w:rPr>
                  <w:rStyle w:val="Hyperlink"/>
                  <w:rFonts w:ascii="Arial" w:eastAsia="Arial" w:hAnsi="Arial" w:cs="Arial"/>
                  <w:sz w:val="20"/>
                  <w:szCs w:val="20"/>
                </w:rPr>
                <w:t>74</w:t>
              </w:r>
            </w:hyperlink>
            <w:r w:rsidRPr="5DA3C723">
              <w:rPr>
                <w:rFonts w:ascii="Arial" w:eastAsia="Arial" w:hAnsi="Arial" w:cs="Arial"/>
                <w:sz w:val="20"/>
                <w:szCs w:val="20"/>
              </w:rPr>
              <w:t>)</w:t>
            </w:r>
          </w:p>
          <w:p w14:paraId="06E89F7D" w14:textId="093CF769" w:rsidR="009F334B" w:rsidRDefault="009F334B" w:rsidP="009F334B">
            <w:pPr>
              <w:spacing w:line="257" w:lineRule="auto"/>
              <w:rPr>
                <w:rFonts w:ascii="Arial" w:eastAsia="Arial" w:hAnsi="Arial" w:cs="Arial"/>
                <w:b/>
                <w:bCs/>
                <w:sz w:val="20"/>
                <w:szCs w:val="20"/>
              </w:rPr>
            </w:pPr>
          </w:p>
          <w:p w14:paraId="3A05FC6B" w14:textId="3174363C" w:rsidR="009F334B" w:rsidRDefault="009F334B" w:rsidP="009F334B">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00C83848">
              <w:rPr>
                <w:rFonts w:ascii="Arial" w:eastAsia="Arial" w:hAnsi="Arial" w:cs="Arial"/>
                <w:sz w:val="20"/>
                <w:szCs w:val="20"/>
              </w:rPr>
              <w:t>Understand Point of View</w:t>
            </w:r>
            <w:r>
              <w:rPr>
                <w:rFonts w:ascii="Arial" w:eastAsia="Arial" w:hAnsi="Arial" w:cs="Arial"/>
                <w:sz w:val="20"/>
                <w:szCs w:val="20"/>
              </w:rPr>
              <w:t xml:space="preserve"> </w:t>
            </w:r>
            <w:r w:rsidRPr="5DA3C723">
              <w:rPr>
                <w:rFonts w:ascii="Arial" w:eastAsia="Arial" w:hAnsi="Arial" w:cs="Arial"/>
                <w:sz w:val="20"/>
                <w:szCs w:val="20"/>
              </w:rPr>
              <w:t>(</w:t>
            </w:r>
            <w:hyperlink r:id="rId39" w:history="1">
              <w:r w:rsidRPr="00C83848">
                <w:rPr>
                  <w:rStyle w:val="Hyperlink"/>
                  <w:rFonts w:ascii="Arial" w:eastAsia="Arial" w:hAnsi="Arial" w:cs="Arial"/>
                  <w:sz w:val="20"/>
                  <w:szCs w:val="20"/>
                </w:rPr>
                <w:t>TE p. 1</w:t>
              </w:r>
              <w:r w:rsidR="00C83848" w:rsidRPr="00C83848">
                <w:rPr>
                  <w:rStyle w:val="Hyperlink"/>
                  <w:rFonts w:ascii="Arial" w:eastAsia="Arial" w:hAnsi="Arial" w:cs="Arial"/>
                  <w:sz w:val="20"/>
                  <w:szCs w:val="20"/>
                </w:rPr>
                <w:t>80</w:t>
              </w:r>
            </w:hyperlink>
            <w:r w:rsidRPr="5DA3C723">
              <w:rPr>
                <w:rFonts w:ascii="Arial" w:eastAsia="Arial" w:hAnsi="Arial" w:cs="Arial"/>
                <w:sz w:val="20"/>
                <w:szCs w:val="20"/>
              </w:rPr>
              <w:t>)</w:t>
            </w:r>
            <w:r>
              <w:rPr>
                <w:rFonts w:ascii="Arial" w:eastAsia="Arial" w:hAnsi="Arial" w:cs="Arial"/>
                <w:sz w:val="20"/>
                <w:szCs w:val="20"/>
              </w:rPr>
              <w:t xml:space="preserve"> and </w:t>
            </w:r>
            <w:r w:rsidR="008A632B">
              <w:rPr>
                <w:rFonts w:ascii="Arial" w:eastAsia="Arial" w:hAnsi="Arial" w:cs="Arial"/>
                <w:sz w:val="20"/>
                <w:szCs w:val="20"/>
              </w:rPr>
              <w:t>Use Text Evidence</w:t>
            </w:r>
            <w:r w:rsidRPr="5DA3C723">
              <w:rPr>
                <w:rFonts w:ascii="Arial" w:eastAsia="Arial" w:hAnsi="Arial" w:cs="Arial"/>
                <w:sz w:val="20"/>
                <w:szCs w:val="20"/>
              </w:rPr>
              <w:t xml:space="preserve"> (</w:t>
            </w:r>
            <w:hyperlink r:id="rId40" w:history="1">
              <w:r w:rsidRPr="008A632B">
                <w:rPr>
                  <w:rStyle w:val="Hyperlink"/>
                  <w:rFonts w:ascii="Arial" w:eastAsia="Arial" w:hAnsi="Arial" w:cs="Arial"/>
                  <w:sz w:val="20"/>
                  <w:szCs w:val="20"/>
                </w:rPr>
                <w:t>TE p. 18</w:t>
              </w:r>
              <w:r w:rsidR="008A632B" w:rsidRPr="008A632B">
                <w:rPr>
                  <w:rStyle w:val="Hyperlink"/>
                  <w:rFonts w:ascii="Arial" w:eastAsia="Arial" w:hAnsi="Arial" w:cs="Arial"/>
                  <w:sz w:val="20"/>
                  <w:szCs w:val="20"/>
                </w:rPr>
                <w:t>8</w:t>
              </w:r>
            </w:hyperlink>
            <w:r w:rsidRPr="5DA3C723">
              <w:rPr>
                <w:rFonts w:ascii="Arial" w:eastAsia="Arial" w:hAnsi="Arial" w:cs="Arial"/>
                <w:sz w:val="20"/>
                <w:szCs w:val="20"/>
              </w:rPr>
              <w:t>)</w:t>
            </w:r>
          </w:p>
          <w:p w14:paraId="2A428ACB" w14:textId="2E3BE35F" w:rsidR="009F334B" w:rsidRDefault="009F334B" w:rsidP="009F334B">
            <w:pPr>
              <w:spacing w:line="257" w:lineRule="auto"/>
              <w:rPr>
                <w:rFonts w:ascii="Arial" w:eastAsia="Arial" w:hAnsi="Arial" w:cs="Arial"/>
                <w:b/>
                <w:bCs/>
                <w:sz w:val="20"/>
                <w:szCs w:val="20"/>
              </w:rPr>
            </w:pPr>
          </w:p>
          <w:p w14:paraId="3AA17B20" w14:textId="20498E18" w:rsidR="009F334B" w:rsidRDefault="009F334B" w:rsidP="009F334B">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t>
            </w:r>
            <w:r w:rsidRPr="00C46C46">
              <w:rPr>
                <w:rFonts w:ascii="Arial" w:eastAsia="Arial" w:hAnsi="Arial" w:cs="Arial"/>
                <w:sz w:val="20"/>
                <w:szCs w:val="20"/>
              </w:rPr>
              <w:t>Develop Structure</w:t>
            </w:r>
            <w:r>
              <w:rPr>
                <w:rFonts w:ascii="Arial" w:eastAsia="Arial" w:hAnsi="Arial" w:cs="Arial"/>
                <w:sz w:val="20"/>
                <w:szCs w:val="20"/>
              </w:rPr>
              <w:t xml:space="preserve">: </w:t>
            </w:r>
            <w:r w:rsidR="00CA48B7">
              <w:rPr>
                <w:rFonts w:ascii="Arial" w:eastAsia="Arial" w:hAnsi="Arial" w:cs="Arial"/>
                <w:sz w:val="20"/>
                <w:szCs w:val="20"/>
              </w:rPr>
              <w:t>Develop a Sequence of Events</w:t>
            </w:r>
          </w:p>
          <w:p w14:paraId="3854510E" w14:textId="589B4AC0" w:rsidR="00CA48B7" w:rsidRPr="00CA48B7" w:rsidRDefault="009F334B" w:rsidP="00CA48B7">
            <w:pPr>
              <w:spacing w:line="257" w:lineRule="auto"/>
              <w:rPr>
                <w:rFonts w:ascii="Arial" w:eastAsia="Arial" w:hAnsi="Arial" w:cs="Arial"/>
                <w:sz w:val="20"/>
                <w:szCs w:val="20"/>
              </w:rPr>
            </w:pPr>
            <w:r w:rsidRPr="001618F2">
              <w:rPr>
                <w:rFonts w:ascii="Arial" w:eastAsia="Arial" w:hAnsi="Arial" w:cs="Arial"/>
                <w:sz w:val="20"/>
                <w:szCs w:val="20"/>
              </w:rPr>
              <w:t xml:space="preserve">GUIDE PRACTICE </w:t>
            </w:r>
            <w:r w:rsidR="00CA48B7" w:rsidRPr="00CA48B7">
              <w:rPr>
                <w:rFonts w:ascii="Arial" w:eastAsia="Arial" w:hAnsi="Arial" w:cs="Arial"/>
                <w:sz w:val="20"/>
                <w:szCs w:val="20"/>
              </w:rPr>
              <w:t xml:space="preserve">GUIDE PRACTICE Encourage student volunteers to talk about the sequence of events in one of the selections. Use the Transitional Words and Phrases routine on p. 204 to help students record the </w:t>
            </w:r>
          </w:p>
          <w:p w14:paraId="15B65DD4" w14:textId="77777777" w:rsidR="00CA48B7" w:rsidRPr="00CA48B7" w:rsidRDefault="00CA48B7" w:rsidP="00CA48B7">
            <w:pPr>
              <w:spacing w:line="257" w:lineRule="auto"/>
              <w:rPr>
                <w:rFonts w:ascii="Arial" w:eastAsia="Arial" w:hAnsi="Arial" w:cs="Arial"/>
                <w:sz w:val="20"/>
                <w:szCs w:val="20"/>
              </w:rPr>
            </w:pPr>
            <w:r w:rsidRPr="00CA48B7">
              <w:rPr>
                <w:rFonts w:ascii="Arial" w:eastAsia="Arial" w:hAnsi="Arial" w:cs="Arial"/>
                <w:sz w:val="20"/>
                <w:szCs w:val="20"/>
              </w:rPr>
              <w:t xml:space="preserve">events in order. </w:t>
            </w:r>
          </w:p>
          <w:p w14:paraId="103A5C65" w14:textId="77777777" w:rsidR="00CA48B7" w:rsidRPr="00CA48B7" w:rsidRDefault="00CA48B7" w:rsidP="00CA48B7">
            <w:pPr>
              <w:spacing w:line="257" w:lineRule="auto"/>
              <w:rPr>
                <w:rFonts w:ascii="Arial" w:eastAsia="Arial" w:hAnsi="Arial" w:cs="Arial"/>
                <w:sz w:val="20"/>
                <w:szCs w:val="20"/>
              </w:rPr>
            </w:pPr>
            <w:r w:rsidRPr="00CA48B7">
              <w:rPr>
                <w:rFonts w:ascii="Arial" w:eastAsia="Arial" w:hAnsi="Arial" w:cs="Arial"/>
                <w:sz w:val="20"/>
                <w:szCs w:val="20"/>
              </w:rPr>
              <w:t xml:space="preserve">ON THEIR OWN Provide the following sentence frames: First ____. Then </w:t>
            </w:r>
          </w:p>
          <w:p w14:paraId="29F74205" w14:textId="77777777" w:rsidR="00CA48B7" w:rsidRPr="00CA48B7" w:rsidRDefault="00CA48B7" w:rsidP="00CA48B7">
            <w:pPr>
              <w:spacing w:line="257" w:lineRule="auto"/>
              <w:rPr>
                <w:rFonts w:ascii="Arial" w:eastAsia="Arial" w:hAnsi="Arial" w:cs="Arial"/>
                <w:sz w:val="20"/>
                <w:szCs w:val="20"/>
              </w:rPr>
            </w:pPr>
            <w:r w:rsidRPr="00CA48B7">
              <w:rPr>
                <w:rFonts w:ascii="Arial" w:eastAsia="Arial" w:hAnsi="Arial" w:cs="Arial"/>
                <w:sz w:val="20"/>
                <w:szCs w:val="20"/>
              </w:rPr>
              <w:t xml:space="preserve">_____. Next _____. Last _____. Have students work in pairs to complete </w:t>
            </w:r>
          </w:p>
          <w:p w14:paraId="09C18218" w14:textId="76DB63C7" w:rsidR="009F334B" w:rsidRDefault="00CA48B7" w:rsidP="00CA48B7">
            <w:pPr>
              <w:spacing w:line="257" w:lineRule="auto"/>
              <w:rPr>
                <w:rFonts w:ascii="Arial" w:eastAsia="Arial" w:hAnsi="Arial" w:cs="Arial"/>
                <w:sz w:val="20"/>
                <w:szCs w:val="20"/>
              </w:rPr>
            </w:pPr>
            <w:r w:rsidRPr="00CA48B7">
              <w:rPr>
                <w:rFonts w:ascii="Arial" w:eastAsia="Arial" w:hAnsi="Arial" w:cs="Arial"/>
                <w:sz w:val="20"/>
                <w:szCs w:val="20"/>
              </w:rPr>
              <w:t>the sentences with events they plan to include in their narratives</w:t>
            </w:r>
            <w:r w:rsidR="009F334B" w:rsidRPr="001618F2">
              <w:rPr>
                <w:rFonts w:ascii="Arial" w:eastAsia="Arial" w:hAnsi="Arial" w:cs="Arial"/>
                <w:sz w:val="20"/>
                <w:szCs w:val="20"/>
              </w:rPr>
              <w:t xml:space="preserve">. </w:t>
            </w:r>
            <w:r w:rsidR="009F334B" w:rsidRPr="5DA3C723">
              <w:rPr>
                <w:rFonts w:ascii="Arial" w:eastAsia="Arial" w:hAnsi="Arial" w:cs="Arial"/>
                <w:sz w:val="20"/>
                <w:szCs w:val="20"/>
              </w:rPr>
              <w:t>(</w:t>
            </w:r>
            <w:hyperlink r:id="rId41" w:history="1">
              <w:r w:rsidR="009F334B" w:rsidRPr="00854BED">
                <w:rPr>
                  <w:rStyle w:val="Hyperlink"/>
                  <w:rFonts w:ascii="Arial" w:eastAsia="Arial" w:hAnsi="Arial" w:cs="Arial"/>
                  <w:sz w:val="20"/>
                  <w:szCs w:val="20"/>
                </w:rPr>
                <w:t>TE p. T3</w:t>
              </w:r>
              <w:r w:rsidR="00407B2E" w:rsidRPr="00854BED">
                <w:rPr>
                  <w:rStyle w:val="Hyperlink"/>
                  <w:rFonts w:ascii="Arial" w:eastAsia="Arial" w:hAnsi="Arial" w:cs="Arial"/>
                  <w:sz w:val="20"/>
                  <w:szCs w:val="20"/>
                </w:rPr>
                <w:t>78</w:t>
              </w:r>
              <w:r w:rsidR="009F334B" w:rsidRPr="00854BED">
                <w:rPr>
                  <w:rStyle w:val="Hyperlink"/>
                  <w:rFonts w:ascii="Arial" w:eastAsia="Arial" w:hAnsi="Arial" w:cs="Arial"/>
                  <w:sz w:val="20"/>
                  <w:szCs w:val="20"/>
                </w:rPr>
                <w:t>-</w:t>
              </w:r>
              <w:r w:rsidR="00EB1C02" w:rsidRPr="00854BED">
                <w:rPr>
                  <w:rStyle w:val="Hyperlink"/>
                  <w:rFonts w:ascii="Arial" w:eastAsia="Arial" w:hAnsi="Arial" w:cs="Arial"/>
                  <w:sz w:val="20"/>
                  <w:szCs w:val="20"/>
                </w:rPr>
                <w:t>394</w:t>
              </w:r>
            </w:hyperlink>
            <w:r w:rsidR="009F334B" w:rsidRPr="5DA3C723">
              <w:rPr>
                <w:rFonts w:ascii="Arial" w:eastAsia="Arial" w:hAnsi="Arial" w:cs="Arial"/>
                <w:sz w:val="20"/>
                <w:szCs w:val="20"/>
              </w:rPr>
              <w:t>)</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D7D85E" w14:textId="0CFE6F0C" w:rsidR="009F334B" w:rsidRPr="00C60C29" w:rsidRDefault="009F334B" w:rsidP="009F334B">
            <w:pPr>
              <w:rPr>
                <w:rFonts w:ascii="Arial" w:hAnsi="Arial" w:cs="Arial"/>
                <w:sz w:val="20"/>
                <w:szCs w:val="20"/>
              </w:rPr>
            </w:pPr>
            <w:r w:rsidRPr="00C60C29">
              <w:rPr>
                <w:rFonts w:ascii="Arial" w:hAnsi="Arial" w:cs="Arial"/>
                <w:sz w:val="20"/>
                <w:szCs w:val="20"/>
              </w:rPr>
              <w:t xml:space="preserve">TE: </w:t>
            </w:r>
            <w:hyperlink r:id="rId42" w:history="1">
              <w:r w:rsidR="00C57559" w:rsidRPr="0034117B">
                <w:rPr>
                  <w:rStyle w:val="Hyperlink"/>
                  <w:rFonts w:ascii="Arial" w:hAnsi="Arial" w:cs="Arial"/>
                  <w:sz w:val="20"/>
                  <w:szCs w:val="20"/>
                  <w:shd w:val="clear" w:color="auto" w:fill="FFFFFF"/>
                </w:rPr>
                <w:t>Language Awareness Handbook</w:t>
              </w:r>
            </w:hyperlink>
          </w:p>
          <w:p w14:paraId="72EF45AA" w14:textId="5172B478" w:rsidR="003E0D5F" w:rsidRPr="003E0D5F" w:rsidRDefault="009F334B" w:rsidP="003E0D5F">
            <w:pPr>
              <w:rPr>
                <w:rStyle w:val="pspdfkit-6um8mrhfmv4j3nvtw9x41bv9fb"/>
                <w:rFonts w:ascii="Arial" w:hAnsi="Arial" w:cs="Arial"/>
                <w:sz w:val="20"/>
                <w:szCs w:val="20"/>
              </w:rPr>
            </w:pPr>
            <w:r w:rsidRPr="00C60C29">
              <w:rPr>
                <w:rFonts w:ascii="Arial" w:hAnsi="Arial" w:cs="Arial"/>
                <w:sz w:val="20"/>
                <w:szCs w:val="20"/>
              </w:rPr>
              <w:t>*</w:t>
            </w:r>
            <w:r w:rsidR="003E0D5F">
              <w:t xml:space="preserve"> </w:t>
            </w:r>
            <w:r w:rsidR="003E0D5F" w:rsidRPr="003E0D5F">
              <w:rPr>
                <w:rStyle w:val="pspdfkit-6um8mrhfmv4j3nvtw9x41bv9fb"/>
                <w:rFonts w:ascii="Arial" w:hAnsi="Arial" w:cs="Arial"/>
                <w:sz w:val="20"/>
                <w:szCs w:val="20"/>
              </w:rPr>
              <w:t xml:space="preserve">Reread “Rosa’s Journey” on p. T142. Help students determine point of view. Ask: Is this story told using </w:t>
            </w:r>
          </w:p>
          <w:p w14:paraId="0DBDBCE8" w14:textId="4722DA6B" w:rsidR="009F334B" w:rsidRDefault="003E0D5F" w:rsidP="003E0D5F">
            <w:pPr>
              <w:rPr>
                <w:rStyle w:val="pspdfkit-6um8mrhfmv4j3nvtw9x41bv9fb"/>
                <w:rFonts w:ascii="Arial" w:hAnsi="Arial" w:cs="Arial"/>
                <w:color w:val="000000"/>
                <w:sz w:val="20"/>
                <w:szCs w:val="20"/>
                <w:shd w:val="clear" w:color="auto" w:fill="FFFFFF"/>
              </w:rPr>
            </w:pPr>
            <w:r w:rsidRPr="003E0D5F">
              <w:rPr>
                <w:rStyle w:val="pspdfkit-6um8mrhfmv4j3nvtw9x41bv9fb"/>
                <w:rFonts w:ascii="Arial" w:hAnsi="Arial" w:cs="Arial"/>
                <w:sz w:val="20"/>
                <w:szCs w:val="20"/>
              </w:rPr>
              <w:t>the words I or me? Is the author using he or she to describe the characters? What point of view does the author use? The author uses ____ and ____. The author uses the ____ point of view. Use the Story Map Graphic Organizer on p. 73 to help students name the characters and discuss the setting and plot.</w:t>
            </w:r>
          </w:p>
          <w:p w14:paraId="506EBEED" w14:textId="0BE8675A" w:rsidR="005D41A8" w:rsidRDefault="009F334B" w:rsidP="001B7FAF">
            <w:pPr>
              <w:rPr>
                <w:rStyle w:val="pspdfkit-6um8mrhfmv4j3nvtw9x41bv9fb"/>
                <w:rFonts w:ascii="Arial" w:hAnsi="Arial" w:cs="Arial"/>
                <w:sz w:val="20"/>
                <w:szCs w:val="20"/>
              </w:rPr>
            </w:pPr>
            <w:r w:rsidRPr="00C60C29">
              <w:rPr>
                <w:rStyle w:val="pspdfkit-6um8mrhfmv4j3nvtw9x41bv9fb"/>
                <w:rFonts w:ascii="Arial" w:hAnsi="Arial" w:cs="Arial"/>
                <w:color w:val="000000"/>
                <w:sz w:val="20"/>
                <w:szCs w:val="20"/>
                <w:shd w:val="clear" w:color="auto" w:fill="FFFFFF"/>
              </w:rPr>
              <w:t>*</w:t>
            </w:r>
            <w:r>
              <w:t xml:space="preserve"> </w:t>
            </w:r>
            <w:r w:rsidR="005D41A8" w:rsidRPr="005D41A8">
              <w:rPr>
                <w:rStyle w:val="pspdfkit-6um8mrhfmv4j3nvtw9x41bv9fb"/>
                <w:rFonts w:ascii="Arial" w:hAnsi="Arial" w:cs="Arial"/>
                <w:sz w:val="20"/>
                <w:szCs w:val="20"/>
              </w:rPr>
              <w:t>Use the Draw Conclusions Graphic Organizer on p. 92 to help</w:t>
            </w:r>
            <w:r w:rsidR="001B7FAF">
              <w:rPr>
                <w:rStyle w:val="pspdfkit-6um8mrhfmv4j3nvtw9x41bv9fb"/>
                <w:rFonts w:ascii="Arial" w:hAnsi="Arial" w:cs="Arial"/>
                <w:sz w:val="20"/>
                <w:szCs w:val="20"/>
              </w:rPr>
              <w:t xml:space="preserve"> </w:t>
            </w:r>
            <w:r w:rsidR="005D41A8" w:rsidRPr="005D41A8">
              <w:rPr>
                <w:rStyle w:val="pspdfkit-6um8mrhfmv4j3nvtw9x41bv9fb"/>
                <w:rFonts w:ascii="Arial" w:hAnsi="Arial" w:cs="Arial"/>
                <w:sz w:val="20"/>
                <w:szCs w:val="20"/>
              </w:rPr>
              <w:t>draw conclusions about the challenges Pedro and the crew faced as they sailed to the Americas. Have</w:t>
            </w:r>
            <w:r w:rsidR="001B7FAF">
              <w:rPr>
                <w:rStyle w:val="pspdfkit-6um8mrhfmv4j3nvtw9x41bv9fb"/>
                <w:rFonts w:ascii="Arial" w:hAnsi="Arial" w:cs="Arial"/>
                <w:sz w:val="20"/>
                <w:szCs w:val="20"/>
              </w:rPr>
              <w:t xml:space="preserve"> </w:t>
            </w:r>
            <w:r w:rsidR="005D41A8" w:rsidRPr="005D41A8">
              <w:rPr>
                <w:rStyle w:val="pspdfkit-6um8mrhfmv4j3nvtw9x41bv9fb"/>
                <w:rFonts w:ascii="Arial" w:hAnsi="Arial" w:cs="Arial"/>
                <w:sz w:val="20"/>
                <w:szCs w:val="20"/>
              </w:rPr>
              <w:t>students pair up to search for clues to support their conclusions. Ask them to share their conclusions.</w:t>
            </w:r>
          </w:p>
          <w:p w14:paraId="48E1B1E3" w14:textId="6B7F964C" w:rsidR="00854BED" w:rsidRDefault="009F334B" w:rsidP="00C52BFB">
            <w:pPr>
              <w:spacing w:line="257" w:lineRule="auto"/>
              <w:rPr>
                <w:rFonts w:ascii="Arial" w:eastAsia="Arial" w:hAnsi="Arial" w:cs="Arial"/>
                <w:color w:val="000000" w:themeColor="text1"/>
                <w:sz w:val="20"/>
                <w:szCs w:val="20"/>
              </w:rPr>
            </w:pPr>
            <w:r w:rsidRPr="007737E2">
              <w:rPr>
                <w:rFonts w:ascii="Arial" w:hAnsi="Arial" w:cs="Arial"/>
                <w:sz w:val="20"/>
                <w:szCs w:val="20"/>
              </w:rPr>
              <w:t>*</w:t>
            </w:r>
            <w:r>
              <w:t xml:space="preserve"> </w:t>
            </w:r>
            <w:r w:rsidR="00D35C25" w:rsidRPr="00D35C25">
              <w:rPr>
                <w:rFonts w:ascii="Arial" w:eastAsia="Arial" w:hAnsi="Arial" w:cs="Arial"/>
                <w:color w:val="000000" w:themeColor="text1"/>
                <w:sz w:val="20"/>
                <w:szCs w:val="20"/>
              </w:rPr>
              <w:t xml:space="preserve">Use the Prepare for Discussions routine on p. 98 to provide a frame for a conversation. </w:t>
            </w:r>
            <w:r w:rsidR="001B7FAF">
              <w:rPr>
                <w:rFonts w:ascii="Arial" w:eastAsia="Arial" w:hAnsi="Arial" w:cs="Arial"/>
                <w:color w:val="000000" w:themeColor="text1"/>
                <w:sz w:val="20"/>
                <w:szCs w:val="20"/>
              </w:rPr>
              <w:t>S</w:t>
            </w:r>
            <w:r w:rsidR="00D35C25" w:rsidRPr="00D35C25">
              <w:rPr>
                <w:rFonts w:ascii="Arial" w:eastAsia="Arial" w:hAnsi="Arial" w:cs="Arial"/>
                <w:color w:val="000000" w:themeColor="text1"/>
                <w:sz w:val="20"/>
                <w:szCs w:val="20"/>
              </w:rPr>
              <w:t>tudents</w:t>
            </w:r>
            <w:r w:rsidR="001B7FAF">
              <w:rPr>
                <w:rFonts w:ascii="Arial" w:eastAsia="Arial" w:hAnsi="Arial" w:cs="Arial"/>
                <w:color w:val="000000" w:themeColor="text1"/>
                <w:sz w:val="20"/>
                <w:szCs w:val="20"/>
              </w:rPr>
              <w:t xml:space="preserve"> </w:t>
            </w:r>
            <w:r w:rsidR="00D35C25" w:rsidRPr="00D35C25">
              <w:rPr>
                <w:rFonts w:ascii="Arial" w:eastAsia="Arial" w:hAnsi="Arial" w:cs="Arial"/>
                <w:color w:val="000000" w:themeColor="text1"/>
                <w:sz w:val="20"/>
                <w:szCs w:val="20"/>
              </w:rPr>
              <w:t>work in small groups.</w:t>
            </w:r>
            <w:r w:rsidR="00854BED">
              <w:rPr>
                <w:rFonts w:ascii="Arial" w:eastAsia="Arial" w:hAnsi="Arial" w:cs="Arial"/>
                <w:color w:val="000000" w:themeColor="text1"/>
                <w:sz w:val="20"/>
                <w:szCs w:val="20"/>
              </w:rPr>
              <w:t xml:space="preserve"> </w:t>
            </w:r>
            <w:r w:rsidR="00CC2877" w:rsidRPr="00CC2877">
              <w:rPr>
                <w:rFonts w:ascii="Arial" w:eastAsia="Arial" w:hAnsi="Arial" w:cs="Arial"/>
                <w:color w:val="000000" w:themeColor="text1"/>
                <w:sz w:val="20"/>
                <w:szCs w:val="20"/>
              </w:rPr>
              <w:t>discuss how the first-person point of view in Pedro’s Journal helped them understand what the character felt.</w:t>
            </w:r>
            <w:r w:rsidR="00C52BFB">
              <w:rPr>
                <w:rFonts w:ascii="Arial" w:eastAsia="Arial" w:hAnsi="Arial" w:cs="Arial"/>
                <w:color w:val="000000" w:themeColor="text1"/>
                <w:sz w:val="20"/>
                <w:szCs w:val="20"/>
              </w:rPr>
              <w:t xml:space="preserve"> </w:t>
            </w:r>
            <w:r w:rsidR="00C52BFB" w:rsidRPr="00C52BFB">
              <w:rPr>
                <w:rFonts w:ascii="Arial" w:eastAsia="Arial" w:hAnsi="Arial" w:cs="Arial"/>
                <w:color w:val="000000" w:themeColor="text1"/>
                <w:sz w:val="20"/>
                <w:szCs w:val="20"/>
              </w:rPr>
              <w:t xml:space="preserve">After the conversation, distribute copies of the Prepare for Discussions checklist on p. </w:t>
            </w:r>
            <w:r w:rsidR="00C52BFB" w:rsidRPr="00C52BFB">
              <w:rPr>
                <w:rFonts w:ascii="Arial" w:eastAsia="Arial" w:hAnsi="Arial" w:cs="Arial"/>
                <w:color w:val="000000" w:themeColor="text1"/>
                <w:sz w:val="20"/>
                <w:szCs w:val="20"/>
              </w:rPr>
              <w:lastRenderedPageBreak/>
              <w:t xml:space="preserve">99.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0E9E0B" w14:textId="45BB30D8" w:rsidR="009F334B" w:rsidRPr="00B50B24" w:rsidRDefault="009F334B" w:rsidP="009F334B">
            <w:pPr>
              <w:spacing w:line="257" w:lineRule="auto"/>
              <w:rPr>
                <w:rFonts w:ascii="Arial" w:eastAsia="Arial" w:hAnsi="Arial" w:cs="Arial"/>
                <w:b/>
                <w:bCs/>
                <w:sz w:val="20"/>
                <w:szCs w:val="20"/>
              </w:rPr>
            </w:pPr>
            <w:r w:rsidRPr="00B50B24">
              <w:rPr>
                <w:rFonts w:ascii="Arial" w:eastAsia="Arial" w:hAnsi="Arial" w:cs="Arial"/>
                <w:b/>
                <w:bCs/>
                <w:sz w:val="20"/>
                <w:szCs w:val="20"/>
              </w:rPr>
              <w:lastRenderedPageBreak/>
              <w:t>Text:</w:t>
            </w:r>
          </w:p>
          <w:p w14:paraId="097FCF72" w14:textId="74FF6BAC" w:rsidR="00542F63" w:rsidRDefault="00000000" w:rsidP="00542F63">
            <w:pPr>
              <w:rPr>
                <w:rFonts w:ascii="Arial" w:hAnsi="Arial" w:cs="Arial"/>
                <w:sz w:val="20"/>
                <w:szCs w:val="20"/>
              </w:rPr>
            </w:pPr>
            <w:hyperlink r:id="rId43" w:history="1">
              <w:r w:rsidR="00542F63" w:rsidRPr="00A75C47">
                <w:rPr>
                  <w:rStyle w:val="Hyperlink"/>
                  <w:rFonts w:ascii="Arial" w:hAnsi="Arial" w:cs="Arial"/>
                  <w:sz w:val="20"/>
                  <w:szCs w:val="20"/>
                </w:rPr>
                <w:t>from Pedro’s Journal</w:t>
              </w:r>
            </w:hyperlink>
          </w:p>
          <w:p w14:paraId="0E1BFC09" w14:textId="79F88C30" w:rsidR="009F334B" w:rsidRDefault="009F334B" w:rsidP="009F334B">
            <w:pPr>
              <w:spacing w:line="257" w:lineRule="auto"/>
              <w:rPr>
                <w:rFonts w:ascii="Arial" w:eastAsia="Arial" w:hAnsi="Arial" w:cs="Arial"/>
                <w:sz w:val="20"/>
                <w:szCs w:val="20"/>
              </w:rPr>
            </w:pPr>
          </w:p>
          <w:p w14:paraId="269F7135" w14:textId="24EE7CC3" w:rsidR="00B50B24" w:rsidRDefault="00B50B24" w:rsidP="00B50B24">
            <w:pPr>
              <w:spacing w:line="257" w:lineRule="auto"/>
              <w:rPr>
                <w:rFonts w:ascii="Arial" w:eastAsia="Arial" w:hAnsi="Arial" w:cs="Arial"/>
                <w:sz w:val="20"/>
                <w:szCs w:val="20"/>
              </w:rPr>
            </w:pPr>
            <w:r w:rsidRPr="00156050">
              <w:rPr>
                <w:rFonts w:ascii="Arial" w:hAnsi="Arial" w:cs="Arial"/>
                <w:sz w:val="20"/>
                <w:szCs w:val="20"/>
              </w:rPr>
              <w:t xml:space="preserve">Leveled Readers </w:t>
            </w:r>
            <w:r w:rsidRPr="00720E16">
              <w:rPr>
                <w:rFonts w:ascii="Arial" w:hAnsi="Arial" w:cs="Arial"/>
                <w:sz w:val="20"/>
                <w:szCs w:val="20"/>
              </w:rPr>
              <w:t>(</w:t>
            </w:r>
            <w:hyperlink r:id="rId44" w:history="1">
              <w:r w:rsidRPr="004F1E22">
                <w:rPr>
                  <w:rStyle w:val="Hyperlink"/>
                  <w:rFonts w:ascii="Arial" w:hAnsi="Arial" w:cs="Arial"/>
                  <w:sz w:val="20"/>
                  <w:szCs w:val="20"/>
                </w:rPr>
                <w:t>TE p. T</w:t>
              </w:r>
              <w:r w:rsidR="000B296F" w:rsidRPr="004F1E22">
                <w:rPr>
                  <w:rStyle w:val="Hyperlink"/>
                  <w:rFonts w:ascii="Arial" w:hAnsi="Arial" w:cs="Arial"/>
                  <w:sz w:val="20"/>
                  <w:szCs w:val="20"/>
                </w:rPr>
                <w:t>15</w:t>
              </w:r>
              <w:r w:rsidR="004F1E22" w:rsidRPr="004F1E22">
                <w:rPr>
                  <w:rStyle w:val="Hyperlink"/>
                  <w:rFonts w:ascii="Arial" w:hAnsi="Arial" w:cs="Arial"/>
                  <w:sz w:val="20"/>
                  <w:szCs w:val="20"/>
                </w:rPr>
                <w:t>0</w:t>
              </w:r>
              <w:r w:rsidR="00720E16" w:rsidRPr="004F1E22">
                <w:rPr>
                  <w:rStyle w:val="Hyperlink"/>
                  <w:rFonts w:ascii="Arial" w:hAnsi="Arial" w:cs="Arial"/>
                  <w:sz w:val="20"/>
                  <w:szCs w:val="20"/>
                </w:rPr>
                <w:t>-T5</w:t>
              </w:r>
              <w:r w:rsidR="004F1E22" w:rsidRPr="004F1E22">
                <w:rPr>
                  <w:rStyle w:val="Hyperlink"/>
                  <w:rFonts w:ascii="Arial" w:hAnsi="Arial" w:cs="Arial"/>
                  <w:sz w:val="20"/>
                  <w:szCs w:val="20"/>
                </w:rPr>
                <w:t>1</w:t>
              </w:r>
            </w:hyperlink>
            <w:r w:rsidRPr="00156050">
              <w:rPr>
                <w:rFonts w:ascii="Arial" w:hAnsi="Arial" w:cs="Arial"/>
                <w:sz w:val="20"/>
                <w:szCs w:val="20"/>
              </w:rPr>
              <w:t>)</w:t>
            </w:r>
            <w:r w:rsidRPr="05292329">
              <w:rPr>
                <w:rFonts w:ascii="Arial" w:eastAsia="Arial" w:hAnsi="Arial" w:cs="Arial"/>
                <w:sz w:val="20"/>
                <w:szCs w:val="20"/>
              </w:rPr>
              <w:t xml:space="preserve"> </w:t>
            </w:r>
          </w:p>
          <w:p w14:paraId="4F2702B3" w14:textId="77777777" w:rsidR="00B50B24" w:rsidRDefault="00B50B24" w:rsidP="009F334B">
            <w:pPr>
              <w:spacing w:line="257" w:lineRule="auto"/>
              <w:rPr>
                <w:rFonts w:ascii="Arial" w:eastAsia="Arial" w:hAnsi="Arial" w:cs="Arial"/>
                <w:sz w:val="20"/>
                <w:szCs w:val="20"/>
              </w:rPr>
            </w:pPr>
          </w:p>
          <w:p w14:paraId="60C08E54" w14:textId="3C8229F6" w:rsidR="009F334B" w:rsidRDefault="009F334B" w:rsidP="009F334B">
            <w:pPr>
              <w:spacing w:line="257" w:lineRule="auto"/>
              <w:rPr>
                <w:rFonts w:ascii="Arial" w:eastAsia="Arial" w:hAnsi="Arial" w:cs="Arial"/>
                <w:sz w:val="20"/>
                <w:szCs w:val="20"/>
              </w:rPr>
            </w:pPr>
          </w:p>
          <w:p w14:paraId="3DDDDCE2" w14:textId="3BEF64C5" w:rsidR="009F334B" w:rsidRPr="00B50B24" w:rsidRDefault="009F334B" w:rsidP="009F334B">
            <w:pPr>
              <w:spacing w:line="257" w:lineRule="auto"/>
              <w:rPr>
                <w:rFonts w:ascii="Arial" w:eastAsia="Arial" w:hAnsi="Arial" w:cs="Arial"/>
                <w:b/>
                <w:bCs/>
                <w:sz w:val="20"/>
                <w:szCs w:val="20"/>
              </w:rPr>
            </w:pPr>
            <w:r w:rsidRPr="00B50B24">
              <w:rPr>
                <w:rFonts w:ascii="Arial" w:eastAsia="Arial" w:hAnsi="Arial" w:cs="Arial"/>
                <w:b/>
                <w:bCs/>
                <w:sz w:val="20"/>
                <w:szCs w:val="20"/>
              </w:rPr>
              <w:t>Videos:</w:t>
            </w:r>
          </w:p>
          <w:p w14:paraId="0F43DFBB" w14:textId="4F4A3455" w:rsidR="009A572E" w:rsidRDefault="00000000" w:rsidP="009A572E">
            <w:pPr>
              <w:spacing w:line="257" w:lineRule="auto"/>
              <w:rPr>
                <w:rFonts w:ascii="Arial" w:eastAsia="Arial" w:hAnsi="Arial" w:cs="Arial"/>
                <w:sz w:val="20"/>
                <w:szCs w:val="20"/>
              </w:rPr>
            </w:pPr>
            <w:hyperlink r:id="rId45" w:history="1">
              <w:r w:rsidR="008A632B" w:rsidRPr="00A63D95">
                <w:rPr>
                  <w:rStyle w:val="Hyperlink"/>
                  <w:rFonts w:ascii="Arial" w:eastAsia="Arial" w:hAnsi="Arial" w:cs="Arial"/>
                  <w:sz w:val="20"/>
                  <w:szCs w:val="20"/>
                </w:rPr>
                <w:t>Understand Point of View</w:t>
              </w:r>
            </w:hyperlink>
            <w:r w:rsidR="008A632B">
              <w:rPr>
                <w:rFonts w:ascii="Arial" w:eastAsia="Arial" w:hAnsi="Arial" w:cs="Arial"/>
                <w:sz w:val="20"/>
                <w:szCs w:val="20"/>
              </w:rPr>
              <w:t xml:space="preserve"> </w:t>
            </w:r>
          </w:p>
          <w:p w14:paraId="39C14968" w14:textId="77777777" w:rsidR="008A632B" w:rsidRDefault="008A632B" w:rsidP="009A572E">
            <w:pPr>
              <w:spacing w:line="257" w:lineRule="auto"/>
              <w:rPr>
                <w:rFonts w:ascii="Arial" w:eastAsia="Arial" w:hAnsi="Arial" w:cs="Arial"/>
                <w:sz w:val="20"/>
                <w:szCs w:val="20"/>
              </w:rPr>
            </w:pPr>
          </w:p>
          <w:p w14:paraId="0E1B309B" w14:textId="7C66DE14" w:rsidR="00BA2326" w:rsidRDefault="00000000" w:rsidP="009F334B">
            <w:pPr>
              <w:spacing w:line="257" w:lineRule="auto"/>
              <w:rPr>
                <w:rFonts w:ascii="Arial" w:eastAsia="Arial" w:hAnsi="Arial" w:cs="Arial"/>
                <w:sz w:val="20"/>
                <w:szCs w:val="20"/>
              </w:rPr>
            </w:pPr>
            <w:hyperlink r:id="rId46" w:history="1">
              <w:r w:rsidR="008A632B" w:rsidRPr="005507E9">
                <w:rPr>
                  <w:rStyle w:val="Hyperlink"/>
                  <w:rFonts w:ascii="Arial" w:eastAsia="Arial" w:hAnsi="Arial" w:cs="Arial"/>
                  <w:sz w:val="20"/>
                  <w:szCs w:val="20"/>
                </w:rPr>
                <w:t>Use Text Evidence</w:t>
              </w:r>
            </w:hyperlink>
          </w:p>
          <w:p w14:paraId="413A64AF" w14:textId="77777777" w:rsidR="00BA2326" w:rsidRDefault="00BA2326" w:rsidP="009F334B">
            <w:pPr>
              <w:spacing w:line="257" w:lineRule="auto"/>
              <w:rPr>
                <w:rFonts w:ascii="Arial" w:eastAsia="Arial" w:hAnsi="Arial" w:cs="Arial"/>
                <w:sz w:val="20"/>
                <w:szCs w:val="20"/>
              </w:rPr>
            </w:pPr>
          </w:p>
          <w:p w14:paraId="3E6AAD68" w14:textId="7A38FCC2" w:rsidR="009F334B" w:rsidRPr="00B50B24" w:rsidRDefault="009F334B" w:rsidP="009F334B">
            <w:pPr>
              <w:spacing w:line="257" w:lineRule="auto"/>
              <w:rPr>
                <w:rFonts w:ascii="Arial" w:eastAsia="Arial" w:hAnsi="Arial" w:cs="Arial"/>
                <w:b/>
                <w:bCs/>
                <w:sz w:val="20"/>
                <w:szCs w:val="20"/>
              </w:rPr>
            </w:pPr>
            <w:r w:rsidRPr="00B50B24">
              <w:rPr>
                <w:rFonts w:ascii="Arial" w:eastAsia="Arial" w:hAnsi="Arial" w:cs="Arial"/>
                <w:b/>
                <w:bCs/>
                <w:sz w:val="20"/>
                <w:szCs w:val="20"/>
              </w:rPr>
              <w:t xml:space="preserve">Organizers: </w:t>
            </w:r>
          </w:p>
          <w:p w14:paraId="7745984F" w14:textId="77777777" w:rsidR="00BA2326" w:rsidRDefault="00BA2326" w:rsidP="009F334B">
            <w:pPr>
              <w:spacing w:line="257" w:lineRule="auto"/>
              <w:rPr>
                <w:rFonts w:ascii="Arial" w:eastAsia="Arial" w:hAnsi="Arial" w:cs="Arial"/>
                <w:sz w:val="20"/>
                <w:szCs w:val="20"/>
              </w:rPr>
            </w:pPr>
          </w:p>
          <w:p w14:paraId="72A81D4F" w14:textId="68E203DA" w:rsidR="009A572E" w:rsidRPr="00C60C29" w:rsidRDefault="009A572E" w:rsidP="009A572E">
            <w:pPr>
              <w:rPr>
                <w:rFonts w:ascii="Arial" w:hAnsi="Arial" w:cs="Arial"/>
                <w:sz w:val="20"/>
                <w:szCs w:val="20"/>
              </w:rPr>
            </w:pPr>
            <w:r w:rsidRPr="00C60C29">
              <w:rPr>
                <w:rFonts w:ascii="Arial" w:hAnsi="Arial" w:cs="Arial"/>
                <w:sz w:val="20"/>
                <w:szCs w:val="20"/>
              </w:rPr>
              <w:t xml:space="preserve">TE: </w:t>
            </w:r>
            <w:r w:rsidRPr="00C60C29">
              <w:rPr>
                <w:rStyle w:val="pspdfkit-6um8mrhfmv4j3nvtw9x41bv9fb"/>
                <w:rFonts w:ascii="Arial" w:hAnsi="Arial" w:cs="Arial"/>
                <w:color w:val="000000"/>
                <w:sz w:val="20"/>
                <w:szCs w:val="20"/>
                <w:shd w:val="clear" w:color="auto" w:fill="FFFFFF"/>
              </w:rPr>
              <w:t>(</w:t>
            </w:r>
            <w:hyperlink r:id="rId47" w:history="1">
              <w:hyperlink r:id="rId48" w:history="1">
                <w:r w:rsidR="00642AD0" w:rsidRPr="0034117B">
                  <w:rPr>
                    <w:rStyle w:val="Hyperlink"/>
                    <w:rFonts w:ascii="Arial" w:hAnsi="Arial" w:cs="Arial"/>
                    <w:sz w:val="20"/>
                    <w:szCs w:val="20"/>
                    <w:shd w:val="clear" w:color="auto" w:fill="FFFFFF"/>
                  </w:rPr>
                  <w:t>Language Awareness Handbook</w:t>
                </w:r>
              </w:hyperlink>
              <w:r w:rsidRPr="00642AD0">
                <w:rPr>
                  <w:rStyle w:val="Hyperlink"/>
                  <w:rFonts w:ascii="Arial" w:hAnsi="Arial" w:cs="Arial"/>
                  <w:color w:val="auto"/>
                  <w:sz w:val="20"/>
                  <w:szCs w:val="20"/>
                  <w:shd w:val="clear" w:color="auto" w:fill="FFFFFF"/>
                </w:rPr>
                <w:t>)</w:t>
              </w:r>
            </w:hyperlink>
          </w:p>
          <w:p w14:paraId="5DE46153" w14:textId="77777777" w:rsidR="003E0D5F" w:rsidRDefault="003E0D5F" w:rsidP="009F334B">
            <w:pPr>
              <w:spacing w:line="257" w:lineRule="auto"/>
              <w:rPr>
                <w:rStyle w:val="pspdfkit-6um8mrhfmv4j3nvtw9x41bv9fb"/>
                <w:rFonts w:ascii="Arial" w:hAnsi="Arial" w:cs="Arial"/>
                <w:color w:val="000000"/>
                <w:sz w:val="20"/>
                <w:szCs w:val="20"/>
                <w:shd w:val="clear" w:color="auto" w:fill="FFFFFF"/>
              </w:rPr>
            </w:pPr>
          </w:p>
          <w:p w14:paraId="0E9B3B25" w14:textId="7E21486C" w:rsidR="009A572E" w:rsidRDefault="003E0D5F" w:rsidP="009F334B">
            <w:pPr>
              <w:spacing w:line="257" w:lineRule="auto"/>
              <w:rPr>
                <w:rStyle w:val="pspdfkit-6um8mrhfmv4j3nvtw9x41bv9fb"/>
                <w:rFonts w:ascii="Arial" w:hAnsi="Arial" w:cs="Arial"/>
                <w:color w:val="000000"/>
                <w:sz w:val="20"/>
                <w:szCs w:val="20"/>
                <w:shd w:val="clear" w:color="auto" w:fill="FFFFFF"/>
              </w:rPr>
            </w:pPr>
            <w:r w:rsidRPr="003E0D5F">
              <w:rPr>
                <w:rStyle w:val="pspdfkit-6um8mrhfmv4j3nvtw9x41bv9fb"/>
                <w:rFonts w:ascii="Arial" w:hAnsi="Arial" w:cs="Arial"/>
                <w:color w:val="000000"/>
                <w:sz w:val="20"/>
                <w:szCs w:val="20"/>
                <w:shd w:val="clear" w:color="auto" w:fill="FFFFFF"/>
              </w:rPr>
              <w:t xml:space="preserve">Story Map Graphic Organizer on p. 73 </w:t>
            </w:r>
          </w:p>
          <w:p w14:paraId="607190C1" w14:textId="77777777" w:rsidR="009A572E" w:rsidRDefault="009A572E" w:rsidP="009F334B">
            <w:pPr>
              <w:spacing w:line="257" w:lineRule="auto"/>
              <w:rPr>
                <w:rStyle w:val="pspdfkit-6um8mrhfmv4j3nvtw9x41bv9fb"/>
                <w:rFonts w:ascii="Arial" w:hAnsi="Arial" w:cs="Arial"/>
                <w:sz w:val="20"/>
                <w:szCs w:val="20"/>
              </w:rPr>
            </w:pPr>
          </w:p>
          <w:p w14:paraId="4AE59A63" w14:textId="77777777" w:rsidR="003E0D5F" w:rsidRDefault="005D41A8" w:rsidP="009F334B">
            <w:pPr>
              <w:spacing w:line="257" w:lineRule="auto"/>
              <w:rPr>
                <w:rStyle w:val="pspdfkit-6um8mrhfmv4j3nvtw9x41bv9fb"/>
                <w:rFonts w:ascii="Arial" w:hAnsi="Arial" w:cs="Arial"/>
                <w:sz w:val="20"/>
                <w:szCs w:val="20"/>
              </w:rPr>
            </w:pPr>
            <w:r w:rsidRPr="005D41A8">
              <w:rPr>
                <w:rStyle w:val="pspdfkit-6um8mrhfmv4j3nvtw9x41bv9fb"/>
                <w:rFonts w:ascii="Arial" w:hAnsi="Arial" w:cs="Arial"/>
                <w:sz w:val="20"/>
                <w:szCs w:val="20"/>
              </w:rPr>
              <w:t>Draw Conclusions Graphic Organizer on p. 92</w:t>
            </w:r>
          </w:p>
          <w:p w14:paraId="4900B86D" w14:textId="77777777" w:rsidR="00D35C25" w:rsidRDefault="00D35C25" w:rsidP="009F334B">
            <w:pPr>
              <w:spacing w:line="257" w:lineRule="auto"/>
              <w:rPr>
                <w:rStyle w:val="pspdfkit-6um8mrhfmv4j3nvtw9x41bv9fb"/>
              </w:rPr>
            </w:pPr>
          </w:p>
          <w:p w14:paraId="7F49EB35" w14:textId="77777777" w:rsidR="00D35C25" w:rsidRDefault="00D35C25" w:rsidP="009F334B">
            <w:pPr>
              <w:spacing w:line="257" w:lineRule="auto"/>
              <w:rPr>
                <w:rFonts w:ascii="Arial" w:eastAsia="Arial" w:hAnsi="Arial" w:cs="Arial"/>
                <w:color w:val="000000" w:themeColor="text1"/>
                <w:sz w:val="20"/>
                <w:szCs w:val="20"/>
              </w:rPr>
            </w:pPr>
            <w:r w:rsidRPr="00D35C25">
              <w:rPr>
                <w:rFonts w:ascii="Arial" w:eastAsia="Arial" w:hAnsi="Arial" w:cs="Arial"/>
                <w:color w:val="000000" w:themeColor="text1"/>
                <w:sz w:val="20"/>
                <w:szCs w:val="20"/>
              </w:rPr>
              <w:t>Prepare for Discussions routine on p. 98</w:t>
            </w:r>
          </w:p>
          <w:p w14:paraId="665B8D07" w14:textId="77777777" w:rsidR="00C52BFB" w:rsidRDefault="00C52BFB" w:rsidP="009F334B">
            <w:pPr>
              <w:spacing w:line="257" w:lineRule="auto"/>
              <w:rPr>
                <w:rFonts w:ascii="Arial" w:eastAsia="Arial" w:hAnsi="Arial" w:cs="Arial"/>
                <w:color w:val="000000" w:themeColor="text1"/>
                <w:sz w:val="20"/>
                <w:szCs w:val="20"/>
              </w:rPr>
            </w:pPr>
          </w:p>
          <w:p w14:paraId="138B071E" w14:textId="613E3BA1" w:rsidR="00C52BFB" w:rsidRDefault="00C52BFB" w:rsidP="009F334B">
            <w:pPr>
              <w:spacing w:line="257" w:lineRule="auto"/>
              <w:rPr>
                <w:rFonts w:ascii="Arial" w:eastAsia="Arial" w:hAnsi="Arial" w:cs="Arial"/>
                <w:sz w:val="20"/>
                <w:szCs w:val="20"/>
              </w:rPr>
            </w:pPr>
            <w:r w:rsidRPr="00C52BFB">
              <w:rPr>
                <w:rFonts w:ascii="Arial" w:eastAsia="Arial" w:hAnsi="Arial" w:cs="Arial"/>
                <w:color w:val="000000" w:themeColor="text1"/>
                <w:sz w:val="20"/>
                <w:szCs w:val="20"/>
              </w:rPr>
              <w:t>Prepare for Discussions checklist on p. 99.</w:t>
            </w:r>
          </w:p>
        </w:tc>
      </w:tr>
      <w:tr w:rsidR="009F334B" w14:paraId="3DC31C84" w14:textId="77777777" w:rsidTr="4E1DEF97">
        <w:trPr>
          <w:trHeight w:val="22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26891748" w14:textId="1496E1A6" w:rsidR="009F334B" w:rsidRDefault="009F334B" w:rsidP="009F334B">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Week 4: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4CE30D18" w14:textId="0BF491CD" w:rsidR="009F334B" w:rsidRDefault="009F334B" w:rsidP="009F334B">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My View Essential Question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4015A9A7" w14:textId="4EB0BA70" w:rsidR="009F334B" w:rsidRDefault="009F334B" w:rsidP="009F334B">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IB Learner Profiles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0FA4616D" w14:textId="02476BB8" w:rsidR="009F334B" w:rsidRDefault="009F334B" w:rsidP="009F334B">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Tiered Vocabulary </w:t>
            </w:r>
          </w:p>
        </w:tc>
      </w:tr>
      <w:tr w:rsidR="009F334B" w14:paraId="73E87D39" w14:textId="77777777" w:rsidTr="4E1DEF97">
        <w:trPr>
          <w:trHeight w:val="148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1D1289" w14:textId="46666270" w:rsidR="009F334B" w:rsidRPr="007A75F0" w:rsidRDefault="004F1755" w:rsidP="009F334B">
            <w:pPr>
              <w:rPr>
                <w:rFonts w:ascii="Arial" w:hAnsi="Arial" w:cs="Arial"/>
                <w:sz w:val="20"/>
                <w:szCs w:val="20"/>
              </w:rPr>
            </w:pPr>
            <w:r w:rsidRPr="007A75F0">
              <w:rPr>
                <w:rFonts w:ascii="Arial" w:hAnsi="Arial" w:cs="Arial"/>
                <w:sz w:val="20"/>
                <w:szCs w:val="20"/>
              </w:rPr>
              <w:t>Poetry</w:t>
            </w:r>
          </w:p>
          <w:p w14:paraId="2EB9CE27" w14:textId="77777777" w:rsidR="004F1755" w:rsidRPr="007A75F0" w:rsidRDefault="004F1755" w:rsidP="009F334B">
            <w:pPr>
              <w:rPr>
                <w:rFonts w:ascii="Arial" w:hAnsi="Arial" w:cs="Arial"/>
                <w:sz w:val="20"/>
                <w:szCs w:val="20"/>
              </w:rPr>
            </w:pPr>
          </w:p>
          <w:p w14:paraId="37DAD6E4" w14:textId="1FF0CE7D" w:rsidR="009F334B" w:rsidRPr="007A75F0" w:rsidRDefault="001C214D" w:rsidP="009F334B">
            <w:pPr>
              <w:rPr>
                <w:rFonts w:ascii="Arial" w:hAnsi="Arial" w:cs="Arial"/>
                <w:sz w:val="20"/>
                <w:szCs w:val="20"/>
              </w:rPr>
            </w:pPr>
            <w:r w:rsidRPr="007A75F0">
              <w:rPr>
                <w:rFonts w:ascii="Arial" w:hAnsi="Arial" w:cs="Arial"/>
                <w:sz w:val="20"/>
                <w:szCs w:val="20"/>
              </w:rPr>
              <w:t>Poetry Collection</w:t>
            </w:r>
          </w:p>
          <w:p w14:paraId="54CA148C" w14:textId="7ADE87D1" w:rsidR="007223C0" w:rsidRPr="007A75F0" w:rsidRDefault="007223C0" w:rsidP="009F334B">
            <w:pPr>
              <w:rPr>
                <w:rFonts w:ascii="Arial" w:hAnsi="Arial" w:cs="Arial"/>
                <w:sz w:val="20"/>
                <w:szCs w:val="20"/>
              </w:rPr>
            </w:pPr>
          </w:p>
          <w:p w14:paraId="008722A3" w14:textId="7ADE87D1" w:rsidR="005C0F7F" w:rsidRPr="007A75F0" w:rsidRDefault="005C0F7F" w:rsidP="005C0F7F">
            <w:pPr>
              <w:spacing w:line="257" w:lineRule="auto"/>
              <w:rPr>
                <w:rFonts w:ascii="Arial" w:hAnsi="Arial" w:cs="Arial"/>
                <w:sz w:val="20"/>
                <w:szCs w:val="20"/>
              </w:rPr>
            </w:pPr>
            <w:r w:rsidRPr="007A75F0">
              <w:rPr>
                <w:rFonts w:ascii="Arial" w:hAnsi="Arial" w:cs="Arial"/>
                <w:sz w:val="20"/>
                <w:szCs w:val="20"/>
              </w:rPr>
              <w:t xml:space="preserve">Use sound devices and </w:t>
            </w:r>
          </w:p>
          <w:p w14:paraId="7170FA76" w14:textId="750BA9A8" w:rsidR="009F334B" w:rsidRDefault="005C0F7F" w:rsidP="005C0F7F">
            <w:pPr>
              <w:spacing w:line="257" w:lineRule="auto"/>
              <w:rPr>
                <w:rFonts w:ascii="Arial" w:eastAsia="Arial" w:hAnsi="Arial" w:cs="Arial"/>
                <w:sz w:val="20"/>
                <w:szCs w:val="20"/>
              </w:rPr>
            </w:pPr>
            <w:r w:rsidRPr="007A75F0">
              <w:rPr>
                <w:rFonts w:ascii="Arial" w:hAnsi="Arial" w:cs="Arial"/>
                <w:sz w:val="20"/>
                <w:szCs w:val="20"/>
              </w:rPr>
              <w:t>figurative language in poetry to create mental images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1D7C6F" w14:textId="77777777" w:rsidR="00604E99" w:rsidRPr="00604E99" w:rsidRDefault="00604E99" w:rsidP="00604E99">
            <w:pPr>
              <w:spacing w:line="257" w:lineRule="auto"/>
              <w:rPr>
                <w:rFonts w:ascii="Arial" w:eastAsia="Arial" w:hAnsi="Arial" w:cs="Arial"/>
                <w:sz w:val="20"/>
                <w:szCs w:val="20"/>
              </w:rPr>
            </w:pPr>
            <w:r w:rsidRPr="00604E99">
              <w:rPr>
                <w:rFonts w:ascii="Arial" w:eastAsia="Arial" w:hAnsi="Arial" w:cs="Arial"/>
                <w:sz w:val="20"/>
                <w:szCs w:val="20"/>
              </w:rPr>
              <w:t xml:space="preserve">What inspires people to </w:t>
            </w:r>
          </w:p>
          <w:p w14:paraId="7E062E42" w14:textId="673B8ADC" w:rsidR="009F334B" w:rsidRDefault="00604E99" w:rsidP="00604E99">
            <w:pPr>
              <w:spacing w:line="257" w:lineRule="auto"/>
              <w:rPr>
                <w:rFonts w:ascii="Arial" w:eastAsia="Arial" w:hAnsi="Arial" w:cs="Arial"/>
                <w:sz w:val="20"/>
                <w:szCs w:val="20"/>
              </w:rPr>
            </w:pPr>
            <w:r w:rsidRPr="00604E99">
              <w:rPr>
                <w:rFonts w:ascii="Arial" w:eastAsia="Arial" w:hAnsi="Arial" w:cs="Arial"/>
                <w:sz w:val="20"/>
                <w:szCs w:val="20"/>
              </w:rPr>
              <w:t>start a journey?</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831B66" w14:textId="2A02C77C" w:rsidR="009F334B" w:rsidRDefault="007A75F0" w:rsidP="009F334B">
            <w:pPr>
              <w:spacing w:line="257" w:lineRule="auto"/>
              <w:rPr>
                <w:rFonts w:ascii="Arial" w:eastAsia="Arial" w:hAnsi="Arial" w:cs="Arial"/>
                <w:sz w:val="20"/>
                <w:szCs w:val="20"/>
              </w:rPr>
            </w:pPr>
            <w:r>
              <w:rPr>
                <w:rFonts w:ascii="Arial" w:eastAsia="Arial" w:hAnsi="Arial" w:cs="Arial"/>
                <w:b/>
                <w:bCs/>
                <w:sz w:val="20"/>
                <w:szCs w:val="20"/>
                <w:u w:val="single"/>
              </w:rPr>
              <w:t>Communicator</w:t>
            </w:r>
            <w:r w:rsidR="009F334B">
              <w:br/>
            </w:r>
            <w:r w:rsidR="007023CE" w:rsidRPr="007023CE">
              <w:rPr>
                <w:rFonts w:ascii="Arial" w:eastAsia="Arial" w:hAnsi="Arial" w:cs="Arial"/>
                <w:color w:val="000000" w:themeColor="text1"/>
                <w:sz w:val="20"/>
                <w:szCs w:val="20"/>
              </w:rPr>
              <w:t>Direct students’ attention to the infographic on pp. 124–125 in the Student</w:t>
            </w:r>
            <w:r w:rsidR="00453FDF">
              <w:rPr>
                <w:rFonts w:ascii="Arial" w:eastAsia="Arial" w:hAnsi="Arial" w:cs="Arial"/>
                <w:color w:val="000000" w:themeColor="text1"/>
                <w:sz w:val="20"/>
                <w:szCs w:val="20"/>
              </w:rPr>
              <w:t xml:space="preserve"> </w:t>
            </w:r>
            <w:r w:rsidR="007023CE" w:rsidRPr="007023CE">
              <w:rPr>
                <w:rFonts w:ascii="Arial" w:eastAsia="Arial" w:hAnsi="Arial" w:cs="Arial"/>
                <w:color w:val="000000" w:themeColor="text1"/>
                <w:sz w:val="20"/>
                <w:szCs w:val="20"/>
              </w:rPr>
              <w:t>Interactive</w:t>
            </w:r>
            <w:r w:rsidR="007023CE">
              <w:rPr>
                <w:rFonts w:ascii="Arial" w:eastAsia="Arial" w:hAnsi="Arial" w:cs="Arial"/>
                <w:color w:val="000000" w:themeColor="text1"/>
                <w:sz w:val="20"/>
                <w:szCs w:val="20"/>
              </w:rPr>
              <w:t>.</w:t>
            </w:r>
            <w:r w:rsidR="007023CE" w:rsidRPr="007023CE">
              <w:rPr>
                <w:rFonts w:ascii="Arial" w:eastAsia="Arial" w:hAnsi="Arial" w:cs="Arial"/>
                <w:color w:val="000000" w:themeColor="text1"/>
                <w:sz w:val="20"/>
                <w:szCs w:val="20"/>
              </w:rPr>
              <w:t xml:space="preserve"> Explain that in poetry the use of sound devices, such as rhyme and</w:t>
            </w:r>
            <w:r w:rsidR="007023CE">
              <w:rPr>
                <w:rFonts w:ascii="Arial" w:eastAsia="Arial" w:hAnsi="Arial" w:cs="Arial"/>
                <w:color w:val="000000" w:themeColor="text1"/>
                <w:sz w:val="20"/>
                <w:szCs w:val="20"/>
              </w:rPr>
              <w:t xml:space="preserve"> </w:t>
            </w:r>
            <w:r w:rsidR="007023CE" w:rsidRPr="007023CE">
              <w:rPr>
                <w:rFonts w:ascii="Arial" w:eastAsia="Arial" w:hAnsi="Arial" w:cs="Arial"/>
                <w:color w:val="000000" w:themeColor="text1"/>
                <w:sz w:val="20"/>
                <w:szCs w:val="20"/>
              </w:rPr>
              <w:t>rhythm, and figurative language, such as similes and metaphors, expresses</w:t>
            </w:r>
            <w:r w:rsidR="007023CE">
              <w:rPr>
                <w:rFonts w:ascii="Arial" w:eastAsia="Arial" w:hAnsi="Arial" w:cs="Arial"/>
                <w:color w:val="000000" w:themeColor="text1"/>
                <w:sz w:val="20"/>
                <w:szCs w:val="20"/>
              </w:rPr>
              <w:t xml:space="preserve"> </w:t>
            </w:r>
            <w:r w:rsidR="007023CE" w:rsidRPr="007023CE">
              <w:rPr>
                <w:rFonts w:ascii="Arial" w:eastAsia="Arial" w:hAnsi="Arial" w:cs="Arial"/>
                <w:color w:val="000000" w:themeColor="text1"/>
                <w:sz w:val="20"/>
                <w:szCs w:val="20"/>
              </w:rPr>
              <w:t>ideas and emotions</w:t>
            </w:r>
            <w:r w:rsidR="007023CE">
              <w:rPr>
                <w:rFonts w:ascii="Arial" w:eastAsia="Arial" w:hAnsi="Arial" w:cs="Arial"/>
                <w:color w:val="000000" w:themeColor="text1"/>
                <w:sz w:val="20"/>
                <w:szCs w:val="20"/>
              </w:rPr>
              <w:t xml:space="preserve"> </w:t>
            </w:r>
            <w:r w:rsidR="007023CE" w:rsidRPr="007023CE">
              <w:rPr>
                <w:rFonts w:ascii="Arial" w:eastAsia="Arial" w:hAnsi="Arial" w:cs="Arial"/>
                <w:color w:val="000000" w:themeColor="text1"/>
                <w:sz w:val="20"/>
                <w:szCs w:val="20"/>
              </w:rPr>
              <w:t>differently than other</w:t>
            </w:r>
            <w:r w:rsidR="007023CE">
              <w:rPr>
                <w:rFonts w:ascii="Arial" w:eastAsia="Arial" w:hAnsi="Arial" w:cs="Arial"/>
                <w:color w:val="000000" w:themeColor="text1"/>
                <w:sz w:val="20"/>
                <w:szCs w:val="20"/>
              </w:rPr>
              <w:t xml:space="preserve"> </w:t>
            </w:r>
            <w:r w:rsidR="007023CE" w:rsidRPr="007023CE">
              <w:rPr>
                <w:rFonts w:ascii="Arial" w:eastAsia="Arial" w:hAnsi="Arial" w:cs="Arial"/>
                <w:color w:val="000000" w:themeColor="text1"/>
                <w:sz w:val="20"/>
                <w:szCs w:val="20"/>
              </w:rPr>
              <w:t>genres do. Have students read the</w:t>
            </w:r>
            <w:r w:rsidR="007023CE">
              <w:rPr>
                <w:rFonts w:ascii="Arial" w:eastAsia="Arial" w:hAnsi="Arial" w:cs="Arial"/>
                <w:color w:val="000000" w:themeColor="text1"/>
                <w:sz w:val="20"/>
                <w:szCs w:val="20"/>
              </w:rPr>
              <w:t xml:space="preserve"> </w:t>
            </w:r>
            <w:r w:rsidR="007023CE" w:rsidRPr="007023CE">
              <w:rPr>
                <w:rFonts w:ascii="Arial" w:eastAsia="Arial" w:hAnsi="Arial" w:cs="Arial"/>
                <w:color w:val="000000" w:themeColor="text1"/>
                <w:sz w:val="20"/>
                <w:szCs w:val="20"/>
              </w:rPr>
              <w:t xml:space="preserve">infographic and discuss the elements of poetry. </w:t>
            </w:r>
            <w:r w:rsidR="009F334B" w:rsidRPr="5DA3C723">
              <w:rPr>
                <w:rFonts w:ascii="Arial" w:eastAsia="Arial" w:hAnsi="Arial" w:cs="Arial"/>
                <w:color w:val="000000" w:themeColor="text1"/>
                <w:sz w:val="20"/>
                <w:szCs w:val="20"/>
              </w:rPr>
              <w:t>(</w:t>
            </w:r>
            <w:hyperlink r:id="rId49" w:history="1">
              <w:r w:rsidR="009F334B" w:rsidRPr="00F70E32">
                <w:rPr>
                  <w:rStyle w:val="Hyperlink"/>
                  <w:rFonts w:ascii="Arial" w:eastAsia="Arial" w:hAnsi="Arial" w:cs="Arial"/>
                  <w:sz w:val="20"/>
                  <w:szCs w:val="20"/>
                </w:rPr>
                <w:t xml:space="preserve">TE p. </w:t>
              </w:r>
              <w:r w:rsidR="008E5E2B" w:rsidRPr="00F70E32">
                <w:rPr>
                  <w:rStyle w:val="Hyperlink"/>
                  <w:rFonts w:ascii="Arial" w:eastAsia="Arial" w:hAnsi="Arial" w:cs="Arial"/>
                  <w:sz w:val="20"/>
                  <w:szCs w:val="20"/>
                </w:rPr>
                <w:t>T</w:t>
              </w:r>
              <w:r w:rsidR="00216381" w:rsidRPr="00F70E32">
                <w:rPr>
                  <w:rStyle w:val="Hyperlink"/>
                  <w:rFonts w:ascii="Arial" w:eastAsia="Arial" w:hAnsi="Arial" w:cs="Arial"/>
                  <w:sz w:val="20"/>
                  <w:szCs w:val="20"/>
                </w:rPr>
                <w:t>206</w:t>
              </w:r>
              <w:r w:rsidR="00F70E32" w:rsidRPr="00F70E32">
                <w:rPr>
                  <w:rStyle w:val="Hyperlink"/>
                  <w:rFonts w:ascii="Arial" w:eastAsia="Arial" w:hAnsi="Arial" w:cs="Arial"/>
                  <w:sz w:val="20"/>
                  <w:szCs w:val="20"/>
                </w:rPr>
                <w:t>-207</w:t>
              </w:r>
            </w:hyperlink>
            <w:r w:rsidR="009F334B" w:rsidRPr="5DA3C723">
              <w:rPr>
                <w:rFonts w:ascii="Arial" w:eastAsia="Arial" w:hAnsi="Arial" w:cs="Arial"/>
                <w:color w:val="000000" w:themeColor="text1"/>
                <w:sz w:val="20"/>
                <w:szCs w:val="20"/>
              </w:rPr>
              <w:t>)</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999A0A" w14:textId="656BC974" w:rsidR="009F334B" w:rsidRPr="00A62CB8" w:rsidRDefault="3F86FF3C" w:rsidP="4E1DEF97">
            <w:pPr>
              <w:spacing w:line="257" w:lineRule="auto"/>
              <w:rPr>
                <w:rFonts w:ascii="Arial" w:eastAsia="Arial" w:hAnsi="Arial" w:cs="Arial"/>
                <w:b/>
                <w:bCs/>
                <w:sz w:val="20"/>
                <w:szCs w:val="20"/>
              </w:rPr>
            </w:pPr>
            <w:r w:rsidRPr="00A62CB8">
              <w:rPr>
                <w:rFonts w:ascii="Arial" w:eastAsia="Arial" w:hAnsi="Arial" w:cs="Arial"/>
                <w:b/>
                <w:bCs/>
                <w:sz w:val="20"/>
                <w:szCs w:val="20"/>
              </w:rPr>
              <w:t xml:space="preserve">Tier 1: </w:t>
            </w:r>
          </w:p>
          <w:p w14:paraId="2A33D4B6" w14:textId="5E431EFE" w:rsidR="1B591D24" w:rsidRPr="00A62CB8" w:rsidRDefault="1B591D24" w:rsidP="4E1DEF97">
            <w:pPr>
              <w:spacing w:line="257" w:lineRule="auto"/>
              <w:rPr>
                <w:rFonts w:ascii="Arial" w:eastAsia="Arial" w:hAnsi="Arial" w:cs="Arial"/>
                <w:b/>
                <w:bCs/>
                <w:sz w:val="20"/>
                <w:szCs w:val="20"/>
              </w:rPr>
            </w:pPr>
            <w:r w:rsidRPr="00A62CB8">
              <w:rPr>
                <w:rFonts w:ascii="Arial" w:eastAsia="Arial" w:hAnsi="Arial" w:cs="Arial"/>
                <w:sz w:val="20"/>
                <w:szCs w:val="20"/>
              </w:rPr>
              <w:t>poetry, rhyme</w:t>
            </w:r>
          </w:p>
          <w:p w14:paraId="7A9AF169" w14:textId="7BB8BFDC" w:rsidR="009F334B" w:rsidRPr="00A62CB8" w:rsidRDefault="3F86FF3C" w:rsidP="4E1DEF97">
            <w:pPr>
              <w:spacing w:line="257" w:lineRule="auto"/>
              <w:rPr>
                <w:rFonts w:ascii="Arial" w:eastAsia="Arial" w:hAnsi="Arial" w:cs="Arial"/>
                <w:b/>
                <w:bCs/>
                <w:sz w:val="20"/>
                <w:szCs w:val="20"/>
              </w:rPr>
            </w:pPr>
            <w:r w:rsidRPr="00A62CB8">
              <w:rPr>
                <w:rFonts w:ascii="Arial" w:eastAsia="Arial" w:hAnsi="Arial" w:cs="Arial"/>
                <w:b/>
                <w:bCs/>
                <w:sz w:val="20"/>
                <w:szCs w:val="20"/>
              </w:rPr>
              <w:t>Tier 2:</w:t>
            </w:r>
          </w:p>
          <w:p w14:paraId="18B85634" w14:textId="3B68532E" w:rsidR="1F46D4FB" w:rsidRPr="00A62CB8" w:rsidRDefault="1F46D4FB" w:rsidP="4E1DEF97">
            <w:pPr>
              <w:spacing w:line="257" w:lineRule="auto"/>
              <w:rPr>
                <w:rFonts w:ascii="Arial" w:eastAsia="Arial" w:hAnsi="Arial" w:cs="Arial"/>
                <w:sz w:val="20"/>
                <w:szCs w:val="20"/>
              </w:rPr>
            </w:pPr>
            <w:r w:rsidRPr="00A62CB8">
              <w:rPr>
                <w:rFonts w:ascii="Arial" w:eastAsia="Arial" w:hAnsi="Arial" w:cs="Arial"/>
                <w:sz w:val="20"/>
                <w:szCs w:val="20"/>
              </w:rPr>
              <w:t>peering, via, traversed, girth, intersecting</w:t>
            </w:r>
          </w:p>
          <w:p w14:paraId="125969E1" w14:textId="6CD2932E" w:rsidR="009F334B" w:rsidRPr="00A62CB8" w:rsidRDefault="3F86FF3C" w:rsidP="4E1DEF97">
            <w:pPr>
              <w:spacing w:line="257" w:lineRule="auto"/>
              <w:rPr>
                <w:rFonts w:ascii="Arial" w:eastAsia="Arial" w:hAnsi="Arial" w:cs="Arial"/>
                <w:sz w:val="20"/>
                <w:szCs w:val="20"/>
              </w:rPr>
            </w:pPr>
            <w:r w:rsidRPr="00A62CB8">
              <w:rPr>
                <w:rFonts w:ascii="Arial" w:eastAsia="Arial" w:hAnsi="Arial" w:cs="Arial"/>
                <w:b/>
                <w:bCs/>
                <w:sz w:val="20"/>
                <w:szCs w:val="20"/>
              </w:rPr>
              <w:t xml:space="preserve">Tier 3: </w:t>
            </w:r>
          </w:p>
          <w:p w14:paraId="49535255" w14:textId="1854550E" w:rsidR="009F334B" w:rsidRPr="00A62CB8" w:rsidRDefault="10BE0100" w:rsidP="4E1DEF97">
            <w:pPr>
              <w:spacing w:line="257" w:lineRule="auto"/>
              <w:rPr>
                <w:rFonts w:ascii="Arial" w:eastAsia="Malgun Gothic" w:hAnsi="Arial" w:cs="Arial"/>
                <w:color w:val="000000" w:themeColor="text1"/>
                <w:sz w:val="20"/>
                <w:szCs w:val="20"/>
              </w:rPr>
            </w:pPr>
            <w:r w:rsidRPr="00A62CB8">
              <w:rPr>
                <w:rFonts w:ascii="Arial" w:eastAsia="Malgun Gothic" w:hAnsi="Arial" w:cs="Arial"/>
                <w:color w:val="000000" w:themeColor="text1"/>
                <w:sz w:val="20"/>
                <w:szCs w:val="20"/>
              </w:rPr>
              <w:t>insight, wandered, passage, adventure, curious</w:t>
            </w:r>
          </w:p>
          <w:p w14:paraId="034608F6" w14:textId="2C02B81D" w:rsidR="009F334B" w:rsidRDefault="009F334B" w:rsidP="4E1DEF97">
            <w:pPr>
              <w:spacing w:line="257" w:lineRule="auto"/>
              <w:rPr>
                <w:rFonts w:ascii="Arial" w:eastAsia="Arial" w:hAnsi="Arial" w:cs="Arial"/>
                <w:i/>
                <w:iCs/>
                <w:sz w:val="20"/>
                <w:szCs w:val="20"/>
              </w:rPr>
            </w:pPr>
          </w:p>
        </w:tc>
      </w:tr>
      <w:tr w:rsidR="009F334B" w14:paraId="00C0AA9E" w14:textId="77777777" w:rsidTr="4E1DEF97">
        <w:trPr>
          <w:trHeight w:val="240"/>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57742446" w14:textId="193BFFF8" w:rsidR="009F334B" w:rsidRDefault="009F334B" w:rsidP="009F334B">
            <w:pPr>
              <w:spacing w:line="257" w:lineRule="auto"/>
              <w:rPr>
                <w:rFonts w:ascii="Arial" w:eastAsia="Arial" w:hAnsi="Arial" w:cs="Arial"/>
                <w:b/>
                <w:bCs/>
                <w:sz w:val="20"/>
                <w:szCs w:val="20"/>
              </w:rPr>
            </w:pPr>
            <w:r w:rsidRPr="5DA3C723">
              <w:rPr>
                <w:rFonts w:ascii="Arial" w:eastAsia="Arial" w:hAnsi="Arial" w:cs="Arial"/>
                <w:b/>
                <w:bCs/>
                <w:sz w:val="20"/>
                <w:szCs w:val="20"/>
              </w:rPr>
              <w:t xml:space="preserve">Next Generation Standards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25089163" w14:textId="7DB81290" w:rsidR="009F334B" w:rsidRDefault="009F334B" w:rsidP="009F334B">
            <w:pPr>
              <w:spacing w:line="257"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3EE77322" w14:textId="0E9A2C69" w:rsidR="009F334B" w:rsidRDefault="009F334B" w:rsidP="009F334B">
            <w:pPr>
              <w:spacing w:line="257" w:lineRule="auto"/>
              <w:rPr>
                <w:rFonts w:ascii="Arial" w:eastAsia="Arial" w:hAnsi="Arial" w:cs="Arial"/>
                <w:b/>
                <w:bCs/>
                <w:sz w:val="20"/>
                <w:szCs w:val="20"/>
              </w:rPr>
            </w:pPr>
            <w:r w:rsidRPr="5DA3C723">
              <w:rPr>
                <w:rFonts w:ascii="Arial" w:eastAsia="Arial" w:hAnsi="Arial" w:cs="Arial"/>
                <w:b/>
                <w:bCs/>
                <w:sz w:val="20"/>
                <w:szCs w:val="20"/>
              </w:rPr>
              <w:t>Scaffolds and Supports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38C02FF2" w14:textId="370E1A4E" w:rsidR="009F334B" w:rsidRDefault="009F334B" w:rsidP="009F334B">
            <w:pPr>
              <w:spacing w:line="257"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0AC1C2B" w14:paraId="32C64684" w14:textId="77777777" w:rsidTr="008B7B99">
        <w:trPr>
          <w:trHeight w:val="331"/>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8BAF02" w14:textId="6C4E4433" w:rsidR="00AC1C2B" w:rsidRDefault="00AC1C2B" w:rsidP="008A19F1">
            <w:pPr>
              <w:spacing w:line="257"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w:t>
            </w:r>
            <w:r w:rsidR="008A19F1" w:rsidRPr="008A19F1">
              <w:rPr>
                <w:rFonts w:ascii="Arial" w:eastAsia="Arial" w:hAnsi="Arial" w:cs="Arial"/>
                <w:sz w:val="20"/>
                <w:szCs w:val="20"/>
              </w:rPr>
              <w:t>5L3:</w:t>
            </w:r>
            <w:r w:rsidR="008A19F1">
              <w:rPr>
                <w:rFonts w:ascii="Arial" w:eastAsia="Arial" w:hAnsi="Arial" w:cs="Arial"/>
                <w:sz w:val="20"/>
                <w:szCs w:val="20"/>
              </w:rPr>
              <w:t xml:space="preserve"> </w:t>
            </w:r>
            <w:r w:rsidR="008A19F1" w:rsidRPr="008A19F1">
              <w:rPr>
                <w:rFonts w:ascii="Arial" w:eastAsia="Arial" w:hAnsi="Arial" w:cs="Arial"/>
                <w:sz w:val="20"/>
                <w:szCs w:val="20"/>
              </w:rPr>
              <w:t>Use knowledge of language and its conventions when writing, speaking, reading, or listening.</w:t>
            </w:r>
          </w:p>
          <w:p w14:paraId="6521CCB7" w14:textId="62319F2A" w:rsidR="00AC1C2B" w:rsidRDefault="00AC1C2B" w:rsidP="00AC1C2B">
            <w:pPr>
              <w:spacing w:line="257" w:lineRule="auto"/>
              <w:rPr>
                <w:rFonts w:ascii="Arial" w:eastAsia="Arial" w:hAnsi="Arial" w:cs="Arial"/>
                <w:sz w:val="20"/>
                <w:szCs w:val="20"/>
              </w:rPr>
            </w:pPr>
          </w:p>
          <w:p w14:paraId="52B5B231" w14:textId="5A421383" w:rsidR="00AC1C2B" w:rsidRDefault="00AC1C2B" w:rsidP="00556EF6">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00556EF6" w:rsidRPr="00556EF6">
              <w:rPr>
                <w:rFonts w:ascii="Arial" w:eastAsia="Arial" w:hAnsi="Arial" w:cs="Arial"/>
                <w:sz w:val="20"/>
                <w:szCs w:val="20"/>
              </w:rPr>
              <w:t>5SL1a:Come to discussions prepared, having read or studied required material; draw on that preparation and other information known about the topic to explore ideas under discussion.</w:t>
            </w:r>
          </w:p>
          <w:p w14:paraId="4F27FBE0" w14:textId="1DC92CF5" w:rsidR="00AC1C2B" w:rsidRDefault="00AC1C2B" w:rsidP="00AC1C2B">
            <w:pPr>
              <w:spacing w:line="257" w:lineRule="auto"/>
              <w:rPr>
                <w:rFonts w:ascii="Arial" w:eastAsia="Arial" w:hAnsi="Arial" w:cs="Arial"/>
                <w:sz w:val="20"/>
                <w:szCs w:val="20"/>
              </w:rPr>
            </w:pPr>
          </w:p>
          <w:p w14:paraId="01532FDA" w14:textId="55D0A177" w:rsidR="00AC1C2B" w:rsidRDefault="00AC1C2B" w:rsidP="00236299">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00236299" w:rsidRPr="00236299">
              <w:rPr>
                <w:rFonts w:ascii="Arial" w:eastAsia="Arial" w:hAnsi="Arial" w:cs="Arial"/>
                <w:sz w:val="20"/>
                <w:szCs w:val="20"/>
              </w:rPr>
              <w:t>5R5:</w:t>
            </w:r>
            <w:r w:rsidR="00556EF6">
              <w:rPr>
                <w:rFonts w:ascii="Arial" w:eastAsia="Arial" w:hAnsi="Arial" w:cs="Arial"/>
                <w:sz w:val="20"/>
                <w:szCs w:val="20"/>
              </w:rPr>
              <w:t xml:space="preserve"> </w:t>
            </w:r>
            <w:r w:rsidR="00236299" w:rsidRPr="00236299">
              <w:rPr>
                <w:rFonts w:ascii="Arial" w:eastAsia="Arial" w:hAnsi="Arial" w:cs="Arial"/>
                <w:sz w:val="20"/>
                <w:szCs w:val="20"/>
              </w:rPr>
              <w:t>In literary texts, explain how a series of chapters, scenes, or</w:t>
            </w:r>
            <w:r w:rsidR="00236299">
              <w:rPr>
                <w:rFonts w:ascii="Arial" w:eastAsia="Arial" w:hAnsi="Arial" w:cs="Arial"/>
                <w:sz w:val="20"/>
                <w:szCs w:val="20"/>
              </w:rPr>
              <w:t xml:space="preserve"> </w:t>
            </w:r>
            <w:r w:rsidR="00236299" w:rsidRPr="00236299">
              <w:rPr>
                <w:rFonts w:ascii="Arial" w:eastAsia="Arial" w:hAnsi="Arial" w:cs="Arial"/>
                <w:sz w:val="20"/>
                <w:szCs w:val="20"/>
              </w:rPr>
              <w:t>stanzas fits together to determine the overall structure of a story, drama, or poem. (RL)</w:t>
            </w:r>
          </w:p>
          <w:p w14:paraId="0CC88B74" w14:textId="3D190AF6" w:rsidR="00AC1C2B" w:rsidRDefault="00AC1C2B" w:rsidP="00AC1C2B">
            <w:pPr>
              <w:spacing w:line="257" w:lineRule="auto"/>
              <w:rPr>
                <w:rFonts w:ascii="Arial" w:eastAsia="Arial" w:hAnsi="Arial" w:cs="Arial"/>
                <w:sz w:val="20"/>
                <w:szCs w:val="20"/>
              </w:rPr>
            </w:pPr>
          </w:p>
          <w:p w14:paraId="0E1C1FC1" w14:textId="2B724D64" w:rsidR="00AC1C2B" w:rsidRDefault="00AC1C2B" w:rsidP="005220DB">
            <w:pPr>
              <w:spacing w:line="257" w:lineRule="auto"/>
              <w:rPr>
                <w:rFonts w:ascii="Arial" w:eastAsia="Arial" w:hAnsi="Arial" w:cs="Arial"/>
                <w:sz w:val="20"/>
                <w:szCs w:val="20"/>
              </w:rPr>
            </w:pPr>
            <w:r w:rsidRPr="5DA3C723">
              <w:rPr>
                <w:rFonts w:ascii="Arial" w:eastAsia="Arial" w:hAnsi="Arial" w:cs="Arial"/>
                <w:b/>
                <w:bCs/>
                <w:sz w:val="20"/>
                <w:szCs w:val="20"/>
              </w:rPr>
              <w:t xml:space="preserve">W: </w:t>
            </w:r>
            <w:r w:rsidR="005220DB" w:rsidRPr="005220DB">
              <w:rPr>
                <w:rFonts w:ascii="Arial" w:eastAsia="Arial" w:hAnsi="Arial" w:cs="Arial"/>
                <w:sz w:val="20"/>
                <w:szCs w:val="20"/>
              </w:rPr>
              <w:t>5W2f:</w:t>
            </w:r>
            <w:r w:rsidR="005220DB">
              <w:rPr>
                <w:rFonts w:ascii="Arial" w:eastAsia="Arial" w:hAnsi="Arial" w:cs="Arial"/>
                <w:sz w:val="20"/>
                <w:szCs w:val="20"/>
              </w:rPr>
              <w:t xml:space="preserve"> </w:t>
            </w:r>
            <w:r w:rsidR="005220DB" w:rsidRPr="005220DB">
              <w:rPr>
                <w:rFonts w:ascii="Arial" w:eastAsia="Arial" w:hAnsi="Arial" w:cs="Arial"/>
                <w:sz w:val="20"/>
                <w:szCs w:val="20"/>
              </w:rPr>
              <w:t>Establish a style aligned to a subject area or task.</w:t>
            </w:r>
          </w:p>
          <w:p w14:paraId="2A8C824B" w14:textId="44D86128" w:rsidR="00AC1C2B" w:rsidRDefault="00AC1C2B" w:rsidP="00AC1C2B">
            <w:pPr>
              <w:spacing w:line="257" w:lineRule="auto"/>
              <w:rPr>
                <w:rFonts w:ascii="Arial" w:eastAsia="Arial" w:hAnsi="Arial" w:cs="Arial"/>
                <w:sz w:val="20"/>
                <w:szCs w:val="20"/>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6BC639" w14:textId="57403122" w:rsidR="00AC1C2B" w:rsidRPr="00AC1C2B" w:rsidRDefault="00AC1C2B" w:rsidP="00AC1C2B">
            <w:pPr>
              <w:spacing w:line="257" w:lineRule="auto"/>
              <w:rPr>
                <w:rFonts w:ascii="Arial" w:hAnsi="Arial" w:cs="Arial"/>
                <w:color w:val="000000"/>
              </w:rPr>
            </w:pPr>
            <w:r w:rsidRPr="5DA3C723">
              <w:rPr>
                <w:rFonts w:ascii="Arial" w:eastAsia="Arial" w:hAnsi="Arial" w:cs="Arial"/>
                <w:b/>
                <w:bCs/>
                <w:sz w:val="20"/>
                <w:szCs w:val="20"/>
              </w:rPr>
              <w:t>L</w:t>
            </w:r>
            <w:r>
              <w:rPr>
                <w:rFonts w:ascii="Arial" w:eastAsia="Arial" w:hAnsi="Arial" w:cs="Arial"/>
                <w:b/>
                <w:bCs/>
                <w:sz w:val="20"/>
                <w:szCs w:val="20"/>
              </w:rPr>
              <w:t>:</w:t>
            </w:r>
            <w:r w:rsidR="009C76D8">
              <w:t xml:space="preserve"> </w:t>
            </w:r>
            <w:r w:rsidR="009C76D8">
              <w:rPr>
                <w:rStyle w:val="charoverride-33"/>
                <w:rFonts w:ascii="Arial" w:hAnsi="Arial" w:cs="Arial"/>
                <w:color w:val="000000"/>
                <w:sz w:val="20"/>
                <w:szCs w:val="20"/>
              </w:rPr>
              <w:t>L</w:t>
            </w:r>
            <w:r w:rsidR="009C76D8" w:rsidRPr="009C76D8">
              <w:rPr>
                <w:rStyle w:val="charoverride-33"/>
                <w:rFonts w:ascii="Arial" w:hAnsi="Arial" w:cs="Arial"/>
                <w:color w:val="000000"/>
                <w:sz w:val="20"/>
                <w:szCs w:val="20"/>
              </w:rPr>
              <w:t xml:space="preserve">isten for elements of </w:t>
            </w:r>
            <w:r w:rsidR="00046168">
              <w:rPr>
                <w:rStyle w:val="charoverride-33"/>
                <w:rFonts w:ascii="Arial" w:hAnsi="Arial" w:cs="Arial"/>
                <w:color w:val="000000"/>
                <w:sz w:val="20"/>
                <w:szCs w:val="20"/>
              </w:rPr>
              <w:t>poetry</w:t>
            </w:r>
            <w:r w:rsidR="009C76D8" w:rsidRPr="009C76D8">
              <w:rPr>
                <w:rStyle w:val="charoverride-33"/>
                <w:rFonts w:ascii="Arial" w:hAnsi="Arial" w:cs="Arial"/>
                <w:color w:val="000000"/>
                <w:sz w:val="20"/>
                <w:szCs w:val="20"/>
              </w:rPr>
              <w:t xml:space="preserve"> </w:t>
            </w:r>
            <w:r w:rsidRPr="5DA3C723">
              <w:rPr>
                <w:rFonts w:ascii="Arial" w:eastAsia="Arial" w:hAnsi="Arial" w:cs="Arial"/>
                <w:sz w:val="20"/>
                <w:szCs w:val="20"/>
              </w:rPr>
              <w:t>(</w:t>
            </w:r>
            <w:hyperlink r:id="rId50" w:history="1">
              <w:r w:rsidRPr="00E0256F">
                <w:rPr>
                  <w:rStyle w:val="Hyperlink"/>
                  <w:rFonts w:ascii="Arial" w:eastAsia="Arial" w:hAnsi="Arial" w:cs="Arial"/>
                  <w:sz w:val="20"/>
                  <w:szCs w:val="20"/>
                </w:rPr>
                <w:t xml:space="preserve">TE p. </w:t>
              </w:r>
              <w:r w:rsidR="009C76D8" w:rsidRPr="00E0256F">
                <w:rPr>
                  <w:rStyle w:val="Hyperlink"/>
                  <w:rFonts w:ascii="Arial" w:eastAsia="Arial" w:hAnsi="Arial" w:cs="Arial"/>
                  <w:sz w:val="20"/>
                  <w:szCs w:val="20"/>
                </w:rPr>
                <w:t>T</w:t>
              </w:r>
              <w:r w:rsidR="00BD71D6" w:rsidRPr="00E0256F">
                <w:rPr>
                  <w:rStyle w:val="Hyperlink"/>
                  <w:rFonts w:ascii="Arial" w:eastAsia="Arial" w:hAnsi="Arial" w:cs="Arial"/>
                  <w:sz w:val="20"/>
                  <w:szCs w:val="20"/>
                </w:rPr>
                <w:t>20</w:t>
              </w:r>
              <w:r w:rsidR="00E0256F" w:rsidRPr="00E0256F">
                <w:rPr>
                  <w:rStyle w:val="Hyperlink"/>
                  <w:rFonts w:ascii="Arial" w:eastAsia="Arial" w:hAnsi="Arial" w:cs="Arial"/>
                  <w:sz w:val="20"/>
                  <w:szCs w:val="20"/>
                </w:rPr>
                <w:t>8</w:t>
              </w:r>
            </w:hyperlink>
            <w:r w:rsidRPr="5DA3C723">
              <w:rPr>
                <w:rFonts w:ascii="Arial" w:eastAsia="Arial" w:hAnsi="Arial" w:cs="Arial"/>
                <w:sz w:val="20"/>
                <w:szCs w:val="20"/>
              </w:rPr>
              <w:t>)</w:t>
            </w:r>
            <w:r>
              <w:rPr>
                <w:rFonts w:ascii="Arial" w:eastAsia="Arial" w:hAnsi="Arial" w:cs="Arial"/>
                <w:sz w:val="20"/>
                <w:szCs w:val="20"/>
              </w:rPr>
              <w:t xml:space="preserve"> (</w:t>
            </w:r>
            <w:hyperlink r:id="rId51" w:history="1">
              <w:r w:rsidRPr="003906FB">
                <w:rPr>
                  <w:rStyle w:val="Hyperlink"/>
                  <w:rFonts w:ascii="Arial" w:eastAsia="Arial" w:hAnsi="Arial" w:cs="Arial"/>
                  <w:sz w:val="20"/>
                  <w:szCs w:val="20"/>
                </w:rPr>
                <w:t>TE p. T</w:t>
              </w:r>
              <w:r w:rsidR="009C76D8" w:rsidRPr="003906FB">
                <w:rPr>
                  <w:rStyle w:val="Hyperlink"/>
                  <w:rFonts w:ascii="Arial" w:eastAsia="Arial" w:hAnsi="Arial" w:cs="Arial"/>
                  <w:sz w:val="20"/>
                  <w:szCs w:val="20"/>
                </w:rPr>
                <w:t>2</w:t>
              </w:r>
              <w:r w:rsidR="003906FB" w:rsidRPr="003906FB">
                <w:rPr>
                  <w:rStyle w:val="Hyperlink"/>
                  <w:rFonts w:ascii="Arial" w:eastAsia="Arial" w:hAnsi="Arial" w:cs="Arial"/>
                  <w:sz w:val="20"/>
                  <w:szCs w:val="20"/>
                </w:rPr>
                <w:t>10</w:t>
              </w:r>
            </w:hyperlink>
            <w:r>
              <w:rPr>
                <w:rFonts w:ascii="Arial" w:eastAsia="Arial" w:hAnsi="Arial" w:cs="Arial"/>
                <w:sz w:val="20"/>
                <w:szCs w:val="20"/>
              </w:rPr>
              <w:t>)</w:t>
            </w:r>
          </w:p>
          <w:p w14:paraId="1BA02CB6" w14:textId="77777777" w:rsidR="00AC1C2B" w:rsidRDefault="00AC1C2B" w:rsidP="00AC1C2B">
            <w:pPr>
              <w:spacing w:line="257" w:lineRule="auto"/>
              <w:rPr>
                <w:rFonts w:ascii="Arial" w:eastAsia="Arial" w:hAnsi="Arial" w:cs="Arial"/>
                <w:b/>
                <w:bCs/>
                <w:sz w:val="20"/>
                <w:szCs w:val="20"/>
              </w:rPr>
            </w:pPr>
          </w:p>
          <w:p w14:paraId="6ADFF7D7" w14:textId="5EF8E2E6" w:rsidR="00AC1C2B" w:rsidRDefault="00AC1C2B" w:rsidP="00AC1C2B">
            <w:pPr>
              <w:spacing w:line="257" w:lineRule="auto"/>
              <w:rPr>
                <w:rFonts w:ascii="Arial" w:eastAsia="Arial" w:hAnsi="Arial" w:cs="Arial"/>
                <w:b/>
                <w:bCs/>
                <w:sz w:val="20"/>
                <w:szCs w:val="20"/>
              </w:rPr>
            </w:pPr>
            <w:r w:rsidRPr="5DA3C723">
              <w:rPr>
                <w:rFonts w:ascii="Arial" w:eastAsia="Arial" w:hAnsi="Arial" w:cs="Arial"/>
                <w:b/>
                <w:bCs/>
                <w:sz w:val="20"/>
                <w:szCs w:val="20"/>
              </w:rPr>
              <w:t xml:space="preserve">S: </w:t>
            </w:r>
            <w:r w:rsidRPr="5DA3C723">
              <w:rPr>
                <w:rFonts w:ascii="Arial" w:eastAsia="Arial" w:hAnsi="Arial" w:cs="Arial"/>
                <w:sz w:val="20"/>
                <w:szCs w:val="20"/>
              </w:rPr>
              <w:t>Discussion</w:t>
            </w:r>
            <w:r w:rsidR="009C76D8">
              <w:rPr>
                <w:rFonts w:ascii="Arial" w:eastAsia="Arial" w:hAnsi="Arial" w:cs="Arial"/>
                <w:sz w:val="20"/>
                <w:szCs w:val="20"/>
              </w:rPr>
              <w:t xml:space="preserve"> </w:t>
            </w:r>
            <w:r w:rsidRPr="5DA3C723">
              <w:rPr>
                <w:rFonts w:ascii="Arial" w:eastAsia="Arial" w:hAnsi="Arial" w:cs="Arial"/>
                <w:sz w:val="20"/>
                <w:szCs w:val="20"/>
              </w:rPr>
              <w:t>(</w:t>
            </w:r>
            <w:hyperlink r:id="rId52" w:history="1">
              <w:r w:rsidRPr="00F751FE">
                <w:rPr>
                  <w:rStyle w:val="Hyperlink"/>
                  <w:rFonts w:ascii="Arial" w:eastAsia="Arial" w:hAnsi="Arial" w:cs="Arial"/>
                  <w:sz w:val="20"/>
                  <w:szCs w:val="20"/>
                </w:rPr>
                <w:t>TE p. T</w:t>
              </w:r>
              <w:r w:rsidR="00C43FDD" w:rsidRPr="00F751FE">
                <w:rPr>
                  <w:rStyle w:val="Hyperlink"/>
                  <w:rFonts w:ascii="Arial" w:eastAsia="Arial" w:hAnsi="Arial" w:cs="Arial"/>
                  <w:sz w:val="20"/>
                  <w:szCs w:val="20"/>
                </w:rPr>
                <w:t>23</w:t>
              </w:r>
              <w:r w:rsidR="00F751FE" w:rsidRPr="00F751FE">
                <w:rPr>
                  <w:rStyle w:val="Hyperlink"/>
                  <w:rFonts w:ascii="Arial" w:eastAsia="Arial" w:hAnsi="Arial" w:cs="Arial"/>
                  <w:sz w:val="20"/>
                  <w:szCs w:val="20"/>
                </w:rPr>
                <w:t>8</w:t>
              </w:r>
            </w:hyperlink>
            <w:r w:rsidRPr="5DA3C723">
              <w:rPr>
                <w:rFonts w:ascii="Arial" w:eastAsia="Arial" w:hAnsi="Arial" w:cs="Arial"/>
                <w:sz w:val="20"/>
                <w:szCs w:val="20"/>
              </w:rPr>
              <w:t>)</w:t>
            </w:r>
            <w:r>
              <w:rPr>
                <w:rFonts w:ascii="Arial" w:eastAsia="Arial" w:hAnsi="Arial" w:cs="Arial"/>
                <w:sz w:val="20"/>
                <w:szCs w:val="20"/>
              </w:rPr>
              <w:t xml:space="preserve"> </w:t>
            </w:r>
            <w:r w:rsidRPr="5DA3C723">
              <w:rPr>
                <w:rFonts w:ascii="Arial" w:eastAsia="Arial" w:hAnsi="Arial" w:cs="Arial"/>
                <w:sz w:val="20"/>
                <w:szCs w:val="20"/>
              </w:rPr>
              <w:t>and Comprehension Check</w:t>
            </w:r>
            <w:r>
              <w:br/>
            </w:r>
            <w:r w:rsidRPr="5DA3C723">
              <w:rPr>
                <w:rFonts w:ascii="Arial" w:eastAsia="Arial" w:hAnsi="Arial" w:cs="Arial"/>
                <w:sz w:val="20"/>
                <w:szCs w:val="20"/>
              </w:rPr>
              <w:t>(</w:t>
            </w:r>
            <w:hyperlink r:id="rId53" w:history="1">
              <w:r w:rsidRPr="00C10AAF">
                <w:rPr>
                  <w:rStyle w:val="Hyperlink"/>
                  <w:rFonts w:ascii="Arial" w:eastAsia="Arial" w:hAnsi="Arial" w:cs="Arial"/>
                  <w:sz w:val="20"/>
                  <w:szCs w:val="20"/>
                </w:rPr>
                <w:t>TE p. T</w:t>
              </w:r>
              <w:r w:rsidR="00C43FDD" w:rsidRPr="00C10AAF">
                <w:rPr>
                  <w:rStyle w:val="Hyperlink"/>
                  <w:rFonts w:ascii="Arial" w:eastAsia="Arial" w:hAnsi="Arial" w:cs="Arial"/>
                  <w:sz w:val="20"/>
                  <w:szCs w:val="20"/>
                </w:rPr>
                <w:t>2</w:t>
              </w:r>
              <w:r w:rsidR="00C10AAF" w:rsidRPr="00C10AAF">
                <w:rPr>
                  <w:rStyle w:val="Hyperlink"/>
                  <w:rFonts w:ascii="Arial" w:eastAsia="Arial" w:hAnsi="Arial" w:cs="Arial"/>
                  <w:sz w:val="20"/>
                  <w:szCs w:val="20"/>
                </w:rPr>
                <w:t>30</w:t>
              </w:r>
            </w:hyperlink>
            <w:r w:rsidRPr="5DA3C723">
              <w:rPr>
                <w:rFonts w:ascii="Arial" w:eastAsia="Arial" w:hAnsi="Arial" w:cs="Arial"/>
                <w:sz w:val="20"/>
                <w:szCs w:val="20"/>
              </w:rPr>
              <w:t>)</w:t>
            </w:r>
          </w:p>
          <w:p w14:paraId="2D33D603" w14:textId="77777777" w:rsidR="00AC1C2B" w:rsidRDefault="00AC1C2B" w:rsidP="00AC1C2B">
            <w:pPr>
              <w:spacing w:line="257" w:lineRule="auto"/>
              <w:rPr>
                <w:rFonts w:ascii="Arial" w:eastAsia="Arial" w:hAnsi="Arial" w:cs="Arial"/>
                <w:b/>
                <w:bCs/>
                <w:sz w:val="20"/>
                <w:szCs w:val="20"/>
              </w:rPr>
            </w:pPr>
          </w:p>
          <w:p w14:paraId="38A601F0" w14:textId="2F7CD3B3" w:rsidR="00AC1C2B" w:rsidRDefault="00AC1C2B" w:rsidP="00AC1C2B">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000B3166">
              <w:rPr>
                <w:rFonts w:ascii="Arial" w:eastAsia="Arial" w:hAnsi="Arial" w:cs="Arial"/>
                <w:sz w:val="20"/>
                <w:szCs w:val="20"/>
              </w:rPr>
              <w:t>Explain Sound/</w:t>
            </w:r>
            <w:r w:rsidR="00805955">
              <w:rPr>
                <w:rFonts w:ascii="Arial" w:eastAsia="Arial" w:hAnsi="Arial" w:cs="Arial"/>
                <w:sz w:val="20"/>
                <w:szCs w:val="20"/>
              </w:rPr>
              <w:t xml:space="preserve"> </w:t>
            </w:r>
            <w:r w:rsidR="000B3166">
              <w:rPr>
                <w:rFonts w:ascii="Arial" w:eastAsia="Arial" w:hAnsi="Arial" w:cs="Arial"/>
                <w:sz w:val="20"/>
                <w:szCs w:val="20"/>
              </w:rPr>
              <w:t>Devices/</w:t>
            </w:r>
            <w:r w:rsidR="00805955">
              <w:rPr>
                <w:rFonts w:ascii="Arial" w:eastAsia="Arial" w:hAnsi="Arial" w:cs="Arial"/>
                <w:sz w:val="20"/>
                <w:szCs w:val="20"/>
              </w:rPr>
              <w:t xml:space="preserve"> </w:t>
            </w:r>
            <w:r w:rsidR="000B3166">
              <w:rPr>
                <w:rFonts w:ascii="Arial" w:eastAsia="Arial" w:hAnsi="Arial" w:cs="Arial"/>
                <w:sz w:val="20"/>
                <w:szCs w:val="20"/>
              </w:rPr>
              <w:t>Figurative Language</w:t>
            </w:r>
            <w:r>
              <w:rPr>
                <w:rFonts w:ascii="Arial" w:eastAsia="Arial" w:hAnsi="Arial" w:cs="Arial"/>
                <w:sz w:val="20"/>
                <w:szCs w:val="20"/>
              </w:rPr>
              <w:t xml:space="preserve"> </w:t>
            </w:r>
            <w:r w:rsidRPr="5DA3C723">
              <w:rPr>
                <w:rFonts w:ascii="Arial" w:eastAsia="Arial" w:hAnsi="Arial" w:cs="Arial"/>
                <w:sz w:val="20"/>
                <w:szCs w:val="20"/>
              </w:rPr>
              <w:t>(</w:t>
            </w:r>
            <w:hyperlink r:id="rId54" w:history="1">
              <w:r w:rsidRPr="00805955">
                <w:rPr>
                  <w:rStyle w:val="Hyperlink"/>
                  <w:rFonts w:ascii="Arial" w:eastAsia="Arial" w:hAnsi="Arial" w:cs="Arial"/>
                  <w:sz w:val="20"/>
                  <w:szCs w:val="20"/>
                </w:rPr>
                <w:t xml:space="preserve">TE p. </w:t>
              </w:r>
              <w:r w:rsidR="008E4F43" w:rsidRPr="00805955">
                <w:rPr>
                  <w:rStyle w:val="Hyperlink"/>
                  <w:rFonts w:ascii="Arial" w:eastAsia="Arial" w:hAnsi="Arial" w:cs="Arial"/>
                  <w:sz w:val="20"/>
                  <w:szCs w:val="20"/>
                </w:rPr>
                <w:t>23</w:t>
              </w:r>
              <w:r w:rsidR="000B3166" w:rsidRPr="00805955">
                <w:rPr>
                  <w:rStyle w:val="Hyperlink"/>
                  <w:rFonts w:ascii="Arial" w:eastAsia="Arial" w:hAnsi="Arial" w:cs="Arial"/>
                  <w:sz w:val="20"/>
                  <w:szCs w:val="20"/>
                </w:rPr>
                <w:t>6</w:t>
              </w:r>
            </w:hyperlink>
            <w:r w:rsidRPr="5DA3C723">
              <w:rPr>
                <w:rFonts w:ascii="Arial" w:eastAsia="Arial" w:hAnsi="Arial" w:cs="Arial"/>
                <w:sz w:val="20"/>
                <w:szCs w:val="20"/>
              </w:rPr>
              <w:t>)</w:t>
            </w:r>
            <w:r>
              <w:rPr>
                <w:rFonts w:ascii="Arial" w:eastAsia="Arial" w:hAnsi="Arial" w:cs="Arial"/>
                <w:sz w:val="20"/>
                <w:szCs w:val="20"/>
              </w:rPr>
              <w:t xml:space="preserve"> and </w:t>
            </w:r>
            <w:r w:rsidR="00657C1B">
              <w:rPr>
                <w:rFonts w:ascii="Arial" w:eastAsia="Arial" w:hAnsi="Arial" w:cs="Arial"/>
                <w:sz w:val="20"/>
                <w:szCs w:val="20"/>
              </w:rPr>
              <w:t>Visualize</w:t>
            </w:r>
            <w:r w:rsidRPr="5DA3C723">
              <w:rPr>
                <w:rFonts w:ascii="Arial" w:eastAsia="Arial" w:hAnsi="Arial" w:cs="Arial"/>
                <w:sz w:val="20"/>
                <w:szCs w:val="20"/>
              </w:rPr>
              <w:t xml:space="preserve"> (</w:t>
            </w:r>
            <w:hyperlink r:id="rId55" w:history="1">
              <w:r w:rsidRPr="00D91992">
                <w:rPr>
                  <w:rStyle w:val="Hyperlink"/>
                  <w:rFonts w:ascii="Arial" w:eastAsia="Arial" w:hAnsi="Arial" w:cs="Arial"/>
                  <w:sz w:val="20"/>
                  <w:szCs w:val="20"/>
                </w:rPr>
                <w:t xml:space="preserve">TE p. </w:t>
              </w:r>
              <w:r w:rsidR="008E4F43" w:rsidRPr="00D91992">
                <w:rPr>
                  <w:rStyle w:val="Hyperlink"/>
                  <w:rFonts w:ascii="Arial" w:eastAsia="Arial" w:hAnsi="Arial" w:cs="Arial"/>
                  <w:sz w:val="20"/>
                  <w:szCs w:val="20"/>
                </w:rPr>
                <w:t>24</w:t>
              </w:r>
              <w:r w:rsidR="00D91992" w:rsidRPr="00D91992">
                <w:rPr>
                  <w:rStyle w:val="Hyperlink"/>
                  <w:rFonts w:ascii="Arial" w:eastAsia="Arial" w:hAnsi="Arial" w:cs="Arial"/>
                  <w:sz w:val="20"/>
                  <w:szCs w:val="20"/>
                </w:rPr>
                <w:t>4</w:t>
              </w:r>
            </w:hyperlink>
            <w:r w:rsidRPr="5DA3C723">
              <w:rPr>
                <w:rFonts w:ascii="Arial" w:eastAsia="Arial" w:hAnsi="Arial" w:cs="Arial"/>
                <w:sz w:val="20"/>
                <w:szCs w:val="20"/>
              </w:rPr>
              <w:t>)</w:t>
            </w:r>
          </w:p>
          <w:p w14:paraId="53A52DA7" w14:textId="77777777" w:rsidR="00AC1C2B" w:rsidRDefault="00AC1C2B" w:rsidP="00AC1C2B">
            <w:pPr>
              <w:spacing w:line="257" w:lineRule="auto"/>
              <w:rPr>
                <w:rFonts w:ascii="Arial" w:eastAsia="Arial" w:hAnsi="Arial" w:cs="Arial"/>
                <w:b/>
                <w:bCs/>
                <w:sz w:val="20"/>
                <w:szCs w:val="20"/>
              </w:rPr>
            </w:pPr>
          </w:p>
          <w:p w14:paraId="73B2985D" w14:textId="0FB3193A" w:rsidR="00DA7B9D" w:rsidRDefault="00AC1C2B" w:rsidP="00DA7B9D">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t>
            </w:r>
            <w:r w:rsidR="00DA7B9D">
              <w:rPr>
                <w:rFonts w:ascii="Arial" w:eastAsia="Arial" w:hAnsi="Arial" w:cs="Arial"/>
                <w:sz w:val="20"/>
                <w:szCs w:val="20"/>
              </w:rPr>
              <w:t>Writer’s Craft: Adjectives</w:t>
            </w:r>
          </w:p>
          <w:p w14:paraId="51B49B3A" w14:textId="54738EC7" w:rsidR="00DA7B9D" w:rsidRPr="00E93DA2" w:rsidRDefault="00DA7B9D" w:rsidP="00DA7B9D">
            <w:pPr>
              <w:spacing w:line="257" w:lineRule="auto"/>
              <w:rPr>
                <w:rFonts w:ascii="Arial" w:eastAsia="Arial" w:hAnsi="Arial" w:cs="Arial"/>
                <w:sz w:val="20"/>
                <w:szCs w:val="20"/>
              </w:rPr>
            </w:pPr>
            <w:r w:rsidRPr="00E93DA2">
              <w:rPr>
                <w:rFonts w:ascii="Arial" w:eastAsia="Arial" w:hAnsi="Arial" w:cs="Arial"/>
                <w:sz w:val="20"/>
                <w:szCs w:val="20"/>
              </w:rPr>
              <w:t>GUIDE PRACTICE Model using adjectives to describe something you see. Say: I see a dark blue sky. Have students add or change</w:t>
            </w:r>
            <w:r>
              <w:rPr>
                <w:rFonts w:ascii="Arial" w:eastAsia="Arial" w:hAnsi="Arial" w:cs="Arial"/>
                <w:sz w:val="20"/>
                <w:szCs w:val="20"/>
              </w:rPr>
              <w:t xml:space="preserve"> </w:t>
            </w:r>
            <w:r w:rsidRPr="00E93DA2">
              <w:rPr>
                <w:rFonts w:ascii="Arial" w:eastAsia="Arial" w:hAnsi="Arial" w:cs="Arial"/>
                <w:sz w:val="20"/>
                <w:szCs w:val="20"/>
              </w:rPr>
              <w:t>words that</w:t>
            </w:r>
            <w:r>
              <w:rPr>
                <w:rFonts w:ascii="Arial" w:eastAsia="Arial" w:hAnsi="Arial" w:cs="Arial"/>
                <w:sz w:val="20"/>
                <w:szCs w:val="20"/>
              </w:rPr>
              <w:t xml:space="preserve"> </w:t>
            </w:r>
            <w:r w:rsidRPr="00E93DA2">
              <w:rPr>
                <w:rFonts w:ascii="Arial" w:eastAsia="Arial" w:hAnsi="Arial" w:cs="Arial"/>
                <w:sz w:val="20"/>
                <w:szCs w:val="20"/>
              </w:rPr>
              <w:t>describe. I see a ___ dark blue sky. I see a ___ blue sky. I see a dark ___ sky. Use the Adjectives activity on p. 137 to help students use descriptive words.</w:t>
            </w:r>
          </w:p>
          <w:p w14:paraId="18B3DF4F" w14:textId="620968BC" w:rsidR="00DA7B9D" w:rsidRPr="00E93DA2" w:rsidRDefault="00DA7B9D" w:rsidP="00DA7B9D">
            <w:pPr>
              <w:spacing w:line="257" w:lineRule="auto"/>
              <w:rPr>
                <w:rFonts w:ascii="Arial" w:eastAsia="Arial" w:hAnsi="Arial" w:cs="Arial"/>
                <w:sz w:val="20"/>
                <w:szCs w:val="20"/>
              </w:rPr>
            </w:pPr>
            <w:r w:rsidRPr="00E93DA2">
              <w:rPr>
                <w:rFonts w:ascii="Arial" w:eastAsia="Arial" w:hAnsi="Arial" w:cs="Arial"/>
                <w:sz w:val="20"/>
                <w:szCs w:val="20"/>
              </w:rPr>
              <w:t>ON THEIR OWN Have students write a list of</w:t>
            </w:r>
            <w:r>
              <w:rPr>
                <w:rFonts w:ascii="Arial" w:eastAsia="Arial" w:hAnsi="Arial" w:cs="Arial"/>
                <w:sz w:val="20"/>
                <w:szCs w:val="20"/>
              </w:rPr>
              <w:t xml:space="preserve"> </w:t>
            </w:r>
            <w:r w:rsidRPr="00E93DA2">
              <w:rPr>
                <w:rFonts w:ascii="Arial" w:eastAsia="Arial" w:hAnsi="Arial" w:cs="Arial"/>
                <w:sz w:val="20"/>
                <w:szCs w:val="20"/>
              </w:rPr>
              <w:t xml:space="preserve">people, things, and/or </w:t>
            </w:r>
          </w:p>
          <w:p w14:paraId="478A8801" w14:textId="14E510EC" w:rsidR="00DA7B9D" w:rsidRPr="00E93DA2" w:rsidRDefault="00DA7B9D" w:rsidP="00DA7B9D">
            <w:pPr>
              <w:spacing w:line="257" w:lineRule="auto"/>
              <w:rPr>
                <w:rFonts w:ascii="Arial" w:eastAsia="Arial" w:hAnsi="Arial" w:cs="Arial"/>
                <w:sz w:val="20"/>
                <w:szCs w:val="20"/>
              </w:rPr>
            </w:pPr>
            <w:r w:rsidRPr="00E93DA2">
              <w:rPr>
                <w:rFonts w:ascii="Arial" w:eastAsia="Arial" w:hAnsi="Arial" w:cs="Arial"/>
                <w:sz w:val="20"/>
                <w:szCs w:val="20"/>
              </w:rPr>
              <w:t>animals they want to</w:t>
            </w:r>
            <w:r>
              <w:rPr>
                <w:rFonts w:ascii="Arial" w:eastAsia="Arial" w:hAnsi="Arial" w:cs="Arial"/>
                <w:sz w:val="20"/>
                <w:szCs w:val="20"/>
              </w:rPr>
              <w:t xml:space="preserve"> </w:t>
            </w:r>
            <w:r w:rsidRPr="00E93DA2">
              <w:rPr>
                <w:rFonts w:ascii="Arial" w:eastAsia="Arial" w:hAnsi="Arial" w:cs="Arial"/>
                <w:sz w:val="20"/>
                <w:szCs w:val="20"/>
              </w:rPr>
              <w:t xml:space="preserve">include in their narratives. Then have them use a </w:t>
            </w:r>
          </w:p>
          <w:p w14:paraId="1267F89E" w14:textId="6A53059C" w:rsidR="00AC1C2B" w:rsidRDefault="00DA7B9D" w:rsidP="00DA7B9D">
            <w:pPr>
              <w:spacing w:line="257" w:lineRule="auto"/>
              <w:rPr>
                <w:rFonts w:ascii="Arial" w:eastAsia="Arial" w:hAnsi="Arial" w:cs="Arial"/>
                <w:sz w:val="20"/>
                <w:szCs w:val="20"/>
              </w:rPr>
            </w:pPr>
            <w:r w:rsidRPr="00E93DA2">
              <w:rPr>
                <w:rFonts w:ascii="Arial" w:eastAsia="Arial" w:hAnsi="Arial" w:cs="Arial"/>
                <w:sz w:val="20"/>
                <w:szCs w:val="20"/>
              </w:rPr>
              <w:t>dictionary to look for adjectives they can use.</w:t>
            </w:r>
            <w:r w:rsidRPr="5DA3C723">
              <w:rPr>
                <w:rFonts w:ascii="Arial" w:eastAsia="Arial" w:hAnsi="Arial" w:cs="Arial"/>
                <w:sz w:val="20"/>
                <w:szCs w:val="20"/>
              </w:rPr>
              <w:t xml:space="preserve"> </w:t>
            </w:r>
            <w:r w:rsidR="00AC1C2B" w:rsidRPr="5DA3C723">
              <w:rPr>
                <w:rFonts w:ascii="Arial" w:eastAsia="Arial" w:hAnsi="Arial" w:cs="Arial"/>
                <w:sz w:val="20"/>
                <w:szCs w:val="20"/>
              </w:rPr>
              <w:t>(</w:t>
            </w:r>
            <w:hyperlink r:id="rId56" w:history="1">
              <w:r w:rsidR="00AC1C2B" w:rsidRPr="00657C1B">
                <w:rPr>
                  <w:rStyle w:val="Hyperlink"/>
                  <w:rFonts w:ascii="Arial" w:eastAsia="Arial" w:hAnsi="Arial" w:cs="Arial"/>
                  <w:sz w:val="20"/>
                  <w:szCs w:val="20"/>
                </w:rPr>
                <w:t>TE p. T</w:t>
              </w:r>
              <w:r w:rsidR="00841539" w:rsidRPr="00657C1B">
                <w:rPr>
                  <w:rStyle w:val="Hyperlink"/>
                  <w:rFonts w:ascii="Arial" w:eastAsia="Arial" w:hAnsi="Arial" w:cs="Arial"/>
                  <w:sz w:val="20"/>
                  <w:szCs w:val="20"/>
                </w:rPr>
                <w:t>4</w:t>
              </w:r>
              <w:r w:rsidR="00027DE6" w:rsidRPr="00657C1B">
                <w:rPr>
                  <w:rStyle w:val="Hyperlink"/>
                  <w:rFonts w:ascii="Arial" w:eastAsia="Arial" w:hAnsi="Arial" w:cs="Arial"/>
                  <w:sz w:val="20"/>
                  <w:szCs w:val="20"/>
                </w:rPr>
                <w:t>02</w:t>
              </w:r>
              <w:r w:rsidR="00AC1C2B" w:rsidRPr="00657C1B">
                <w:rPr>
                  <w:rStyle w:val="Hyperlink"/>
                  <w:rFonts w:ascii="Arial" w:eastAsia="Arial" w:hAnsi="Arial" w:cs="Arial"/>
                  <w:sz w:val="20"/>
                  <w:szCs w:val="20"/>
                </w:rPr>
                <w:t>-4</w:t>
              </w:r>
              <w:r w:rsidR="00027DE6" w:rsidRPr="00657C1B">
                <w:rPr>
                  <w:rStyle w:val="Hyperlink"/>
                  <w:rFonts w:ascii="Arial" w:eastAsia="Arial" w:hAnsi="Arial" w:cs="Arial"/>
                  <w:sz w:val="20"/>
                  <w:szCs w:val="20"/>
                </w:rPr>
                <w:t>18</w:t>
              </w:r>
            </w:hyperlink>
            <w:r w:rsidR="00AC1C2B" w:rsidRPr="5DA3C723">
              <w:rPr>
                <w:rFonts w:ascii="Arial" w:eastAsia="Arial" w:hAnsi="Arial" w:cs="Arial"/>
                <w:sz w:val="20"/>
                <w:szCs w:val="20"/>
              </w:rPr>
              <w:t>)</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4BC2E7" w14:textId="7BAE2A65" w:rsidR="00E72FAF" w:rsidRPr="00F276C2" w:rsidRDefault="00AC1C2B" w:rsidP="00E72FAF">
            <w:pPr>
              <w:rPr>
                <w:rStyle w:val="pspdfkit-6um8mrhfmv4j3nvtw9x41bv9fb"/>
                <w:rFonts w:ascii="Arial" w:hAnsi="Arial" w:cs="Arial"/>
                <w:sz w:val="20"/>
                <w:szCs w:val="20"/>
              </w:rPr>
            </w:pPr>
            <w:r w:rsidRPr="00C60C29">
              <w:rPr>
                <w:rFonts w:ascii="Arial" w:hAnsi="Arial" w:cs="Arial"/>
                <w:sz w:val="20"/>
                <w:szCs w:val="20"/>
              </w:rPr>
              <w:t xml:space="preserve">TE: </w:t>
            </w:r>
            <w:hyperlink r:id="rId57" w:history="1">
              <w:r w:rsidR="00642AD0" w:rsidRPr="0034117B">
                <w:rPr>
                  <w:rStyle w:val="Hyperlink"/>
                  <w:rFonts w:ascii="Arial" w:hAnsi="Arial" w:cs="Arial"/>
                  <w:sz w:val="20"/>
                  <w:szCs w:val="20"/>
                  <w:shd w:val="clear" w:color="auto" w:fill="FFFFFF"/>
                </w:rPr>
                <w:t>Language Awareness Handbook</w:t>
              </w:r>
            </w:hyperlink>
          </w:p>
          <w:p w14:paraId="109CDCD5" w14:textId="77777777" w:rsidR="00F276C2" w:rsidRPr="00F276C2" w:rsidRDefault="00AC1C2B" w:rsidP="00F276C2">
            <w:pPr>
              <w:rPr>
                <w:rStyle w:val="pspdfkit-6um8mrhfmv4j3nvtw9x41bv9fb"/>
                <w:rFonts w:ascii="Arial" w:hAnsi="Arial" w:cs="Arial"/>
                <w:color w:val="000000"/>
                <w:sz w:val="20"/>
                <w:szCs w:val="20"/>
                <w:shd w:val="clear" w:color="auto" w:fill="FFFFFF"/>
              </w:rPr>
            </w:pPr>
            <w:r w:rsidRPr="00C60C29">
              <w:rPr>
                <w:rStyle w:val="pspdfkit-6um8mrhfmv4j3nvtw9x41bv9fb"/>
                <w:rFonts w:ascii="Arial" w:hAnsi="Arial" w:cs="Arial"/>
                <w:color w:val="000000"/>
                <w:sz w:val="20"/>
                <w:szCs w:val="20"/>
                <w:shd w:val="clear" w:color="auto" w:fill="FFFFFF"/>
              </w:rPr>
              <w:t>*</w:t>
            </w:r>
            <w:r w:rsidR="00BB3CAF" w:rsidRPr="00BB3CAF">
              <w:rPr>
                <w:rStyle w:val="pspdfkit-6um8mrhfmv4j3nvtw9x41bv9fb"/>
                <w:rFonts w:ascii="Arial" w:hAnsi="Arial" w:cs="Arial"/>
                <w:color w:val="000000"/>
                <w:sz w:val="20"/>
                <w:szCs w:val="20"/>
                <w:shd w:val="clear" w:color="auto" w:fill="FFFFFF"/>
              </w:rPr>
              <w:t xml:space="preserve"> </w:t>
            </w:r>
            <w:r w:rsidR="00F276C2" w:rsidRPr="00F276C2">
              <w:rPr>
                <w:rStyle w:val="pspdfkit-6um8mrhfmv4j3nvtw9x41bv9fb"/>
                <w:rFonts w:ascii="Arial" w:hAnsi="Arial" w:cs="Arial"/>
                <w:color w:val="000000"/>
                <w:sz w:val="20"/>
                <w:szCs w:val="20"/>
                <w:shd w:val="clear" w:color="auto" w:fill="FFFFFF"/>
              </w:rPr>
              <w:t xml:space="preserve">Help students talk about the feelings, experiences, </w:t>
            </w:r>
          </w:p>
          <w:p w14:paraId="6CD0A4A1" w14:textId="77777777" w:rsidR="00F276C2" w:rsidRPr="00F276C2" w:rsidRDefault="00F276C2" w:rsidP="00F276C2">
            <w:pPr>
              <w:rPr>
                <w:rStyle w:val="pspdfkit-6um8mrhfmv4j3nvtw9x41bv9fb"/>
                <w:rFonts w:ascii="Arial" w:hAnsi="Arial" w:cs="Arial"/>
                <w:color w:val="000000"/>
                <w:sz w:val="20"/>
                <w:szCs w:val="20"/>
                <w:shd w:val="clear" w:color="auto" w:fill="FFFFFF"/>
              </w:rPr>
            </w:pPr>
            <w:r w:rsidRPr="00F276C2">
              <w:rPr>
                <w:rStyle w:val="pspdfkit-6um8mrhfmv4j3nvtw9x41bv9fb"/>
                <w:rFonts w:ascii="Arial" w:hAnsi="Arial" w:cs="Arial"/>
                <w:color w:val="000000"/>
                <w:sz w:val="20"/>
                <w:szCs w:val="20"/>
                <w:shd w:val="clear" w:color="auto" w:fill="FFFFFF"/>
              </w:rPr>
              <w:t xml:space="preserve">and ideas in one of the poems. Ask: What is this poem about? What </w:t>
            </w:r>
          </w:p>
          <w:p w14:paraId="2C769CDE" w14:textId="70949898" w:rsidR="00AC1C2B" w:rsidRDefault="00F276C2" w:rsidP="00F276C2">
            <w:pPr>
              <w:rPr>
                <w:rStyle w:val="pspdfkit-6um8mrhfmv4j3nvtw9x41bv9fb"/>
                <w:rFonts w:ascii="Arial" w:hAnsi="Arial" w:cs="Arial"/>
                <w:color w:val="000000"/>
                <w:sz w:val="20"/>
                <w:szCs w:val="20"/>
                <w:shd w:val="clear" w:color="auto" w:fill="FFFFFF"/>
              </w:rPr>
            </w:pPr>
            <w:r w:rsidRPr="00F276C2">
              <w:rPr>
                <w:rStyle w:val="pspdfkit-6um8mrhfmv4j3nvtw9x41bv9fb"/>
                <w:rFonts w:ascii="Arial" w:hAnsi="Arial" w:cs="Arial"/>
                <w:color w:val="000000"/>
                <w:sz w:val="20"/>
                <w:szCs w:val="20"/>
                <w:shd w:val="clear" w:color="auto" w:fill="FFFFFF"/>
              </w:rPr>
              <w:t>words describe feelings or experiences?</w:t>
            </w:r>
            <w:r w:rsidR="00DA7B9D">
              <w:rPr>
                <w:rStyle w:val="pspdfkit-6um8mrhfmv4j3nvtw9x41bv9fb"/>
                <w:rFonts w:ascii="Arial" w:hAnsi="Arial" w:cs="Arial"/>
                <w:color w:val="000000"/>
                <w:sz w:val="20"/>
                <w:szCs w:val="20"/>
                <w:shd w:val="clear" w:color="auto" w:fill="FFFFFF"/>
              </w:rPr>
              <w:t xml:space="preserve"> </w:t>
            </w:r>
            <w:r w:rsidRPr="00F276C2">
              <w:rPr>
                <w:rStyle w:val="pspdfkit-6um8mrhfmv4j3nvtw9x41bv9fb"/>
                <w:rFonts w:ascii="Arial" w:hAnsi="Arial" w:cs="Arial"/>
                <w:color w:val="000000"/>
                <w:sz w:val="20"/>
                <w:szCs w:val="20"/>
                <w:shd w:val="clear" w:color="auto" w:fill="FFFFFF"/>
              </w:rPr>
              <w:t>Does the poet use expressions that compare? Are these</w:t>
            </w:r>
            <w:r w:rsidR="00DA7B9D">
              <w:rPr>
                <w:rStyle w:val="pspdfkit-6um8mrhfmv4j3nvtw9x41bv9fb"/>
                <w:rFonts w:ascii="Arial" w:hAnsi="Arial" w:cs="Arial"/>
                <w:color w:val="000000"/>
                <w:sz w:val="20"/>
                <w:szCs w:val="20"/>
                <w:shd w:val="clear" w:color="auto" w:fill="FFFFFF"/>
              </w:rPr>
              <w:t xml:space="preserve"> </w:t>
            </w:r>
            <w:r w:rsidRPr="00F276C2">
              <w:rPr>
                <w:rStyle w:val="pspdfkit-6um8mrhfmv4j3nvtw9x41bv9fb"/>
                <w:rFonts w:ascii="Arial" w:hAnsi="Arial" w:cs="Arial"/>
                <w:color w:val="000000"/>
                <w:sz w:val="20"/>
                <w:szCs w:val="20"/>
                <w:shd w:val="clear" w:color="auto" w:fill="FFFFFF"/>
              </w:rPr>
              <w:t>expressions similes or metaphors? Have students work with partners to talk about one of the poems. Use the Classroom</w:t>
            </w:r>
            <w:r w:rsidR="00DA7B9D">
              <w:rPr>
                <w:rStyle w:val="pspdfkit-6um8mrhfmv4j3nvtw9x41bv9fb"/>
                <w:rFonts w:ascii="Arial" w:hAnsi="Arial" w:cs="Arial"/>
                <w:color w:val="000000"/>
                <w:sz w:val="20"/>
                <w:szCs w:val="20"/>
                <w:shd w:val="clear" w:color="auto" w:fill="FFFFFF"/>
              </w:rPr>
              <w:t xml:space="preserve"> </w:t>
            </w:r>
            <w:r w:rsidRPr="00F276C2">
              <w:rPr>
                <w:rStyle w:val="pspdfkit-6um8mrhfmv4j3nvtw9x41bv9fb"/>
                <w:rFonts w:ascii="Arial" w:hAnsi="Arial" w:cs="Arial"/>
                <w:color w:val="000000"/>
                <w:sz w:val="20"/>
                <w:szCs w:val="20"/>
                <w:shd w:val="clear" w:color="auto" w:fill="FFFFFF"/>
              </w:rPr>
              <w:t xml:space="preserve">Academic Talk sentence frames for Visualizing on p. 174 to help students state their ideas. </w:t>
            </w:r>
          </w:p>
          <w:p w14:paraId="2010A707" w14:textId="77777777" w:rsidR="00F276C2" w:rsidRPr="00E72FAF" w:rsidRDefault="00F276C2" w:rsidP="00F276C2">
            <w:pPr>
              <w:rPr>
                <w:rFonts w:ascii="Arial" w:hAnsi="Arial" w:cs="Arial"/>
                <w:sz w:val="20"/>
                <w:szCs w:val="20"/>
              </w:rPr>
            </w:pPr>
            <w:r w:rsidRPr="00C60C29">
              <w:rPr>
                <w:rFonts w:ascii="Arial" w:hAnsi="Arial" w:cs="Arial"/>
                <w:sz w:val="20"/>
                <w:szCs w:val="20"/>
              </w:rPr>
              <w:t>*</w:t>
            </w:r>
            <w:r>
              <w:t xml:space="preserve"> </w:t>
            </w:r>
            <w:r w:rsidRPr="00E72FAF">
              <w:rPr>
                <w:rFonts w:ascii="Arial" w:hAnsi="Arial" w:cs="Arial"/>
                <w:sz w:val="20"/>
                <w:szCs w:val="20"/>
              </w:rPr>
              <w:t xml:space="preserve">Use the Venn Diagram routine on p. 70 to model </w:t>
            </w:r>
          </w:p>
          <w:p w14:paraId="39E475F5" w14:textId="77777777" w:rsidR="00F276C2" w:rsidRPr="00E72FAF" w:rsidRDefault="00F276C2" w:rsidP="00F276C2">
            <w:pPr>
              <w:rPr>
                <w:rFonts w:ascii="Arial" w:hAnsi="Arial" w:cs="Arial"/>
                <w:sz w:val="20"/>
                <w:szCs w:val="20"/>
              </w:rPr>
            </w:pPr>
            <w:r w:rsidRPr="00E72FAF">
              <w:rPr>
                <w:rFonts w:ascii="Arial" w:hAnsi="Arial" w:cs="Arial"/>
                <w:sz w:val="20"/>
                <w:szCs w:val="20"/>
              </w:rPr>
              <w:t>how to compare two</w:t>
            </w:r>
            <w:r>
              <w:rPr>
                <w:rFonts w:ascii="Arial" w:hAnsi="Arial" w:cs="Arial"/>
                <w:sz w:val="20"/>
                <w:szCs w:val="20"/>
              </w:rPr>
              <w:t xml:space="preserve"> </w:t>
            </w:r>
            <w:r w:rsidRPr="00E72FAF">
              <w:rPr>
                <w:rFonts w:ascii="Arial" w:hAnsi="Arial" w:cs="Arial"/>
                <w:sz w:val="20"/>
                <w:szCs w:val="20"/>
              </w:rPr>
              <w:t xml:space="preserve">poems. Guide students to label each circle with </w:t>
            </w:r>
          </w:p>
          <w:p w14:paraId="0C8E1D9C" w14:textId="77777777" w:rsidR="00F276C2" w:rsidRPr="00E72FAF" w:rsidRDefault="00F276C2" w:rsidP="00F276C2">
            <w:pPr>
              <w:rPr>
                <w:rFonts w:ascii="Arial" w:hAnsi="Arial" w:cs="Arial"/>
                <w:sz w:val="20"/>
                <w:szCs w:val="20"/>
              </w:rPr>
            </w:pPr>
            <w:r w:rsidRPr="00E72FAF">
              <w:rPr>
                <w:rFonts w:ascii="Arial" w:hAnsi="Arial" w:cs="Arial"/>
                <w:sz w:val="20"/>
                <w:szCs w:val="20"/>
              </w:rPr>
              <w:t>the name of the poem. Then have them brainstorm similar elements for the middle of the diagram and different elements for each circle.</w:t>
            </w:r>
            <w:r>
              <w:rPr>
                <w:rFonts w:ascii="Arial" w:hAnsi="Arial" w:cs="Arial"/>
                <w:sz w:val="20"/>
                <w:szCs w:val="20"/>
              </w:rPr>
              <w:t xml:space="preserve"> </w:t>
            </w:r>
            <w:r w:rsidRPr="00E72FAF">
              <w:rPr>
                <w:rFonts w:ascii="Arial" w:hAnsi="Arial" w:cs="Arial"/>
                <w:sz w:val="20"/>
                <w:szCs w:val="20"/>
              </w:rPr>
              <w:t xml:space="preserve">Have partners use a Venn diagram and the following sentence frames to tell how the poems are the same or different: ___ </w:t>
            </w:r>
          </w:p>
          <w:p w14:paraId="4312A8D6" w14:textId="77777777" w:rsidR="00F276C2" w:rsidRPr="00E72FAF" w:rsidRDefault="00F276C2" w:rsidP="00F276C2">
            <w:pPr>
              <w:rPr>
                <w:rFonts w:ascii="Arial" w:hAnsi="Arial" w:cs="Arial"/>
                <w:sz w:val="20"/>
                <w:szCs w:val="20"/>
              </w:rPr>
            </w:pPr>
            <w:r w:rsidRPr="00E72FAF">
              <w:rPr>
                <w:rFonts w:ascii="Arial" w:hAnsi="Arial" w:cs="Arial"/>
                <w:sz w:val="20"/>
                <w:szCs w:val="20"/>
              </w:rPr>
              <w:t xml:space="preserve">and ___ have similar ____. Both poems ____. One poem ____, but the </w:t>
            </w:r>
          </w:p>
          <w:p w14:paraId="4B4E94C0" w14:textId="3DE3F84D" w:rsidR="00F276C2" w:rsidRPr="00F276C2" w:rsidRDefault="00F276C2" w:rsidP="00F276C2">
            <w:pPr>
              <w:rPr>
                <w:rFonts w:ascii="Arial" w:hAnsi="Arial" w:cs="Arial"/>
                <w:color w:val="000000"/>
                <w:sz w:val="20"/>
                <w:szCs w:val="20"/>
                <w:shd w:val="clear" w:color="auto" w:fill="FFFFFF"/>
              </w:rPr>
            </w:pPr>
            <w:r w:rsidRPr="00E72FAF">
              <w:rPr>
                <w:rFonts w:ascii="Arial" w:hAnsi="Arial" w:cs="Arial"/>
                <w:sz w:val="20"/>
                <w:szCs w:val="20"/>
              </w:rPr>
              <w:t xml:space="preserve">other ____. The poems are </w:t>
            </w:r>
            <w:r w:rsidRPr="00E72FAF">
              <w:rPr>
                <w:rFonts w:ascii="Arial" w:hAnsi="Arial" w:cs="Arial"/>
                <w:sz w:val="20"/>
                <w:szCs w:val="20"/>
              </w:rPr>
              <w:lastRenderedPageBreak/>
              <w:t>different because ____.</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CD7144" w14:textId="4015B658" w:rsidR="00AC1C2B" w:rsidRDefault="00AC1C2B" w:rsidP="00AC1C2B">
            <w:pPr>
              <w:spacing w:line="257" w:lineRule="auto"/>
              <w:rPr>
                <w:rFonts w:ascii="Arial" w:eastAsia="Arial" w:hAnsi="Arial" w:cs="Arial"/>
                <w:sz w:val="20"/>
                <w:szCs w:val="20"/>
              </w:rPr>
            </w:pPr>
            <w:r w:rsidRPr="5DA3C723">
              <w:rPr>
                <w:rFonts w:ascii="Arial" w:eastAsia="Arial" w:hAnsi="Arial" w:cs="Arial"/>
                <w:b/>
                <w:bCs/>
                <w:sz w:val="20"/>
                <w:szCs w:val="20"/>
              </w:rPr>
              <w:lastRenderedPageBreak/>
              <w:t>Text</w:t>
            </w:r>
            <w:r w:rsidRPr="5DA3C723">
              <w:rPr>
                <w:rFonts w:ascii="Arial" w:eastAsia="Arial" w:hAnsi="Arial" w:cs="Arial"/>
                <w:sz w:val="20"/>
                <w:szCs w:val="20"/>
              </w:rPr>
              <w:t>:</w:t>
            </w:r>
          </w:p>
          <w:p w14:paraId="6990E5DF" w14:textId="1A51E87A" w:rsidR="00542F63" w:rsidRDefault="00000000" w:rsidP="00542F63">
            <w:hyperlink r:id="rId58" w:history="1">
              <w:r w:rsidR="00542F63" w:rsidRPr="00500186">
                <w:rPr>
                  <w:rStyle w:val="Hyperlink"/>
                </w:rPr>
                <w:t>Poetry Collection</w:t>
              </w:r>
            </w:hyperlink>
          </w:p>
          <w:p w14:paraId="643A83B0" w14:textId="4DC6D279" w:rsidR="00AC1C2B" w:rsidRDefault="00AC1C2B" w:rsidP="00AC1C2B">
            <w:pPr>
              <w:spacing w:line="257" w:lineRule="auto"/>
              <w:rPr>
                <w:rFonts w:ascii="Arial" w:eastAsia="Arial" w:hAnsi="Arial" w:cs="Arial"/>
                <w:sz w:val="20"/>
                <w:szCs w:val="20"/>
              </w:rPr>
            </w:pPr>
          </w:p>
          <w:p w14:paraId="0AECFD13" w14:textId="0751182D" w:rsidR="00720E16" w:rsidRDefault="00720E16" w:rsidP="00720E16">
            <w:pPr>
              <w:spacing w:line="257" w:lineRule="auto"/>
              <w:rPr>
                <w:rFonts w:ascii="Arial" w:eastAsia="Arial" w:hAnsi="Arial" w:cs="Arial"/>
                <w:sz w:val="20"/>
                <w:szCs w:val="20"/>
              </w:rPr>
            </w:pPr>
            <w:r w:rsidRPr="00156050">
              <w:rPr>
                <w:rFonts w:ascii="Arial" w:hAnsi="Arial" w:cs="Arial"/>
                <w:sz w:val="20"/>
                <w:szCs w:val="20"/>
              </w:rPr>
              <w:t xml:space="preserve">Leveled Readers </w:t>
            </w:r>
            <w:r w:rsidRPr="00720E16">
              <w:rPr>
                <w:rFonts w:ascii="Arial" w:hAnsi="Arial" w:cs="Arial"/>
                <w:sz w:val="20"/>
                <w:szCs w:val="20"/>
              </w:rPr>
              <w:t>(</w:t>
            </w:r>
            <w:hyperlink r:id="rId59" w:history="1">
              <w:r w:rsidRPr="00FB3D60">
                <w:rPr>
                  <w:rStyle w:val="Hyperlink"/>
                  <w:rFonts w:ascii="Arial" w:hAnsi="Arial" w:cs="Arial"/>
                  <w:sz w:val="20"/>
                  <w:szCs w:val="20"/>
                </w:rPr>
                <w:t>TE p. T2</w:t>
              </w:r>
              <w:r w:rsidR="00FB3D60" w:rsidRPr="00FB3D60">
                <w:rPr>
                  <w:rStyle w:val="Hyperlink"/>
                  <w:rFonts w:ascii="Arial" w:hAnsi="Arial" w:cs="Arial"/>
                  <w:sz w:val="20"/>
                  <w:szCs w:val="20"/>
                </w:rPr>
                <w:t>16</w:t>
              </w:r>
              <w:r w:rsidRPr="00FB3D60">
                <w:rPr>
                  <w:rStyle w:val="Hyperlink"/>
                  <w:rFonts w:ascii="Arial" w:hAnsi="Arial" w:cs="Arial"/>
                  <w:sz w:val="20"/>
                  <w:szCs w:val="20"/>
                </w:rPr>
                <w:t>-T2</w:t>
              </w:r>
              <w:r w:rsidR="00FB3D60" w:rsidRPr="00FB3D60">
                <w:rPr>
                  <w:rStyle w:val="Hyperlink"/>
                  <w:rFonts w:ascii="Arial" w:hAnsi="Arial" w:cs="Arial"/>
                  <w:sz w:val="20"/>
                  <w:szCs w:val="20"/>
                </w:rPr>
                <w:t>17</w:t>
              </w:r>
            </w:hyperlink>
            <w:r w:rsidRPr="00FB3D60">
              <w:rPr>
                <w:rFonts w:ascii="Arial" w:hAnsi="Arial" w:cs="Arial"/>
                <w:sz w:val="20"/>
                <w:szCs w:val="20"/>
              </w:rPr>
              <w:t>)</w:t>
            </w:r>
            <w:r w:rsidRPr="05292329">
              <w:rPr>
                <w:rFonts w:ascii="Arial" w:eastAsia="Arial" w:hAnsi="Arial" w:cs="Arial"/>
                <w:sz w:val="20"/>
                <w:szCs w:val="20"/>
              </w:rPr>
              <w:t xml:space="preserve"> </w:t>
            </w:r>
          </w:p>
          <w:p w14:paraId="5F854C17" w14:textId="77777777" w:rsidR="00B50B24" w:rsidRDefault="00B50B24" w:rsidP="00AC1C2B">
            <w:pPr>
              <w:spacing w:line="257" w:lineRule="auto"/>
              <w:rPr>
                <w:rFonts w:ascii="Arial" w:eastAsia="Arial" w:hAnsi="Arial" w:cs="Arial"/>
                <w:sz w:val="20"/>
                <w:szCs w:val="20"/>
              </w:rPr>
            </w:pPr>
          </w:p>
          <w:p w14:paraId="414C8FE0" w14:textId="3D61BB20" w:rsidR="00AC1C2B" w:rsidRDefault="00AC1C2B" w:rsidP="00AC1C2B">
            <w:pPr>
              <w:spacing w:line="257"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p>
          <w:p w14:paraId="2039AB89" w14:textId="0073D78B" w:rsidR="00433DEF" w:rsidRDefault="00000000" w:rsidP="00AC1C2B">
            <w:pPr>
              <w:spacing w:line="257" w:lineRule="auto"/>
              <w:rPr>
                <w:rFonts w:ascii="Arial" w:eastAsia="Arial" w:hAnsi="Arial" w:cs="Arial"/>
                <w:sz w:val="20"/>
                <w:szCs w:val="20"/>
              </w:rPr>
            </w:pPr>
            <w:hyperlink r:id="rId60" w:history="1">
              <w:r w:rsidR="003C5D28" w:rsidRPr="003C5D28">
                <w:rPr>
                  <w:rStyle w:val="Hyperlink"/>
                  <w:rFonts w:ascii="Arial" w:eastAsia="Arial" w:hAnsi="Arial" w:cs="Arial"/>
                  <w:sz w:val="20"/>
                  <w:szCs w:val="20"/>
                </w:rPr>
                <w:t>The Characteristics of Poetry</w:t>
              </w:r>
            </w:hyperlink>
          </w:p>
          <w:p w14:paraId="71964E78" w14:textId="7F831245" w:rsidR="00805955" w:rsidRDefault="00805955" w:rsidP="00AC1C2B">
            <w:pPr>
              <w:spacing w:line="257" w:lineRule="auto"/>
              <w:rPr>
                <w:rFonts w:ascii="Arial" w:eastAsia="Arial" w:hAnsi="Arial" w:cs="Arial"/>
                <w:sz w:val="20"/>
                <w:szCs w:val="20"/>
              </w:rPr>
            </w:pPr>
          </w:p>
          <w:p w14:paraId="2B6E54A7" w14:textId="1CC1FDA2" w:rsidR="00AC1C2B" w:rsidRDefault="00000000" w:rsidP="00AC1C2B">
            <w:pPr>
              <w:spacing w:line="257" w:lineRule="auto"/>
              <w:rPr>
                <w:rFonts w:ascii="Arial" w:eastAsia="Arial" w:hAnsi="Arial" w:cs="Arial"/>
                <w:sz w:val="20"/>
                <w:szCs w:val="20"/>
              </w:rPr>
            </w:pPr>
            <w:hyperlink r:id="rId61" w:history="1">
              <w:r w:rsidR="00657C1B" w:rsidRPr="00DE1102">
                <w:rPr>
                  <w:rStyle w:val="Hyperlink"/>
                  <w:rFonts w:ascii="Arial" w:eastAsia="Arial" w:hAnsi="Arial" w:cs="Arial"/>
                  <w:sz w:val="20"/>
                  <w:szCs w:val="20"/>
                </w:rPr>
                <w:t>Visualize</w:t>
              </w:r>
            </w:hyperlink>
            <w:r w:rsidR="00AC1C2B" w:rsidRPr="05292329">
              <w:rPr>
                <w:rFonts w:ascii="Arial" w:eastAsia="Arial" w:hAnsi="Arial" w:cs="Arial"/>
                <w:sz w:val="20"/>
                <w:szCs w:val="20"/>
              </w:rPr>
              <w:t xml:space="preserve"> </w:t>
            </w:r>
          </w:p>
          <w:p w14:paraId="4DDD7864" w14:textId="7F831245" w:rsidR="00657C1B" w:rsidRDefault="00657C1B" w:rsidP="00AC1C2B">
            <w:pPr>
              <w:spacing w:line="257" w:lineRule="auto"/>
              <w:rPr>
                <w:rFonts w:ascii="Arial" w:eastAsia="Arial" w:hAnsi="Arial" w:cs="Arial"/>
                <w:sz w:val="20"/>
                <w:szCs w:val="20"/>
              </w:rPr>
            </w:pPr>
          </w:p>
          <w:p w14:paraId="2479EDD1" w14:textId="6DE76634" w:rsidR="00AC1C2B" w:rsidRDefault="00AC1C2B" w:rsidP="00AC1C2B">
            <w:pPr>
              <w:spacing w:line="257"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p>
          <w:p w14:paraId="681FF4FF" w14:textId="207CF2C3" w:rsidR="00B932AC" w:rsidRPr="00B932AC" w:rsidRDefault="00841539" w:rsidP="00B932AC">
            <w:pPr>
              <w:rPr>
                <w:rStyle w:val="pspdfkit-6um8mrhfmv4j3nvtw9x41bv9fb"/>
                <w:rFonts w:ascii="Arial" w:hAnsi="Arial" w:cs="Arial"/>
                <w:sz w:val="20"/>
                <w:szCs w:val="20"/>
              </w:rPr>
            </w:pPr>
            <w:r w:rsidRPr="00C60C29">
              <w:rPr>
                <w:rFonts w:ascii="Arial" w:hAnsi="Arial" w:cs="Arial"/>
                <w:sz w:val="20"/>
                <w:szCs w:val="20"/>
              </w:rPr>
              <w:t xml:space="preserve">TE: </w:t>
            </w:r>
            <w:r w:rsidRPr="00C60C29">
              <w:rPr>
                <w:rStyle w:val="pspdfkit-6um8mrhfmv4j3nvtw9x41bv9fb"/>
                <w:rFonts w:ascii="Arial" w:hAnsi="Arial" w:cs="Arial"/>
                <w:color w:val="000000"/>
                <w:sz w:val="20"/>
                <w:szCs w:val="20"/>
                <w:shd w:val="clear" w:color="auto" w:fill="FFFFFF"/>
              </w:rPr>
              <w:t>(</w:t>
            </w:r>
            <w:hyperlink r:id="rId62" w:history="1">
              <w:hyperlink r:id="rId63" w:history="1">
                <w:r w:rsidR="00B932AC" w:rsidRPr="0034117B">
                  <w:rPr>
                    <w:rStyle w:val="Hyperlink"/>
                    <w:rFonts w:ascii="Arial" w:hAnsi="Arial" w:cs="Arial"/>
                    <w:sz w:val="20"/>
                    <w:szCs w:val="20"/>
                    <w:shd w:val="clear" w:color="auto" w:fill="FFFFFF"/>
                  </w:rPr>
                  <w:t>Language Awareness Handbook</w:t>
                </w:r>
              </w:hyperlink>
            </w:hyperlink>
            <w:r w:rsidR="00B932AC">
              <w:rPr>
                <w:rStyle w:val="pspdfkit-6um8mrhfmv4j3nvtw9x41bv9fb"/>
                <w:rFonts w:ascii="Arial" w:hAnsi="Arial" w:cs="Arial"/>
                <w:color w:val="000000"/>
                <w:sz w:val="20"/>
                <w:szCs w:val="20"/>
                <w:shd w:val="clear" w:color="auto" w:fill="FFFFFF"/>
              </w:rPr>
              <w:t>)</w:t>
            </w:r>
          </w:p>
          <w:p w14:paraId="26105821" w14:textId="77777777" w:rsidR="009811D7" w:rsidRDefault="009811D7" w:rsidP="00AC1C2B">
            <w:pPr>
              <w:spacing w:line="257" w:lineRule="auto"/>
              <w:rPr>
                <w:rFonts w:ascii="Arial" w:hAnsi="Arial" w:cs="Arial"/>
                <w:sz w:val="20"/>
                <w:szCs w:val="20"/>
              </w:rPr>
            </w:pPr>
          </w:p>
          <w:p w14:paraId="27F99E0B" w14:textId="358F45C4" w:rsidR="008B7B99" w:rsidRDefault="008B7B99" w:rsidP="00AC1C2B">
            <w:pPr>
              <w:spacing w:line="257" w:lineRule="auto"/>
              <w:rPr>
                <w:rStyle w:val="pspdfkit-6um8mrhfmv4j3nvtw9x41bv9fb"/>
                <w:rFonts w:ascii="Arial" w:hAnsi="Arial" w:cs="Arial"/>
                <w:color w:val="000000"/>
                <w:sz w:val="20"/>
                <w:szCs w:val="20"/>
                <w:shd w:val="clear" w:color="auto" w:fill="FFFFFF"/>
              </w:rPr>
            </w:pPr>
            <w:r w:rsidRPr="00F276C2">
              <w:rPr>
                <w:rStyle w:val="pspdfkit-6um8mrhfmv4j3nvtw9x41bv9fb"/>
                <w:rFonts w:ascii="Arial" w:hAnsi="Arial" w:cs="Arial"/>
                <w:color w:val="000000"/>
                <w:sz w:val="20"/>
                <w:szCs w:val="20"/>
                <w:shd w:val="clear" w:color="auto" w:fill="FFFFFF"/>
              </w:rPr>
              <w:t>Classroom Academic Talk sentence frames for Visualizing on p. 174</w:t>
            </w:r>
          </w:p>
          <w:p w14:paraId="0AD0CA9D" w14:textId="77777777" w:rsidR="008B7B99" w:rsidRDefault="008B7B99" w:rsidP="00AC1C2B">
            <w:pPr>
              <w:spacing w:line="257" w:lineRule="auto"/>
              <w:rPr>
                <w:rFonts w:ascii="Arial" w:hAnsi="Arial" w:cs="Arial"/>
                <w:sz w:val="20"/>
                <w:szCs w:val="20"/>
              </w:rPr>
            </w:pPr>
          </w:p>
          <w:p w14:paraId="3B0FC18A" w14:textId="6E9A13E1" w:rsidR="00841539" w:rsidRDefault="009811D7" w:rsidP="00AC1C2B">
            <w:pPr>
              <w:spacing w:line="257" w:lineRule="auto"/>
              <w:rPr>
                <w:rFonts w:ascii="Arial" w:eastAsia="Arial" w:hAnsi="Arial" w:cs="Arial"/>
                <w:sz w:val="20"/>
                <w:szCs w:val="20"/>
              </w:rPr>
            </w:pPr>
            <w:r w:rsidRPr="00E72FAF">
              <w:rPr>
                <w:rFonts w:ascii="Arial" w:hAnsi="Arial" w:cs="Arial"/>
                <w:sz w:val="20"/>
                <w:szCs w:val="20"/>
              </w:rPr>
              <w:t xml:space="preserve">Venn Diagram routine on p. 70 </w:t>
            </w:r>
          </w:p>
          <w:p w14:paraId="48D35614" w14:textId="77777777" w:rsidR="00AC1C2B" w:rsidRDefault="00AC1C2B" w:rsidP="00AC1C2B">
            <w:pPr>
              <w:spacing w:line="257" w:lineRule="auto"/>
              <w:rPr>
                <w:rStyle w:val="pspdfkit-6um8mrhfmv4j3nvtw9x41bv9fb"/>
              </w:rPr>
            </w:pPr>
          </w:p>
          <w:p w14:paraId="1778938A" w14:textId="31A2ACFE" w:rsidR="008B7B99" w:rsidRDefault="008B7B99" w:rsidP="00AC1C2B">
            <w:pPr>
              <w:spacing w:line="257" w:lineRule="auto"/>
              <w:rPr>
                <w:rFonts w:ascii="Arial" w:eastAsia="Arial" w:hAnsi="Arial" w:cs="Arial"/>
                <w:sz w:val="20"/>
                <w:szCs w:val="20"/>
              </w:rPr>
            </w:pPr>
          </w:p>
        </w:tc>
      </w:tr>
      <w:tr w:rsidR="00AC1C2B" w14:paraId="279C7D2B" w14:textId="77777777" w:rsidTr="4E1DEF97">
        <w:trPr>
          <w:trHeight w:val="22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0A344BF2" w14:textId="12C8D7F7" w:rsidR="00AC1C2B" w:rsidRDefault="00AC1C2B" w:rsidP="00AC1C2B">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Week 5: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67A3745A" w14:textId="46E2F39B" w:rsidR="00AC1C2B" w:rsidRDefault="00AC1C2B" w:rsidP="00AC1C2B">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My View Essential Question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28C897CA" w14:textId="3D7ECDA6" w:rsidR="00AC1C2B" w:rsidRDefault="00AC1C2B" w:rsidP="00AC1C2B">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IB Learner Profiles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4D7163B8" w14:textId="46E1D5B5" w:rsidR="00AC1C2B" w:rsidRDefault="00AC1C2B" w:rsidP="00AC1C2B">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Tiered Vocabulary </w:t>
            </w:r>
          </w:p>
        </w:tc>
      </w:tr>
      <w:tr w:rsidR="00AC1C2B" w14:paraId="073F7D25" w14:textId="77777777" w:rsidTr="4E1DEF97">
        <w:trPr>
          <w:trHeight w:val="148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1B1AE5" w14:textId="24E1CC36" w:rsidR="00AC1C2B" w:rsidRPr="00F00F0C" w:rsidRDefault="001873D4" w:rsidP="00AC1C2B">
            <w:pPr>
              <w:rPr>
                <w:rFonts w:ascii="Arial" w:hAnsi="Arial" w:cs="Arial"/>
                <w:sz w:val="20"/>
                <w:szCs w:val="20"/>
              </w:rPr>
            </w:pPr>
            <w:r w:rsidRPr="00F00F0C">
              <w:rPr>
                <w:rFonts w:ascii="Arial" w:hAnsi="Arial" w:cs="Arial"/>
                <w:sz w:val="20"/>
                <w:szCs w:val="20"/>
              </w:rPr>
              <w:t>Informational Text</w:t>
            </w:r>
          </w:p>
          <w:p w14:paraId="4500D73B" w14:textId="77777777" w:rsidR="001873D4" w:rsidRPr="00F00F0C" w:rsidRDefault="001873D4" w:rsidP="00AC1C2B">
            <w:pPr>
              <w:rPr>
                <w:rFonts w:ascii="Arial" w:hAnsi="Arial" w:cs="Arial"/>
                <w:sz w:val="20"/>
                <w:szCs w:val="20"/>
              </w:rPr>
            </w:pPr>
          </w:p>
          <w:p w14:paraId="5C76EB52" w14:textId="0115431D" w:rsidR="00AC1C2B" w:rsidRPr="00F00F0C" w:rsidRDefault="004D5CD0" w:rsidP="00AC1C2B">
            <w:pPr>
              <w:rPr>
                <w:rFonts w:ascii="Arial" w:hAnsi="Arial" w:cs="Arial"/>
                <w:sz w:val="20"/>
                <w:szCs w:val="20"/>
              </w:rPr>
            </w:pPr>
            <w:r w:rsidRPr="00F00F0C">
              <w:rPr>
                <w:rFonts w:ascii="Arial" w:hAnsi="Arial" w:cs="Arial"/>
                <w:sz w:val="20"/>
                <w:szCs w:val="20"/>
              </w:rPr>
              <w:t>Picturesque Journeys</w:t>
            </w:r>
          </w:p>
          <w:p w14:paraId="7FDC0B05" w14:textId="77777777" w:rsidR="004D5CD0" w:rsidRPr="00F00F0C" w:rsidRDefault="004D5CD0" w:rsidP="00AC1C2B">
            <w:pPr>
              <w:rPr>
                <w:rFonts w:ascii="Arial" w:hAnsi="Arial" w:cs="Arial"/>
                <w:sz w:val="20"/>
                <w:szCs w:val="20"/>
              </w:rPr>
            </w:pPr>
          </w:p>
          <w:p w14:paraId="53316668" w14:textId="77777777" w:rsidR="00F00F0C" w:rsidRPr="00F00F0C" w:rsidRDefault="00F00F0C" w:rsidP="00F00F0C">
            <w:pPr>
              <w:spacing w:line="257" w:lineRule="auto"/>
              <w:rPr>
                <w:rFonts w:ascii="Arial" w:hAnsi="Arial" w:cs="Arial"/>
                <w:sz w:val="20"/>
                <w:szCs w:val="20"/>
              </w:rPr>
            </w:pPr>
            <w:r w:rsidRPr="00F00F0C">
              <w:rPr>
                <w:rFonts w:ascii="Arial" w:hAnsi="Arial" w:cs="Arial"/>
                <w:sz w:val="20"/>
                <w:szCs w:val="20"/>
              </w:rPr>
              <w:t xml:space="preserve">Analyze text structure </w:t>
            </w:r>
          </w:p>
          <w:p w14:paraId="2932808B" w14:textId="77777777" w:rsidR="00F00F0C" w:rsidRPr="00F00F0C" w:rsidRDefault="00F00F0C" w:rsidP="00F00F0C">
            <w:pPr>
              <w:spacing w:line="257" w:lineRule="auto"/>
              <w:rPr>
                <w:rFonts w:ascii="Arial" w:hAnsi="Arial" w:cs="Arial"/>
                <w:sz w:val="20"/>
                <w:szCs w:val="20"/>
              </w:rPr>
            </w:pPr>
            <w:r w:rsidRPr="00F00F0C">
              <w:rPr>
                <w:rFonts w:ascii="Arial" w:hAnsi="Arial" w:cs="Arial"/>
                <w:sz w:val="20"/>
                <w:szCs w:val="20"/>
              </w:rPr>
              <w:t xml:space="preserve">to confirm or correct </w:t>
            </w:r>
          </w:p>
          <w:p w14:paraId="117A2965" w14:textId="77777777" w:rsidR="00F00F0C" w:rsidRPr="00F00F0C" w:rsidRDefault="00F00F0C" w:rsidP="00F00F0C">
            <w:pPr>
              <w:spacing w:line="257" w:lineRule="auto"/>
              <w:rPr>
                <w:rFonts w:ascii="Arial" w:hAnsi="Arial" w:cs="Arial"/>
                <w:sz w:val="20"/>
                <w:szCs w:val="20"/>
              </w:rPr>
            </w:pPr>
            <w:r w:rsidRPr="00F00F0C">
              <w:rPr>
                <w:rFonts w:ascii="Arial" w:hAnsi="Arial" w:cs="Arial"/>
                <w:sz w:val="20"/>
                <w:szCs w:val="20"/>
              </w:rPr>
              <w:t xml:space="preserve">predictions in an </w:t>
            </w:r>
          </w:p>
          <w:p w14:paraId="5D01305A" w14:textId="1692B374" w:rsidR="00AC1C2B" w:rsidRDefault="00F00F0C" w:rsidP="00F00F0C">
            <w:pPr>
              <w:spacing w:line="257" w:lineRule="auto"/>
              <w:rPr>
                <w:rFonts w:ascii="Times New Roman" w:eastAsia="Times New Roman" w:hAnsi="Times New Roman" w:cs="Times New Roman"/>
                <w:color w:val="000000" w:themeColor="text1"/>
                <w:sz w:val="20"/>
                <w:szCs w:val="20"/>
              </w:rPr>
            </w:pPr>
            <w:r w:rsidRPr="00F00F0C">
              <w:rPr>
                <w:rFonts w:ascii="Arial" w:hAnsi="Arial" w:cs="Arial"/>
                <w:sz w:val="20"/>
                <w:szCs w:val="20"/>
              </w:rPr>
              <w:t>informational text</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A69405" w14:textId="3FA878E6" w:rsidR="00AC1C2B" w:rsidRDefault="00E06A1D" w:rsidP="00E06A1D">
            <w:pPr>
              <w:spacing w:line="257" w:lineRule="auto"/>
              <w:rPr>
                <w:rFonts w:ascii="Arial" w:eastAsia="Arial" w:hAnsi="Arial" w:cs="Arial"/>
                <w:sz w:val="20"/>
                <w:szCs w:val="20"/>
              </w:rPr>
            </w:pPr>
            <w:r w:rsidRPr="00E06A1D">
              <w:rPr>
                <w:rFonts w:ascii="Arial" w:eastAsia="Arial" w:hAnsi="Arial" w:cs="Arial"/>
                <w:sz w:val="20"/>
                <w:szCs w:val="20"/>
              </w:rPr>
              <w:t>How can new places</w:t>
            </w:r>
            <w:r>
              <w:rPr>
                <w:rFonts w:ascii="Arial" w:eastAsia="Arial" w:hAnsi="Arial" w:cs="Arial"/>
                <w:sz w:val="20"/>
                <w:szCs w:val="20"/>
              </w:rPr>
              <w:t xml:space="preserve"> </w:t>
            </w:r>
            <w:r w:rsidRPr="00E06A1D">
              <w:rPr>
                <w:rFonts w:ascii="Arial" w:eastAsia="Arial" w:hAnsi="Arial" w:cs="Arial"/>
                <w:sz w:val="20"/>
                <w:szCs w:val="20"/>
              </w:rPr>
              <w:t xml:space="preserve">change the way a person sees the world?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E09C91" w14:textId="49713C6D" w:rsidR="00AC1C2B" w:rsidRDefault="00031F5A" w:rsidP="00AC1C2B">
            <w:pPr>
              <w:spacing w:line="257" w:lineRule="auto"/>
              <w:rPr>
                <w:rFonts w:ascii="Arial" w:eastAsia="Arial" w:hAnsi="Arial" w:cs="Arial"/>
                <w:b/>
                <w:bCs/>
                <w:sz w:val="20"/>
                <w:szCs w:val="20"/>
                <w:u w:val="single"/>
              </w:rPr>
            </w:pPr>
            <w:r>
              <w:rPr>
                <w:rFonts w:ascii="Arial" w:eastAsia="Arial" w:hAnsi="Arial" w:cs="Arial"/>
                <w:b/>
                <w:bCs/>
                <w:sz w:val="20"/>
                <w:szCs w:val="20"/>
                <w:u w:val="single"/>
              </w:rPr>
              <w:t>Open</w:t>
            </w:r>
            <w:r w:rsidR="002904AF">
              <w:rPr>
                <w:rFonts w:ascii="Arial" w:eastAsia="Arial" w:hAnsi="Arial" w:cs="Arial"/>
                <w:b/>
                <w:bCs/>
                <w:sz w:val="20"/>
                <w:szCs w:val="20"/>
                <w:u w:val="single"/>
              </w:rPr>
              <w:t xml:space="preserve"> Minded</w:t>
            </w:r>
          </w:p>
          <w:p w14:paraId="7F31FD83" w14:textId="145EAFB6" w:rsidR="00AC1C2B" w:rsidRPr="00FE55AA" w:rsidRDefault="008134D1" w:rsidP="00FE55AA">
            <w:pPr>
              <w:spacing w:line="257" w:lineRule="auto"/>
              <w:rPr>
                <w:rFonts w:ascii="Arial" w:eastAsia="Arial" w:hAnsi="Arial" w:cs="Arial"/>
                <w:color w:val="000000" w:themeColor="text1"/>
                <w:sz w:val="20"/>
                <w:szCs w:val="20"/>
              </w:rPr>
            </w:pPr>
            <w:r w:rsidRPr="008134D1">
              <w:rPr>
                <w:rFonts w:ascii="Arial" w:eastAsia="Arial" w:hAnsi="Arial" w:cs="Arial"/>
                <w:color w:val="000000" w:themeColor="text1"/>
                <w:sz w:val="20"/>
                <w:szCs w:val="20"/>
              </w:rPr>
              <w:t>Direct students’ attention to the series of images on pp. 154–155 in the Student</w:t>
            </w:r>
            <w:r>
              <w:rPr>
                <w:rFonts w:ascii="Arial" w:eastAsia="Arial" w:hAnsi="Arial" w:cs="Arial"/>
                <w:color w:val="000000" w:themeColor="text1"/>
                <w:sz w:val="20"/>
                <w:szCs w:val="20"/>
              </w:rPr>
              <w:t xml:space="preserve"> </w:t>
            </w:r>
            <w:r w:rsidRPr="008134D1">
              <w:rPr>
                <w:rFonts w:ascii="Arial" w:eastAsia="Arial" w:hAnsi="Arial" w:cs="Arial"/>
                <w:color w:val="000000" w:themeColor="text1"/>
                <w:sz w:val="20"/>
                <w:szCs w:val="20"/>
              </w:rPr>
              <w:t>Interactive</w:t>
            </w:r>
            <w:r>
              <w:rPr>
                <w:rFonts w:ascii="Arial" w:eastAsia="Arial" w:hAnsi="Arial" w:cs="Arial"/>
                <w:color w:val="000000" w:themeColor="text1"/>
                <w:sz w:val="20"/>
                <w:szCs w:val="20"/>
              </w:rPr>
              <w:t>.</w:t>
            </w:r>
            <w:r w:rsidRPr="008134D1">
              <w:rPr>
                <w:rFonts w:ascii="Arial" w:eastAsia="Arial" w:hAnsi="Arial" w:cs="Arial"/>
                <w:color w:val="000000" w:themeColor="text1"/>
                <w:sz w:val="20"/>
                <w:szCs w:val="20"/>
              </w:rPr>
              <w:t xml:space="preserve"> Explain that these historic illustrations depict a variety of locations</w:t>
            </w:r>
            <w:r>
              <w:rPr>
                <w:rFonts w:ascii="Arial" w:eastAsia="Arial" w:hAnsi="Arial" w:cs="Arial"/>
                <w:color w:val="000000" w:themeColor="text1"/>
                <w:sz w:val="20"/>
                <w:szCs w:val="20"/>
              </w:rPr>
              <w:t xml:space="preserve"> </w:t>
            </w:r>
            <w:r w:rsidRPr="008134D1">
              <w:rPr>
                <w:rFonts w:ascii="Arial" w:eastAsia="Arial" w:hAnsi="Arial" w:cs="Arial"/>
                <w:color w:val="000000" w:themeColor="text1"/>
                <w:sz w:val="20"/>
                <w:szCs w:val="20"/>
              </w:rPr>
              <w:t>and transportation</w:t>
            </w:r>
            <w:r>
              <w:rPr>
                <w:rFonts w:ascii="Arial" w:eastAsia="Arial" w:hAnsi="Arial" w:cs="Arial"/>
                <w:color w:val="000000" w:themeColor="text1"/>
                <w:sz w:val="20"/>
                <w:szCs w:val="20"/>
              </w:rPr>
              <w:t xml:space="preserve"> </w:t>
            </w:r>
            <w:r w:rsidRPr="008134D1">
              <w:rPr>
                <w:rFonts w:ascii="Arial" w:eastAsia="Arial" w:hAnsi="Arial" w:cs="Arial"/>
                <w:color w:val="000000" w:themeColor="text1"/>
                <w:sz w:val="20"/>
                <w:szCs w:val="20"/>
              </w:rPr>
              <w:t>methods. Have students read the text, study the images, and</w:t>
            </w:r>
            <w:r>
              <w:rPr>
                <w:rFonts w:ascii="Arial" w:eastAsia="Arial" w:hAnsi="Arial" w:cs="Arial"/>
                <w:color w:val="000000" w:themeColor="text1"/>
                <w:sz w:val="20"/>
                <w:szCs w:val="20"/>
              </w:rPr>
              <w:t xml:space="preserve"> </w:t>
            </w:r>
            <w:r w:rsidRPr="008134D1">
              <w:rPr>
                <w:rFonts w:ascii="Arial" w:eastAsia="Arial" w:hAnsi="Arial" w:cs="Arial"/>
                <w:color w:val="000000" w:themeColor="text1"/>
                <w:sz w:val="20"/>
                <w:szCs w:val="20"/>
              </w:rPr>
              <w:t>discuss how travel affects people in different ways, including shaping their point</w:t>
            </w:r>
            <w:r>
              <w:rPr>
                <w:rFonts w:ascii="Arial" w:eastAsia="Arial" w:hAnsi="Arial" w:cs="Arial"/>
                <w:color w:val="000000" w:themeColor="text1"/>
                <w:sz w:val="20"/>
                <w:szCs w:val="20"/>
              </w:rPr>
              <w:t xml:space="preserve"> </w:t>
            </w:r>
            <w:r w:rsidRPr="008134D1">
              <w:rPr>
                <w:rFonts w:ascii="Arial" w:eastAsia="Arial" w:hAnsi="Arial" w:cs="Arial"/>
                <w:color w:val="000000" w:themeColor="text1"/>
                <w:sz w:val="20"/>
                <w:szCs w:val="20"/>
              </w:rPr>
              <w:t xml:space="preserve">of view. </w:t>
            </w:r>
            <w:r w:rsidR="00AC1C2B" w:rsidRPr="5DA3C723">
              <w:rPr>
                <w:rFonts w:ascii="Arial" w:eastAsia="Arial" w:hAnsi="Arial" w:cs="Arial"/>
                <w:color w:val="000000" w:themeColor="text1"/>
                <w:sz w:val="20"/>
                <w:szCs w:val="20"/>
              </w:rPr>
              <w:t>(</w:t>
            </w:r>
            <w:hyperlink r:id="rId64" w:history="1">
              <w:r w:rsidR="00FE55AA" w:rsidRPr="002E7FA8">
                <w:rPr>
                  <w:rStyle w:val="Hyperlink"/>
                  <w:rFonts w:ascii="Arial" w:eastAsia="Arial" w:hAnsi="Arial" w:cs="Arial"/>
                  <w:sz w:val="20"/>
                  <w:szCs w:val="20"/>
                </w:rPr>
                <w:t>T</w:t>
              </w:r>
              <w:r w:rsidR="00AC1C2B" w:rsidRPr="002E7FA8">
                <w:rPr>
                  <w:rStyle w:val="Hyperlink"/>
                  <w:rFonts w:ascii="Arial" w:eastAsia="Arial" w:hAnsi="Arial" w:cs="Arial"/>
                  <w:sz w:val="20"/>
                  <w:szCs w:val="20"/>
                </w:rPr>
                <w:t xml:space="preserve">E p. </w:t>
              </w:r>
              <w:r w:rsidR="00FE55AA" w:rsidRPr="002E7FA8">
                <w:rPr>
                  <w:rStyle w:val="Hyperlink"/>
                  <w:rFonts w:ascii="Arial" w:eastAsia="Arial" w:hAnsi="Arial" w:cs="Arial"/>
                  <w:sz w:val="20"/>
                  <w:szCs w:val="20"/>
                </w:rPr>
                <w:t>T26</w:t>
              </w:r>
              <w:r w:rsidR="00A33B57" w:rsidRPr="002E7FA8">
                <w:rPr>
                  <w:rStyle w:val="Hyperlink"/>
                  <w:rFonts w:ascii="Arial" w:eastAsia="Arial" w:hAnsi="Arial" w:cs="Arial"/>
                  <w:sz w:val="20"/>
                  <w:szCs w:val="20"/>
                </w:rPr>
                <w:t>2</w:t>
              </w:r>
              <w:r w:rsidR="002E7FA8" w:rsidRPr="002E7FA8">
                <w:rPr>
                  <w:rStyle w:val="Hyperlink"/>
                  <w:rFonts w:ascii="Arial" w:eastAsia="Arial" w:hAnsi="Arial" w:cs="Arial"/>
                  <w:sz w:val="20"/>
                  <w:szCs w:val="20"/>
                </w:rPr>
                <w:t>-T263</w:t>
              </w:r>
            </w:hyperlink>
            <w:r w:rsidR="00AC1C2B" w:rsidRPr="5DA3C723">
              <w:rPr>
                <w:rFonts w:ascii="Arial" w:eastAsia="Arial" w:hAnsi="Arial" w:cs="Arial"/>
                <w:color w:val="000000" w:themeColor="text1"/>
                <w:sz w:val="20"/>
                <w:szCs w:val="20"/>
              </w:rPr>
              <w:t>)</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85F5B1" w14:textId="663484AD" w:rsidR="00AC1C2B" w:rsidRPr="00A62CB8" w:rsidRDefault="4439E134" w:rsidP="4E1DEF97">
            <w:pPr>
              <w:spacing w:line="257" w:lineRule="auto"/>
              <w:rPr>
                <w:rFonts w:ascii="Arial" w:eastAsia="Arial" w:hAnsi="Arial" w:cs="Arial"/>
                <w:sz w:val="20"/>
                <w:szCs w:val="20"/>
              </w:rPr>
            </w:pPr>
            <w:r w:rsidRPr="00A62CB8">
              <w:rPr>
                <w:rFonts w:ascii="Arial" w:eastAsia="Arial" w:hAnsi="Arial" w:cs="Arial"/>
                <w:b/>
                <w:bCs/>
                <w:sz w:val="20"/>
                <w:szCs w:val="20"/>
              </w:rPr>
              <w:t>Tier 1</w:t>
            </w:r>
            <w:r w:rsidRPr="00A62CB8">
              <w:rPr>
                <w:rFonts w:ascii="Arial" w:eastAsia="Arial" w:hAnsi="Arial" w:cs="Arial"/>
                <w:sz w:val="20"/>
                <w:szCs w:val="20"/>
              </w:rPr>
              <w:t xml:space="preserve">: </w:t>
            </w:r>
          </w:p>
          <w:p w14:paraId="41FC1B60" w14:textId="0BFD3F0E" w:rsidR="6D6813D5" w:rsidRPr="00A62CB8" w:rsidRDefault="6D6813D5" w:rsidP="4E1DEF97">
            <w:pPr>
              <w:rPr>
                <w:rFonts w:ascii="Arial" w:hAnsi="Arial" w:cs="Arial"/>
                <w:sz w:val="20"/>
                <w:szCs w:val="20"/>
              </w:rPr>
            </w:pPr>
            <w:r w:rsidRPr="00A62CB8">
              <w:rPr>
                <w:rFonts w:ascii="Arial" w:hAnsi="Arial" w:cs="Arial"/>
                <w:sz w:val="20"/>
                <w:szCs w:val="20"/>
              </w:rPr>
              <w:t>journey, location, point of view</w:t>
            </w:r>
          </w:p>
          <w:p w14:paraId="57852341" w14:textId="302275B1" w:rsidR="00AC1C2B" w:rsidRPr="00A62CB8" w:rsidRDefault="4439E134" w:rsidP="4E1DEF97">
            <w:pPr>
              <w:spacing w:line="257" w:lineRule="auto"/>
              <w:rPr>
                <w:rFonts w:ascii="Arial" w:eastAsia="Arial" w:hAnsi="Arial" w:cs="Arial"/>
                <w:sz w:val="20"/>
                <w:szCs w:val="20"/>
              </w:rPr>
            </w:pPr>
            <w:r w:rsidRPr="00A62CB8">
              <w:rPr>
                <w:rFonts w:ascii="Arial" w:eastAsia="Arial" w:hAnsi="Arial" w:cs="Arial"/>
                <w:b/>
                <w:bCs/>
                <w:sz w:val="20"/>
                <w:szCs w:val="20"/>
              </w:rPr>
              <w:t>Tier 2</w:t>
            </w:r>
            <w:r w:rsidRPr="00A62CB8">
              <w:rPr>
                <w:rFonts w:ascii="Arial" w:eastAsia="Arial" w:hAnsi="Arial" w:cs="Arial"/>
                <w:sz w:val="20"/>
                <w:szCs w:val="20"/>
              </w:rPr>
              <w:t>:</w:t>
            </w:r>
          </w:p>
          <w:p w14:paraId="4514662B" w14:textId="765BEA51" w:rsidR="31F66605" w:rsidRPr="00A62CB8" w:rsidRDefault="31F66605" w:rsidP="4E1DEF97">
            <w:pPr>
              <w:spacing w:line="257" w:lineRule="auto"/>
              <w:rPr>
                <w:rFonts w:ascii="Arial" w:eastAsia="Arial" w:hAnsi="Arial" w:cs="Arial"/>
                <w:sz w:val="20"/>
                <w:szCs w:val="20"/>
              </w:rPr>
            </w:pPr>
            <w:r w:rsidRPr="00A62CB8">
              <w:rPr>
                <w:rFonts w:ascii="Arial" w:eastAsia="Arial" w:hAnsi="Arial" w:cs="Arial"/>
                <w:sz w:val="20"/>
                <w:szCs w:val="20"/>
              </w:rPr>
              <w:t>inspired, express, exhibit, imitated, compositions</w:t>
            </w:r>
          </w:p>
          <w:p w14:paraId="45CA2E60" w14:textId="70AC8BF9" w:rsidR="00AC1C2B" w:rsidRPr="00A62CB8" w:rsidRDefault="4439E134" w:rsidP="4E1DEF97">
            <w:pPr>
              <w:spacing w:line="257" w:lineRule="auto"/>
              <w:rPr>
                <w:rFonts w:ascii="Arial" w:eastAsia="Arial" w:hAnsi="Arial" w:cs="Arial"/>
                <w:sz w:val="20"/>
                <w:szCs w:val="20"/>
              </w:rPr>
            </w:pPr>
            <w:r w:rsidRPr="00A62CB8">
              <w:rPr>
                <w:rFonts w:ascii="Arial" w:eastAsia="Arial" w:hAnsi="Arial" w:cs="Arial"/>
                <w:b/>
                <w:bCs/>
                <w:sz w:val="20"/>
                <w:szCs w:val="20"/>
              </w:rPr>
              <w:t>Tier 3</w:t>
            </w:r>
            <w:r w:rsidRPr="00A62CB8">
              <w:rPr>
                <w:rFonts w:ascii="Arial" w:eastAsia="Arial" w:hAnsi="Arial" w:cs="Arial"/>
                <w:sz w:val="20"/>
                <w:szCs w:val="20"/>
              </w:rPr>
              <w:t>:</w:t>
            </w:r>
          </w:p>
          <w:p w14:paraId="00BE3705" w14:textId="1854550E" w:rsidR="00AC1C2B" w:rsidRPr="00A62CB8" w:rsidRDefault="3A881CFF" w:rsidP="4E1DEF97">
            <w:pPr>
              <w:spacing w:line="257" w:lineRule="auto"/>
              <w:rPr>
                <w:rFonts w:ascii="Arial" w:eastAsia="Malgun Gothic" w:hAnsi="Arial" w:cs="Arial"/>
                <w:color w:val="000000" w:themeColor="text1"/>
                <w:sz w:val="20"/>
                <w:szCs w:val="20"/>
              </w:rPr>
            </w:pPr>
            <w:r w:rsidRPr="00A62CB8">
              <w:rPr>
                <w:rFonts w:ascii="Arial" w:eastAsia="Malgun Gothic" w:hAnsi="Arial" w:cs="Arial"/>
                <w:color w:val="000000" w:themeColor="text1"/>
                <w:sz w:val="20"/>
                <w:szCs w:val="20"/>
              </w:rPr>
              <w:t>insight, wandered, passage, adventure, curious</w:t>
            </w:r>
          </w:p>
          <w:p w14:paraId="79A6572A" w14:textId="015F6885" w:rsidR="00AC1C2B" w:rsidRDefault="00AC1C2B" w:rsidP="4E1DEF97">
            <w:pPr>
              <w:spacing w:line="257" w:lineRule="auto"/>
              <w:rPr>
                <w:rFonts w:ascii="Arial" w:eastAsia="Malgun Gothic" w:hAnsi="Arial" w:cs="Arial"/>
                <w:i/>
                <w:iCs/>
                <w:color w:val="000000" w:themeColor="text1"/>
                <w:sz w:val="20"/>
                <w:szCs w:val="20"/>
              </w:rPr>
            </w:pPr>
          </w:p>
        </w:tc>
      </w:tr>
      <w:tr w:rsidR="00AC1C2B" w14:paraId="23286C07" w14:textId="77777777" w:rsidTr="4E1DEF97">
        <w:trPr>
          <w:trHeight w:val="22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5D2BF7C8" w14:textId="5B2CECEE" w:rsidR="00AC1C2B" w:rsidRDefault="00AC1C2B" w:rsidP="00AC1C2B">
            <w:pPr>
              <w:spacing w:line="257" w:lineRule="auto"/>
              <w:rPr>
                <w:rFonts w:ascii="Arial" w:eastAsia="Arial" w:hAnsi="Arial" w:cs="Arial"/>
                <w:b/>
                <w:bCs/>
                <w:sz w:val="20"/>
                <w:szCs w:val="20"/>
              </w:rPr>
            </w:pPr>
            <w:r w:rsidRPr="5DA3C723">
              <w:rPr>
                <w:rFonts w:ascii="Arial" w:eastAsia="Arial" w:hAnsi="Arial" w:cs="Arial"/>
                <w:b/>
                <w:bCs/>
                <w:sz w:val="20"/>
                <w:szCs w:val="20"/>
              </w:rPr>
              <w:t xml:space="preserve">Next Generation Standards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5CED6877" w14:textId="3A514C4C" w:rsidR="00AC1C2B" w:rsidRDefault="00AC1C2B" w:rsidP="00AC1C2B">
            <w:pPr>
              <w:spacing w:line="257"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1047007C" w14:textId="121662E5" w:rsidR="00AC1C2B" w:rsidRDefault="00AC1C2B" w:rsidP="00AC1C2B">
            <w:pPr>
              <w:spacing w:line="257" w:lineRule="auto"/>
              <w:rPr>
                <w:rFonts w:ascii="Arial" w:eastAsia="Arial" w:hAnsi="Arial" w:cs="Arial"/>
                <w:b/>
                <w:bCs/>
                <w:sz w:val="20"/>
                <w:szCs w:val="20"/>
              </w:rPr>
            </w:pPr>
            <w:r w:rsidRPr="5DA3C723">
              <w:rPr>
                <w:rFonts w:ascii="Arial" w:eastAsia="Arial" w:hAnsi="Arial" w:cs="Arial"/>
                <w:b/>
                <w:bCs/>
                <w:sz w:val="20"/>
                <w:szCs w:val="20"/>
              </w:rPr>
              <w:t>Scaffolds and Supports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2F2E60A9" w14:textId="186D9B2F" w:rsidR="00AC1C2B" w:rsidRDefault="00AC1C2B" w:rsidP="00AC1C2B">
            <w:pPr>
              <w:spacing w:line="257"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0AC1C2B" w14:paraId="5EE916F6" w14:textId="77777777" w:rsidTr="4E1DEF97">
        <w:trPr>
          <w:trHeight w:val="121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53E4DD" w14:textId="24BA0BA9" w:rsidR="00AC1C2B" w:rsidRPr="007803BA" w:rsidRDefault="00AC1C2B" w:rsidP="007803BA">
            <w:pPr>
              <w:spacing w:line="257" w:lineRule="auto"/>
              <w:rPr>
                <w:rFonts w:ascii="Arial" w:eastAsia="Arial" w:hAnsi="Arial" w:cs="Arial"/>
                <w:sz w:val="20"/>
                <w:szCs w:val="20"/>
              </w:rPr>
            </w:pPr>
            <w:r w:rsidRPr="5DA3C723">
              <w:rPr>
                <w:rFonts w:ascii="Arial" w:eastAsia="Arial" w:hAnsi="Arial" w:cs="Arial"/>
                <w:b/>
                <w:bCs/>
                <w:sz w:val="20"/>
                <w:szCs w:val="20"/>
              </w:rPr>
              <w:t>L</w:t>
            </w:r>
            <w:r w:rsidR="007803BA">
              <w:rPr>
                <w:rFonts w:ascii="Arial" w:eastAsia="Arial" w:hAnsi="Arial" w:cs="Arial"/>
                <w:b/>
                <w:bCs/>
                <w:sz w:val="20"/>
                <w:szCs w:val="20"/>
              </w:rPr>
              <w:t xml:space="preserve">: </w:t>
            </w:r>
            <w:r w:rsidR="007803BA" w:rsidRPr="007803BA">
              <w:rPr>
                <w:rFonts w:ascii="Arial" w:eastAsia="Arial" w:hAnsi="Arial" w:cs="Arial"/>
                <w:sz w:val="20"/>
                <w:szCs w:val="20"/>
              </w:rPr>
              <w:t>5L5:</w:t>
            </w:r>
            <w:r w:rsidR="007803BA">
              <w:rPr>
                <w:rFonts w:ascii="Arial" w:eastAsia="Arial" w:hAnsi="Arial" w:cs="Arial"/>
                <w:sz w:val="20"/>
                <w:szCs w:val="20"/>
              </w:rPr>
              <w:t xml:space="preserve"> </w:t>
            </w:r>
            <w:r w:rsidR="007803BA" w:rsidRPr="007803BA">
              <w:rPr>
                <w:rFonts w:ascii="Arial" w:eastAsia="Arial" w:hAnsi="Arial" w:cs="Arial"/>
                <w:sz w:val="20"/>
                <w:szCs w:val="20"/>
              </w:rPr>
              <w:t>Demonstrate understanding of figurative language, word relationships, and nuances in word meanings.</w:t>
            </w:r>
          </w:p>
          <w:p w14:paraId="1AA920AF" w14:textId="62319F2A" w:rsidR="00AC1C2B" w:rsidRPr="007803BA" w:rsidRDefault="00AC1C2B" w:rsidP="00AC1C2B">
            <w:pPr>
              <w:spacing w:line="257" w:lineRule="auto"/>
              <w:rPr>
                <w:rFonts w:ascii="Arial" w:eastAsia="Arial" w:hAnsi="Arial" w:cs="Arial"/>
                <w:sz w:val="20"/>
                <w:szCs w:val="20"/>
              </w:rPr>
            </w:pPr>
          </w:p>
          <w:p w14:paraId="6B92042D" w14:textId="6A03AC5A" w:rsidR="00AC1C2B" w:rsidRDefault="00AC1C2B" w:rsidP="00350806">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00350806" w:rsidRPr="00350806">
              <w:rPr>
                <w:rFonts w:ascii="Arial" w:eastAsia="Arial" w:hAnsi="Arial" w:cs="Arial"/>
                <w:sz w:val="20"/>
                <w:szCs w:val="20"/>
              </w:rPr>
              <w:t>5SL1a:</w:t>
            </w:r>
            <w:r w:rsidR="00350806">
              <w:rPr>
                <w:rFonts w:ascii="Arial" w:eastAsia="Arial" w:hAnsi="Arial" w:cs="Arial"/>
                <w:sz w:val="20"/>
                <w:szCs w:val="20"/>
              </w:rPr>
              <w:t xml:space="preserve"> </w:t>
            </w:r>
            <w:r w:rsidR="00350806" w:rsidRPr="00350806">
              <w:rPr>
                <w:rFonts w:ascii="Arial" w:eastAsia="Arial" w:hAnsi="Arial" w:cs="Arial"/>
                <w:sz w:val="20"/>
                <w:szCs w:val="20"/>
              </w:rPr>
              <w:t>Come to discussions prepared, having read or studied required material; draw on that preparation and other information known about the topic to explore ideas under discussion.</w:t>
            </w:r>
          </w:p>
          <w:p w14:paraId="2B308290" w14:textId="205A7BB1" w:rsidR="00AC1C2B" w:rsidRDefault="00AC1C2B" w:rsidP="00AC1C2B">
            <w:pPr>
              <w:spacing w:line="257" w:lineRule="auto"/>
              <w:rPr>
                <w:rFonts w:ascii="Arial" w:eastAsia="Arial" w:hAnsi="Arial" w:cs="Arial"/>
                <w:sz w:val="20"/>
                <w:szCs w:val="20"/>
              </w:rPr>
            </w:pPr>
          </w:p>
          <w:p w14:paraId="324D6BE1" w14:textId="08846606" w:rsidR="00AC1C2B" w:rsidRDefault="00AC1C2B" w:rsidP="00015D34">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00015D34" w:rsidRPr="00015D34">
              <w:rPr>
                <w:rFonts w:ascii="Arial" w:eastAsia="Arial" w:hAnsi="Arial" w:cs="Arial"/>
                <w:sz w:val="20"/>
                <w:szCs w:val="20"/>
              </w:rPr>
              <w:t>5R1:</w:t>
            </w:r>
            <w:r w:rsidR="00015D34">
              <w:rPr>
                <w:rFonts w:ascii="Arial" w:eastAsia="Arial" w:hAnsi="Arial" w:cs="Arial"/>
                <w:sz w:val="20"/>
                <w:szCs w:val="20"/>
              </w:rPr>
              <w:t xml:space="preserve"> </w:t>
            </w:r>
            <w:r w:rsidR="00015D34" w:rsidRPr="00015D34">
              <w:rPr>
                <w:rFonts w:ascii="Arial" w:eastAsia="Arial" w:hAnsi="Arial" w:cs="Arial"/>
                <w:sz w:val="20"/>
                <w:szCs w:val="20"/>
              </w:rPr>
              <w:t>Locate and refer to relevant details and</w:t>
            </w:r>
            <w:r w:rsidR="007B198D">
              <w:rPr>
                <w:rFonts w:ascii="Arial" w:eastAsia="Arial" w:hAnsi="Arial" w:cs="Arial"/>
                <w:sz w:val="20"/>
                <w:szCs w:val="20"/>
              </w:rPr>
              <w:t xml:space="preserve"> </w:t>
            </w:r>
            <w:r w:rsidR="00015D34" w:rsidRPr="00015D34">
              <w:rPr>
                <w:rFonts w:ascii="Arial" w:eastAsia="Arial" w:hAnsi="Arial" w:cs="Arial"/>
                <w:sz w:val="20"/>
                <w:szCs w:val="20"/>
              </w:rPr>
              <w:t>evidence when explaining what a text says explicitly/implicitly and make logical inferences. (RI&amp;RL)</w:t>
            </w:r>
          </w:p>
          <w:p w14:paraId="3AF1A669" w14:textId="3D190AF6" w:rsidR="00AC1C2B" w:rsidRDefault="00AC1C2B" w:rsidP="00AC1C2B">
            <w:pPr>
              <w:spacing w:line="257" w:lineRule="auto"/>
              <w:rPr>
                <w:rFonts w:ascii="Arial" w:eastAsia="Arial" w:hAnsi="Arial" w:cs="Arial"/>
                <w:sz w:val="20"/>
                <w:szCs w:val="20"/>
              </w:rPr>
            </w:pPr>
          </w:p>
          <w:p w14:paraId="270CC545" w14:textId="6587DE07" w:rsidR="00AC1C2B" w:rsidRDefault="00AC1C2B" w:rsidP="005D1CE8">
            <w:pPr>
              <w:spacing w:line="257" w:lineRule="auto"/>
              <w:rPr>
                <w:rFonts w:ascii="Arial" w:eastAsia="Arial" w:hAnsi="Arial" w:cs="Arial"/>
                <w:sz w:val="20"/>
                <w:szCs w:val="20"/>
              </w:rPr>
            </w:pPr>
            <w:r w:rsidRPr="5DA3C723">
              <w:rPr>
                <w:rFonts w:ascii="Arial" w:eastAsia="Arial" w:hAnsi="Arial" w:cs="Arial"/>
                <w:b/>
                <w:bCs/>
                <w:sz w:val="20"/>
                <w:szCs w:val="20"/>
              </w:rPr>
              <w:t xml:space="preserve">W: </w:t>
            </w:r>
            <w:r w:rsidR="005D1CE8" w:rsidRPr="005D1CE8">
              <w:rPr>
                <w:rFonts w:ascii="Arial" w:eastAsia="Arial" w:hAnsi="Arial" w:cs="Arial"/>
                <w:sz w:val="20"/>
                <w:szCs w:val="20"/>
              </w:rPr>
              <w:t>5W5:</w:t>
            </w:r>
            <w:r w:rsidR="005D1CE8">
              <w:rPr>
                <w:rFonts w:ascii="Arial" w:eastAsia="Arial" w:hAnsi="Arial" w:cs="Arial"/>
                <w:sz w:val="20"/>
                <w:szCs w:val="20"/>
              </w:rPr>
              <w:t xml:space="preserve"> </w:t>
            </w:r>
            <w:r w:rsidR="005D1CE8" w:rsidRPr="005D1CE8">
              <w:rPr>
                <w:rFonts w:ascii="Arial" w:eastAsia="Arial" w:hAnsi="Arial" w:cs="Arial"/>
                <w:sz w:val="20"/>
                <w:szCs w:val="20"/>
              </w:rPr>
              <w:t>Draw evidence from literary or informational texts to respond and support analysis, reflection, and research by applying the Grade 5 Reading Standards.</w:t>
            </w:r>
          </w:p>
          <w:p w14:paraId="67FAD925" w14:textId="77777777" w:rsidR="00AC1C2B" w:rsidRDefault="00AC1C2B" w:rsidP="00AC1C2B">
            <w:pPr>
              <w:spacing w:line="257" w:lineRule="auto"/>
              <w:rPr>
                <w:rFonts w:ascii="Arial" w:eastAsia="Arial" w:hAnsi="Arial" w:cs="Arial"/>
                <w:sz w:val="20"/>
                <w:szCs w:val="20"/>
              </w:rPr>
            </w:pPr>
          </w:p>
          <w:p w14:paraId="1D695CD3" w14:textId="77777777" w:rsidR="00AC1C2B" w:rsidRDefault="00AC1C2B" w:rsidP="00AC1C2B">
            <w:pPr>
              <w:spacing w:line="257" w:lineRule="auto"/>
              <w:rPr>
                <w:rFonts w:ascii="Arial" w:eastAsia="Arial" w:hAnsi="Arial" w:cs="Arial"/>
                <w:sz w:val="20"/>
                <w:szCs w:val="20"/>
              </w:rPr>
            </w:pPr>
          </w:p>
          <w:p w14:paraId="25FC5D1E" w14:textId="27A61186" w:rsidR="00AC1C2B" w:rsidRDefault="00AC1C2B" w:rsidP="00AC1C2B">
            <w:pPr>
              <w:spacing w:line="257" w:lineRule="auto"/>
              <w:rPr>
                <w:rFonts w:ascii="Arial" w:eastAsia="Arial" w:hAnsi="Arial" w:cs="Arial"/>
                <w:sz w:val="20"/>
                <w:szCs w:val="20"/>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628C7D" w14:textId="35C2DF5E" w:rsidR="00BD71D6" w:rsidRPr="00AC1C2B" w:rsidRDefault="00AC1C2B" w:rsidP="00BD71D6">
            <w:pPr>
              <w:spacing w:line="257" w:lineRule="auto"/>
              <w:rPr>
                <w:rFonts w:ascii="Arial" w:hAnsi="Arial" w:cs="Arial"/>
                <w:color w:val="000000"/>
              </w:rPr>
            </w:pPr>
            <w:r w:rsidRPr="5DA3C723">
              <w:rPr>
                <w:rFonts w:ascii="Arial" w:eastAsia="Arial" w:hAnsi="Arial" w:cs="Arial"/>
                <w:b/>
                <w:bCs/>
                <w:sz w:val="20"/>
                <w:szCs w:val="20"/>
              </w:rPr>
              <w:t>L</w:t>
            </w:r>
            <w:r w:rsidRPr="5DA3C723">
              <w:rPr>
                <w:rFonts w:ascii="Arial" w:eastAsia="Arial" w:hAnsi="Arial" w:cs="Arial"/>
                <w:sz w:val="20"/>
                <w:szCs w:val="20"/>
              </w:rPr>
              <w:t xml:space="preserve">: </w:t>
            </w:r>
            <w:r w:rsidR="00BD71D6">
              <w:rPr>
                <w:rStyle w:val="charoverride-33"/>
                <w:rFonts w:ascii="Arial" w:hAnsi="Arial" w:cs="Arial"/>
                <w:color w:val="000000"/>
                <w:sz w:val="20"/>
                <w:szCs w:val="20"/>
              </w:rPr>
              <w:t>L</w:t>
            </w:r>
            <w:r w:rsidR="00BD71D6" w:rsidRPr="009C76D8">
              <w:rPr>
                <w:rStyle w:val="charoverride-33"/>
                <w:rFonts w:ascii="Arial" w:hAnsi="Arial" w:cs="Arial"/>
                <w:color w:val="000000"/>
                <w:sz w:val="20"/>
                <w:szCs w:val="20"/>
              </w:rPr>
              <w:t xml:space="preserve">isten </w:t>
            </w:r>
            <w:r w:rsidR="00BD71D6" w:rsidRPr="00BD71D6">
              <w:rPr>
                <w:rStyle w:val="charoverride-33"/>
                <w:rFonts w:ascii="Arial" w:hAnsi="Arial" w:cs="Arial"/>
                <w:color w:val="000000"/>
                <w:sz w:val="20"/>
                <w:szCs w:val="20"/>
              </w:rPr>
              <w:t xml:space="preserve">actively for elements of </w:t>
            </w:r>
            <w:r w:rsidR="000F689B">
              <w:rPr>
                <w:rStyle w:val="charoverride-33"/>
                <w:rFonts w:ascii="Arial" w:hAnsi="Arial" w:cs="Arial"/>
                <w:color w:val="000000"/>
                <w:sz w:val="20"/>
                <w:szCs w:val="20"/>
              </w:rPr>
              <w:t>informational text</w:t>
            </w:r>
            <w:r w:rsidR="00BD71D6" w:rsidRPr="00BD71D6">
              <w:rPr>
                <w:rStyle w:val="charoverride-33"/>
                <w:rFonts w:ascii="Arial" w:hAnsi="Arial" w:cs="Arial"/>
                <w:color w:val="000000"/>
                <w:sz w:val="20"/>
                <w:szCs w:val="20"/>
              </w:rPr>
              <w:t>.</w:t>
            </w:r>
            <w:r w:rsidR="00BD71D6" w:rsidRPr="009C76D8">
              <w:rPr>
                <w:rStyle w:val="charoverride-33"/>
                <w:rFonts w:ascii="Arial" w:hAnsi="Arial" w:cs="Arial"/>
                <w:color w:val="000000"/>
                <w:sz w:val="20"/>
                <w:szCs w:val="20"/>
              </w:rPr>
              <w:t xml:space="preserve"> </w:t>
            </w:r>
            <w:r w:rsidR="00BD71D6" w:rsidRPr="5DA3C723">
              <w:rPr>
                <w:rFonts w:ascii="Arial" w:eastAsia="Arial" w:hAnsi="Arial" w:cs="Arial"/>
                <w:sz w:val="20"/>
                <w:szCs w:val="20"/>
              </w:rPr>
              <w:t>(</w:t>
            </w:r>
            <w:r w:rsidR="00BD71D6" w:rsidRPr="00BD0F8F">
              <w:rPr>
                <w:rFonts w:ascii="Arial" w:eastAsia="Arial" w:hAnsi="Arial" w:cs="Arial"/>
                <w:sz w:val="20"/>
                <w:szCs w:val="20"/>
              </w:rPr>
              <w:t xml:space="preserve">TE p. </w:t>
            </w:r>
            <w:hyperlink r:id="rId65" w:history="1">
              <w:r w:rsidR="00BD71D6" w:rsidRPr="003A057B">
                <w:rPr>
                  <w:rStyle w:val="Hyperlink"/>
                  <w:rFonts w:ascii="Arial" w:eastAsia="Arial" w:hAnsi="Arial" w:cs="Arial"/>
                  <w:sz w:val="20"/>
                  <w:szCs w:val="20"/>
                </w:rPr>
                <w:t>T26</w:t>
              </w:r>
              <w:r w:rsidR="000F689B" w:rsidRPr="003A057B">
                <w:rPr>
                  <w:rStyle w:val="Hyperlink"/>
                  <w:rFonts w:ascii="Arial" w:eastAsia="Arial" w:hAnsi="Arial" w:cs="Arial"/>
                  <w:sz w:val="20"/>
                  <w:szCs w:val="20"/>
                </w:rPr>
                <w:t>4</w:t>
              </w:r>
            </w:hyperlink>
            <w:r w:rsidR="00BD71D6" w:rsidRPr="5DA3C723">
              <w:rPr>
                <w:rFonts w:ascii="Arial" w:eastAsia="Arial" w:hAnsi="Arial" w:cs="Arial"/>
                <w:sz w:val="20"/>
                <w:szCs w:val="20"/>
              </w:rPr>
              <w:t>)</w:t>
            </w:r>
            <w:r w:rsidR="00BD71D6">
              <w:rPr>
                <w:rFonts w:ascii="Arial" w:eastAsia="Arial" w:hAnsi="Arial" w:cs="Arial"/>
                <w:sz w:val="20"/>
                <w:szCs w:val="20"/>
              </w:rPr>
              <w:t xml:space="preserve"> (</w:t>
            </w:r>
            <w:hyperlink r:id="rId66" w:history="1">
              <w:r w:rsidR="00BD71D6" w:rsidRPr="002E546A">
                <w:rPr>
                  <w:rStyle w:val="Hyperlink"/>
                  <w:rFonts w:ascii="Arial" w:eastAsia="Arial" w:hAnsi="Arial" w:cs="Arial"/>
                  <w:sz w:val="20"/>
                  <w:szCs w:val="20"/>
                </w:rPr>
                <w:t>TE p. T264</w:t>
              </w:r>
            </w:hyperlink>
            <w:r w:rsidR="00BD71D6">
              <w:rPr>
                <w:rFonts w:ascii="Arial" w:eastAsia="Arial" w:hAnsi="Arial" w:cs="Arial"/>
                <w:sz w:val="20"/>
                <w:szCs w:val="20"/>
              </w:rPr>
              <w:t>)</w:t>
            </w:r>
          </w:p>
          <w:p w14:paraId="205457C1" w14:textId="10E60691" w:rsidR="00AC1C2B" w:rsidRDefault="00AC1C2B" w:rsidP="00AC1C2B">
            <w:pPr>
              <w:spacing w:line="257" w:lineRule="auto"/>
              <w:rPr>
                <w:rFonts w:ascii="Arial" w:eastAsia="Arial" w:hAnsi="Arial" w:cs="Arial"/>
                <w:sz w:val="20"/>
                <w:szCs w:val="20"/>
              </w:rPr>
            </w:pPr>
          </w:p>
          <w:p w14:paraId="5F2E0377" w14:textId="470C5CCD" w:rsidR="00AC1C2B" w:rsidRDefault="00AC1C2B" w:rsidP="00AC1C2B">
            <w:pPr>
              <w:spacing w:line="257" w:lineRule="auto"/>
              <w:rPr>
                <w:rFonts w:ascii="Arial" w:eastAsia="Arial" w:hAnsi="Arial" w:cs="Arial"/>
                <w:sz w:val="20"/>
                <w:szCs w:val="20"/>
              </w:rPr>
            </w:pPr>
            <w:r w:rsidRPr="5DA3C723">
              <w:rPr>
                <w:rFonts w:ascii="Arial" w:eastAsia="Arial" w:hAnsi="Arial" w:cs="Arial"/>
                <w:b/>
                <w:bCs/>
                <w:sz w:val="20"/>
                <w:szCs w:val="20"/>
              </w:rPr>
              <w:t>S</w:t>
            </w:r>
            <w:r w:rsidRPr="5DA3C723">
              <w:rPr>
                <w:rFonts w:ascii="Arial" w:eastAsia="Arial" w:hAnsi="Arial" w:cs="Arial"/>
                <w:sz w:val="20"/>
                <w:szCs w:val="20"/>
              </w:rPr>
              <w:t xml:space="preserve">: </w:t>
            </w:r>
            <w:r w:rsidR="00413915" w:rsidRPr="5DA3C723">
              <w:rPr>
                <w:rFonts w:ascii="Arial" w:eastAsia="Arial" w:hAnsi="Arial" w:cs="Arial"/>
                <w:sz w:val="20"/>
                <w:szCs w:val="20"/>
              </w:rPr>
              <w:t>Discussion</w:t>
            </w:r>
            <w:r w:rsidR="00413915">
              <w:rPr>
                <w:rFonts w:ascii="Arial" w:eastAsia="Arial" w:hAnsi="Arial" w:cs="Arial"/>
                <w:sz w:val="20"/>
                <w:szCs w:val="20"/>
              </w:rPr>
              <w:t xml:space="preserve"> </w:t>
            </w:r>
            <w:r w:rsidR="00413915" w:rsidRPr="5DA3C723">
              <w:rPr>
                <w:rFonts w:ascii="Arial" w:eastAsia="Arial" w:hAnsi="Arial" w:cs="Arial"/>
                <w:sz w:val="20"/>
                <w:szCs w:val="20"/>
              </w:rPr>
              <w:t>(</w:t>
            </w:r>
            <w:hyperlink r:id="rId67" w:history="1">
              <w:r w:rsidR="00413915" w:rsidRPr="009B5F0F">
                <w:rPr>
                  <w:rStyle w:val="Hyperlink"/>
                  <w:rFonts w:ascii="Arial" w:eastAsia="Arial" w:hAnsi="Arial" w:cs="Arial"/>
                  <w:sz w:val="20"/>
                  <w:szCs w:val="20"/>
                </w:rPr>
                <w:t>TE p. T30</w:t>
              </w:r>
              <w:r w:rsidR="009B5F0F" w:rsidRPr="009B5F0F">
                <w:rPr>
                  <w:rStyle w:val="Hyperlink"/>
                  <w:rFonts w:ascii="Arial" w:eastAsia="Arial" w:hAnsi="Arial" w:cs="Arial"/>
                  <w:sz w:val="20"/>
                  <w:szCs w:val="20"/>
                </w:rPr>
                <w:t>0</w:t>
              </w:r>
            </w:hyperlink>
            <w:r w:rsidR="00413915" w:rsidRPr="5DA3C723">
              <w:rPr>
                <w:rFonts w:ascii="Arial" w:eastAsia="Arial" w:hAnsi="Arial" w:cs="Arial"/>
                <w:sz w:val="20"/>
                <w:szCs w:val="20"/>
              </w:rPr>
              <w:t>)</w:t>
            </w:r>
            <w:r w:rsidR="00413915">
              <w:rPr>
                <w:rFonts w:ascii="Arial" w:eastAsia="Arial" w:hAnsi="Arial" w:cs="Arial"/>
                <w:sz w:val="20"/>
                <w:szCs w:val="20"/>
              </w:rPr>
              <w:t xml:space="preserve"> </w:t>
            </w:r>
            <w:r w:rsidR="00413915" w:rsidRPr="5DA3C723">
              <w:rPr>
                <w:rFonts w:ascii="Arial" w:eastAsia="Arial" w:hAnsi="Arial" w:cs="Arial"/>
                <w:sz w:val="20"/>
                <w:szCs w:val="20"/>
              </w:rPr>
              <w:t>and Comprehension Check</w:t>
            </w:r>
            <w:r w:rsidR="00413915">
              <w:br/>
            </w:r>
            <w:r w:rsidR="00413915" w:rsidRPr="5DA3C723">
              <w:rPr>
                <w:rFonts w:ascii="Arial" w:eastAsia="Arial" w:hAnsi="Arial" w:cs="Arial"/>
                <w:sz w:val="20"/>
                <w:szCs w:val="20"/>
              </w:rPr>
              <w:t>(</w:t>
            </w:r>
            <w:hyperlink r:id="rId68" w:history="1">
              <w:r w:rsidR="00413915" w:rsidRPr="002C0C9E">
                <w:rPr>
                  <w:rStyle w:val="Hyperlink"/>
                  <w:rFonts w:ascii="Arial" w:eastAsia="Arial" w:hAnsi="Arial" w:cs="Arial"/>
                  <w:sz w:val="20"/>
                  <w:szCs w:val="20"/>
                </w:rPr>
                <w:t>TE p. T</w:t>
              </w:r>
              <w:r w:rsidR="002C0C9E" w:rsidRPr="002C0C9E">
                <w:rPr>
                  <w:rStyle w:val="Hyperlink"/>
                  <w:rFonts w:ascii="Arial" w:eastAsia="Arial" w:hAnsi="Arial" w:cs="Arial"/>
                  <w:sz w:val="20"/>
                  <w:szCs w:val="20"/>
                </w:rPr>
                <w:t>292</w:t>
              </w:r>
            </w:hyperlink>
            <w:r w:rsidR="00413915" w:rsidRPr="5DA3C723">
              <w:rPr>
                <w:rFonts w:ascii="Arial" w:eastAsia="Arial" w:hAnsi="Arial" w:cs="Arial"/>
                <w:sz w:val="20"/>
                <w:szCs w:val="20"/>
              </w:rPr>
              <w:t>)</w:t>
            </w:r>
          </w:p>
          <w:p w14:paraId="7C2D929A" w14:textId="77777777" w:rsidR="00413915" w:rsidRDefault="00413915" w:rsidP="00AC1C2B">
            <w:pPr>
              <w:spacing w:line="257" w:lineRule="auto"/>
              <w:rPr>
                <w:rFonts w:ascii="Arial" w:eastAsia="Arial" w:hAnsi="Arial" w:cs="Arial"/>
                <w:sz w:val="20"/>
                <w:szCs w:val="20"/>
              </w:rPr>
            </w:pPr>
          </w:p>
          <w:p w14:paraId="35669FE8" w14:textId="758D275F" w:rsidR="00AC1C2B" w:rsidRDefault="00AC1C2B" w:rsidP="00AC1C2B">
            <w:pPr>
              <w:spacing w:line="257" w:lineRule="auto"/>
              <w:rPr>
                <w:rFonts w:ascii="Arial" w:eastAsia="Arial" w:hAnsi="Arial" w:cs="Arial"/>
                <w:sz w:val="20"/>
                <w:szCs w:val="20"/>
              </w:rPr>
            </w:pPr>
            <w:r w:rsidRPr="5DA3C723">
              <w:rPr>
                <w:rFonts w:ascii="Arial" w:eastAsia="Arial" w:hAnsi="Arial" w:cs="Arial"/>
                <w:b/>
                <w:bCs/>
                <w:sz w:val="20"/>
                <w:szCs w:val="20"/>
              </w:rPr>
              <w:t>R</w:t>
            </w:r>
            <w:r w:rsidRPr="5DA3C723">
              <w:rPr>
                <w:rFonts w:ascii="Arial" w:eastAsia="Arial" w:hAnsi="Arial" w:cs="Arial"/>
                <w:sz w:val="20"/>
                <w:szCs w:val="20"/>
              </w:rPr>
              <w:t xml:space="preserve">: </w:t>
            </w:r>
            <w:r w:rsidR="00413915" w:rsidRPr="00413915">
              <w:rPr>
                <w:rFonts w:ascii="Arial" w:eastAsia="Arial" w:hAnsi="Arial" w:cs="Arial"/>
                <w:sz w:val="20"/>
                <w:szCs w:val="20"/>
              </w:rPr>
              <w:t xml:space="preserve">Analyze Text Structure </w:t>
            </w:r>
            <w:r w:rsidR="00413915" w:rsidRPr="5DA3C723">
              <w:rPr>
                <w:rFonts w:ascii="Arial" w:eastAsia="Arial" w:hAnsi="Arial" w:cs="Arial"/>
                <w:sz w:val="20"/>
                <w:szCs w:val="20"/>
              </w:rPr>
              <w:t>(</w:t>
            </w:r>
            <w:hyperlink r:id="rId69" w:history="1">
              <w:r w:rsidR="00413915" w:rsidRPr="00405F72">
                <w:rPr>
                  <w:rStyle w:val="Hyperlink"/>
                  <w:rFonts w:ascii="Arial" w:eastAsia="Arial" w:hAnsi="Arial" w:cs="Arial"/>
                  <w:sz w:val="20"/>
                  <w:szCs w:val="20"/>
                </w:rPr>
                <w:t xml:space="preserve">TE p. </w:t>
              </w:r>
              <w:r w:rsidR="00405F72" w:rsidRPr="00405F72">
                <w:rPr>
                  <w:rStyle w:val="Hyperlink"/>
                  <w:rFonts w:ascii="Arial" w:eastAsia="Arial" w:hAnsi="Arial" w:cs="Arial"/>
                  <w:sz w:val="20"/>
                  <w:szCs w:val="20"/>
                </w:rPr>
                <w:t>298</w:t>
              </w:r>
            </w:hyperlink>
            <w:r w:rsidR="00413915" w:rsidRPr="5DA3C723">
              <w:rPr>
                <w:rFonts w:ascii="Arial" w:eastAsia="Arial" w:hAnsi="Arial" w:cs="Arial"/>
                <w:sz w:val="20"/>
                <w:szCs w:val="20"/>
              </w:rPr>
              <w:t>)</w:t>
            </w:r>
            <w:r w:rsidR="00413915">
              <w:rPr>
                <w:rFonts w:ascii="Arial" w:eastAsia="Arial" w:hAnsi="Arial" w:cs="Arial"/>
                <w:sz w:val="20"/>
                <w:szCs w:val="20"/>
              </w:rPr>
              <w:t xml:space="preserve"> and </w:t>
            </w:r>
            <w:r w:rsidR="00E6459D">
              <w:rPr>
                <w:rFonts w:ascii="Arial" w:eastAsia="Arial" w:hAnsi="Arial" w:cs="Arial"/>
                <w:sz w:val="20"/>
                <w:szCs w:val="20"/>
              </w:rPr>
              <w:t xml:space="preserve">Confirm or Correct Predictions </w:t>
            </w:r>
            <w:r w:rsidR="00413915" w:rsidRPr="5DA3C723">
              <w:rPr>
                <w:rFonts w:ascii="Arial" w:eastAsia="Arial" w:hAnsi="Arial" w:cs="Arial"/>
                <w:sz w:val="20"/>
                <w:szCs w:val="20"/>
              </w:rPr>
              <w:t>(</w:t>
            </w:r>
            <w:hyperlink r:id="rId70" w:history="1">
              <w:r w:rsidR="00413915" w:rsidRPr="00E6459D">
                <w:rPr>
                  <w:rStyle w:val="Hyperlink"/>
                  <w:rFonts w:ascii="Arial" w:eastAsia="Arial" w:hAnsi="Arial" w:cs="Arial"/>
                  <w:sz w:val="20"/>
                  <w:szCs w:val="20"/>
                </w:rPr>
                <w:t>TE p. T3</w:t>
              </w:r>
              <w:r w:rsidR="00E6459D" w:rsidRPr="00E6459D">
                <w:rPr>
                  <w:rStyle w:val="Hyperlink"/>
                  <w:rFonts w:ascii="Arial" w:eastAsia="Arial" w:hAnsi="Arial" w:cs="Arial"/>
                  <w:sz w:val="20"/>
                  <w:szCs w:val="20"/>
                </w:rPr>
                <w:t>06</w:t>
              </w:r>
            </w:hyperlink>
            <w:r w:rsidR="00413915" w:rsidRPr="5DA3C723">
              <w:rPr>
                <w:rFonts w:ascii="Arial" w:eastAsia="Arial" w:hAnsi="Arial" w:cs="Arial"/>
                <w:sz w:val="20"/>
                <w:szCs w:val="20"/>
              </w:rPr>
              <w:t>)</w:t>
            </w:r>
          </w:p>
          <w:p w14:paraId="7BA405FA" w14:textId="77777777" w:rsidR="00413915" w:rsidRDefault="00413915" w:rsidP="00AC1C2B">
            <w:pPr>
              <w:spacing w:line="257" w:lineRule="auto"/>
              <w:rPr>
                <w:rFonts w:ascii="Arial" w:eastAsia="Arial" w:hAnsi="Arial" w:cs="Arial"/>
                <w:sz w:val="20"/>
                <w:szCs w:val="20"/>
              </w:rPr>
            </w:pPr>
          </w:p>
          <w:p w14:paraId="097CB435" w14:textId="77777777" w:rsidR="00DA7B9D" w:rsidRPr="00DA7B9D" w:rsidRDefault="00AC1C2B" w:rsidP="00DA7B9D">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t>
            </w:r>
            <w:r w:rsidR="00DA7B9D" w:rsidRPr="00DA7B9D">
              <w:rPr>
                <w:rFonts w:ascii="Arial" w:eastAsia="Arial" w:hAnsi="Arial" w:cs="Arial"/>
                <w:sz w:val="20"/>
                <w:szCs w:val="20"/>
              </w:rPr>
              <w:t>Publish: Subject-Verb Agreement</w:t>
            </w:r>
          </w:p>
          <w:p w14:paraId="101A1566" w14:textId="77777777" w:rsidR="00DA7B9D" w:rsidRPr="00DA7B9D" w:rsidRDefault="00DA7B9D" w:rsidP="00DA7B9D">
            <w:pPr>
              <w:spacing w:line="257" w:lineRule="auto"/>
              <w:rPr>
                <w:rFonts w:ascii="Arial" w:eastAsia="Arial" w:hAnsi="Arial" w:cs="Arial"/>
                <w:sz w:val="20"/>
                <w:szCs w:val="20"/>
              </w:rPr>
            </w:pPr>
            <w:r w:rsidRPr="00DA7B9D">
              <w:rPr>
                <w:rFonts w:ascii="Arial" w:eastAsia="Arial" w:hAnsi="Arial" w:cs="Arial"/>
                <w:sz w:val="20"/>
                <w:szCs w:val="20"/>
              </w:rPr>
              <w:t xml:space="preserve">GUIDE PRACTICE Tell students that a singular subject must have a </w:t>
            </w:r>
          </w:p>
          <w:p w14:paraId="53B3A0BE" w14:textId="77777777" w:rsidR="00DA7B9D" w:rsidRPr="00DA7B9D" w:rsidRDefault="00DA7B9D" w:rsidP="00DA7B9D">
            <w:pPr>
              <w:spacing w:line="257" w:lineRule="auto"/>
              <w:rPr>
                <w:rFonts w:ascii="Arial" w:eastAsia="Arial" w:hAnsi="Arial" w:cs="Arial"/>
                <w:sz w:val="20"/>
                <w:szCs w:val="20"/>
              </w:rPr>
            </w:pPr>
            <w:r w:rsidRPr="00DA7B9D">
              <w:rPr>
                <w:rFonts w:ascii="Arial" w:eastAsia="Arial" w:hAnsi="Arial" w:cs="Arial"/>
                <w:sz w:val="20"/>
                <w:szCs w:val="20"/>
              </w:rPr>
              <w:t>singular verb. Repeat for plural subject. Add: A compound subject must have a verb that agrees with the compound subject. Is a compound subject singular or plural? What type of verb agrees with a compound subject?</w:t>
            </w:r>
          </w:p>
          <w:p w14:paraId="0A69AE21" w14:textId="623CCE75" w:rsidR="00AC1C2B" w:rsidRDefault="00DA7B9D" w:rsidP="00DA7B9D">
            <w:pPr>
              <w:spacing w:line="257" w:lineRule="auto"/>
              <w:rPr>
                <w:rFonts w:ascii="Arial" w:eastAsia="Arial" w:hAnsi="Arial" w:cs="Arial"/>
                <w:sz w:val="20"/>
                <w:szCs w:val="20"/>
              </w:rPr>
            </w:pPr>
            <w:r w:rsidRPr="00DA7B9D">
              <w:rPr>
                <w:rFonts w:ascii="Arial" w:eastAsia="Arial" w:hAnsi="Arial" w:cs="Arial"/>
                <w:sz w:val="20"/>
                <w:szCs w:val="20"/>
              </w:rPr>
              <w:t>ON THEIR OWN Ask students to review their narratives with partners. Ask them to circle the subjects and verbs and discuss whether they agree.</w:t>
            </w:r>
            <w:r w:rsidR="00AC1C2B">
              <w:br/>
            </w:r>
            <w:r w:rsidR="00BD71D6" w:rsidRPr="5DA3C723">
              <w:rPr>
                <w:rFonts w:ascii="Arial" w:eastAsia="Arial" w:hAnsi="Arial" w:cs="Arial"/>
                <w:sz w:val="20"/>
                <w:szCs w:val="20"/>
              </w:rPr>
              <w:t>(</w:t>
            </w:r>
            <w:hyperlink r:id="rId71" w:history="1">
              <w:r w:rsidR="00BD71D6" w:rsidRPr="0076048D">
                <w:rPr>
                  <w:rStyle w:val="Hyperlink"/>
                  <w:rFonts w:ascii="Arial" w:eastAsia="Arial" w:hAnsi="Arial" w:cs="Arial"/>
                  <w:sz w:val="20"/>
                  <w:szCs w:val="20"/>
                </w:rPr>
                <w:t>TE p. T4</w:t>
              </w:r>
              <w:r w:rsidR="00204DA6" w:rsidRPr="0076048D">
                <w:rPr>
                  <w:rStyle w:val="Hyperlink"/>
                  <w:rFonts w:ascii="Arial" w:eastAsia="Arial" w:hAnsi="Arial" w:cs="Arial"/>
                  <w:sz w:val="20"/>
                  <w:szCs w:val="20"/>
                </w:rPr>
                <w:t>26</w:t>
              </w:r>
              <w:r w:rsidR="00BD71D6" w:rsidRPr="0076048D">
                <w:rPr>
                  <w:rStyle w:val="Hyperlink"/>
                  <w:rFonts w:ascii="Arial" w:eastAsia="Arial" w:hAnsi="Arial" w:cs="Arial"/>
                  <w:sz w:val="20"/>
                  <w:szCs w:val="20"/>
                </w:rPr>
                <w:t>-4</w:t>
              </w:r>
              <w:r w:rsidR="009803C1" w:rsidRPr="0076048D">
                <w:rPr>
                  <w:rStyle w:val="Hyperlink"/>
                  <w:rFonts w:ascii="Arial" w:eastAsia="Arial" w:hAnsi="Arial" w:cs="Arial"/>
                  <w:sz w:val="20"/>
                  <w:szCs w:val="20"/>
                </w:rPr>
                <w:t>42</w:t>
              </w:r>
            </w:hyperlink>
            <w:r w:rsidR="00BD71D6" w:rsidRPr="5DA3C723">
              <w:rPr>
                <w:rFonts w:ascii="Arial" w:eastAsia="Arial" w:hAnsi="Arial" w:cs="Arial"/>
                <w:sz w:val="20"/>
                <w:szCs w:val="20"/>
              </w:rPr>
              <w:t>)</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A0530B" w14:textId="77777777" w:rsidR="00DE1102" w:rsidRDefault="00DA7B9D" w:rsidP="00DA7B9D">
            <w:pPr>
              <w:rPr>
                <w:rStyle w:val="Hyperlink"/>
                <w:rFonts w:ascii="Arial" w:hAnsi="Arial" w:cs="Arial"/>
                <w:sz w:val="20"/>
                <w:szCs w:val="20"/>
                <w:shd w:val="clear" w:color="auto" w:fill="FFFFFF"/>
              </w:rPr>
            </w:pPr>
            <w:r w:rsidRPr="00DA7B9D">
              <w:rPr>
                <w:rFonts w:ascii="Arial" w:hAnsi="Arial" w:cs="Arial"/>
                <w:sz w:val="20"/>
                <w:szCs w:val="20"/>
              </w:rPr>
              <w:t xml:space="preserve">TE: </w:t>
            </w:r>
            <w:hyperlink r:id="rId72" w:history="1">
              <w:r w:rsidR="00DE1102" w:rsidRPr="0034117B">
                <w:rPr>
                  <w:rStyle w:val="Hyperlink"/>
                  <w:rFonts w:ascii="Arial" w:hAnsi="Arial" w:cs="Arial"/>
                  <w:sz w:val="20"/>
                  <w:szCs w:val="20"/>
                  <w:shd w:val="clear" w:color="auto" w:fill="FFFFFF"/>
                </w:rPr>
                <w:t>Language Awareness Handbook</w:t>
              </w:r>
            </w:hyperlink>
          </w:p>
          <w:p w14:paraId="6FB928DA" w14:textId="77777777" w:rsidR="00DA7B9D" w:rsidRPr="00DA7B9D" w:rsidRDefault="00DA7B9D" w:rsidP="00DA7B9D">
            <w:pPr>
              <w:rPr>
                <w:rFonts w:ascii="Arial" w:hAnsi="Arial" w:cs="Arial"/>
                <w:sz w:val="20"/>
                <w:szCs w:val="20"/>
              </w:rPr>
            </w:pPr>
            <w:r w:rsidRPr="00DA7B9D">
              <w:rPr>
                <w:rFonts w:ascii="Arial" w:hAnsi="Arial" w:cs="Arial"/>
                <w:sz w:val="20"/>
                <w:szCs w:val="20"/>
              </w:rPr>
              <w:t xml:space="preserve">* Reread “Life in Black and White” on p. T264. Help </w:t>
            </w:r>
          </w:p>
          <w:p w14:paraId="2D61222A" w14:textId="77777777" w:rsidR="00DA7B9D" w:rsidRPr="00DA7B9D" w:rsidRDefault="00DA7B9D" w:rsidP="00DA7B9D">
            <w:pPr>
              <w:rPr>
                <w:rFonts w:ascii="Arial" w:hAnsi="Arial" w:cs="Arial"/>
                <w:sz w:val="20"/>
                <w:szCs w:val="20"/>
              </w:rPr>
            </w:pPr>
            <w:r w:rsidRPr="00DA7B9D">
              <w:rPr>
                <w:rFonts w:ascii="Arial" w:hAnsi="Arial" w:cs="Arial"/>
                <w:sz w:val="20"/>
                <w:szCs w:val="20"/>
              </w:rPr>
              <w:t xml:space="preserve">students identify the details of Dorothea Lange’s life and experiences as a photographer. Use the KWLH Graphic Organizer on p. 79 to help students set a purpose for reading. Ask them questions for the W column: What is Dorothea famous for? What important event did her </w:t>
            </w:r>
          </w:p>
          <w:p w14:paraId="02687F8D" w14:textId="77777777" w:rsidR="00DA7B9D" w:rsidRPr="00DA7B9D" w:rsidRDefault="00DA7B9D" w:rsidP="00DA7B9D">
            <w:pPr>
              <w:rPr>
                <w:rFonts w:ascii="Arial" w:hAnsi="Arial" w:cs="Arial"/>
                <w:sz w:val="20"/>
                <w:szCs w:val="20"/>
              </w:rPr>
            </w:pPr>
            <w:r w:rsidRPr="00DA7B9D">
              <w:rPr>
                <w:rFonts w:ascii="Arial" w:hAnsi="Arial" w:cs="Arial"/>
                <w:sz w:val="20"/>
                <w:szCs w:val="20"/>
              </w:rPr>
              <w:t xml:space="preserve">work help us understand? What illness did she suffer from? What effect did this illness have on her work? Have students write the answers in the L column on the chart. Have students work with partners to complete the sentences: Dorothea is famous for _____. Her work helped us </w:t>
            </w:r>
          </w:p>
          <w:p w14:paraId="7DF1F2F9" w14:textId="77777777" w:rsidR="00DA7B9D" w:rsidRPr="00DA7B9D" w:rsidRDefault="00DA7B9D" w:rsidP="00DA7B9D">
            <w:pPr>
              <w:rPr>
                <w:rFonts w:ascii="Arial" w:hAnsi="Arial" w:cs="Arial"/>
                <w:sz w:val="20"/>
                <w:szCs w:val="20"/>
              </w:rPr>
            </w:pPr>
            <w:r w:rsidRPr="00DA7B9D">
              <w:rPr>
                <w:rFonts w:ascii="Arial" w:hAnsi="Arial" w:cs="Arial"/>
                <w:sz w:val="20"/>
                <w:szCs w:val="20"/>
              </w:rPr>
              <w:t>understand_____. She suffered from _____. This illness _____.</w:t>
            </w:r>
          </w:p>
          <w:p w14:paraId="460347D9" w14:textId="77777777" w:rsidR="00DA7B9D" w:rsidRPr="00DA7B9D" w:rsidRDefault="00DA7B9D" w:rsidP="00DA7B9D">
            <w:pPr>
              <w:rPr>
                <w:rFonts w:ascii="Arial" w:hAnsi="Arial" w:cs="Arial"/>
                <w:sz w:val="20"/>
                <w:szCs w:val="20"/>
              </w:rPr>
            </w:pPr>
            <w:r w:rsidRPr="00DA7B9D">
              <w:rPr>
                <w:rFonts w:ascii="Arial" w:hAnsi="Arial" w:cs="Arial"/>
                <w:sz w:val="20"/>
                <w:szCs w:val="20"/>
              </w:rPr>
              <w:t xml:space="preserve">* Use the Express Opinions routine on p. 97 to model </w:t>
            </w:r>
          </w:p>
          <w:p w14:paraId="06E83750" w14:textId="77777777" w:rsidR="00DA7B9D" w:rsidRPr="00DA7B9D" w:rsidRDefault="00DA7B9D" w:rsidP="00DA7B9D">
            <w:pPr>
              <w:rPr>
                <w:rFonts w:ascii="Arial" w:hAnsi="Arial" w:cs="Arial"/>
                <w:sz w:val="20"/>
                <w:szCs w:val="20"/>
              </w:rPr>
            </w:pPr>
            <w:r w:rsidRPr="00DA7B9D">
              <w:rPr>
                <w:rFonts w:ascii="Arial" w:hAnsi="Arial" w:cs="Arial"/>
                <w:sz w:val="20"/>
                <w:szCs w:val="20"/>
              </w:rPr>
              <w:t xml:space="preserve">expressing an opinion about one of the texts. </w:t>
            </w:r>
          </w:p>
          <w:p w14:paraId="5D893DAA" w14:textId="159EA59F" w:rsidR="00433DEF" w:rsidRDefault="00DA7B9D" w:rsidP="00DA7B9D">
            <w:pPr>
              <w:spacing w:line="257" w:lineRule="auto"/>
              <w:rPr>
                <w:rFonts w:ascii="Arial" w:eastAsia="Arial" w:hAnsi="Arial" w:cs="Arial"/>
                <w:color w:val="000000" w:themeColor="text1"/>
                <w:sz w:val="20"/>
                <w:szCs w:val="20"/>
              </w:rPr>
            </w:pPr>
            <w:r w:rsidRPr="00DA7B9D">
              <w:rPr>
                <w:rFonts w:ascii="Arial" w:hAnsi="Arial" w:cs="Arial"/>
                <w:sz w:val="20"/>
                <w:szCs w:val="20"/>
              </w:rPr>
              <w:t xml:space="preserve">Have students use the Classroom Academic Talk sentence frames on p. 176 to support collaborative conversations about one of the texts. Monitor and guide </w:t>
            </w:r>
            <w:r w:rsidRPr="00DA7B9D">
              <w:rPr>
                <w:rFonts w:ascii="Arial" w:hAnsi="Arial" w:cs="Arial"/>
                <w:sz w:val="20"/>
                <w:szCs w:val="20"/>
              </w:rPr>
              <w:lastRenderedPageBreak/>
              <w:t>as necessary.</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9FD142" w14:textId="65BC31E9" w:rsidR="00AC1C2B" w:rsidRDefault="00AC1C2B" w:rsidP="00AC1C2B">
            <w:pPr>
              <w:spacing w:line="257" w:lineRule="auto"/>
              <w:rPr>
                <w:rFonts w:ascii="Arial" w:eastAsia="Arial" w:hAnsi="Arial" w:cs="Arial"/>
                <w:sz w:val="20"/>
                <w:szCs w:val="20"/>
              </w:rPr>
            </w:pPr>
            <w:r w:rsidRPr="5DA3C723">
              <w:rPr>
                <w:rFonts w:ascii="Arial" w:eastAsia="Arial" w:hAnsi="Arial" w:cs="Arial"/>
                <w:b/>
                <w:bCs/>
                <w:sz w:val="20"/>
                <w:szCs w:val="20"/>
              </w:rPr>
              <w:lastRenderedPageBreak/>
              <w:t>Text</w:t>
            </w:r>
            <w:r w:rsidRPr="5DA3C723">
              <w:rPr>
                <w:rFonts w:ascii="Arial" w:eastAsia="Arial" w:hAnsi="Arial" w:cs="Arial"/>
                <w:sz w:val="20"/>
                <w:szCs w:val="20"/>
              </w:rPr>
              <w:t>:</w:t>
            </w:r>
          </w:p>
          <w:p w14:paraId="12F480A1" w14:textId="209CC207" w:rsidR="00BD0F8F" w:rsidRPr="00F00F0C" w:rsidRDefault="00000000" w:rsidP="00BD0F8F">
            <w:pPr>
              <w:rPr>
                <w:rFonts w:ascii="Arial" w:hAnsi="Arial" w:cs="Arial"/>
                <w:sz w:val="20"/>
                <w:szCs w:val="20"/>
              </w:rPr>
            </w:pPr>
            <w:hyperlink r:id="rId73" w:history="1">
              <w:r w:rsidR="00BD0F8F" w:rsidRPr="000B03FC">
                <w:rPr>
                  <w:rStyle w:val="Hyperlink"/>
                  <w:rFonts w:ascii="Arial" w:hAnsi="Arial" w:cs="Arial"/>
                  <w:sz w:val="20"/>
                  <w:szCs w:val="20"/>
                </w:rPr>
                <w:t>Picturesque Journeys</w:t>
              </w:r>
            </w:hyperlink>
          </w:p>
          <w:p w14:paraId="115F8BC7" w14:textId="332E4C82" w:rsidR="00AC1C2B" w:rsidRDefault="00AC1C2B" w:rsidP="00AC1C2B">
            <w:pPr>
              <w:spacing w:line="257" w:lineRule="auto"/>
              <w:rPr>
                <w:rFonts w:ascii="Arial" w:eastAsia="Arial" w:hAnsi="Arial" w:cs="Arial"/>
                <w:sz w:val="20"/>
                <w:szCs w:val="20"/>
              </w:rPr>
            </w:pPr>
          </w:p>
          <w:p w14:paraId="54FB9E2C" w14:textId="57C9B5C7" w:rsidR="00720E16" w:rsidRDefault="00720E16" w:rsidP="00720E16">
            <w:pPr>
              <w:spacing w:line="257" w:lineRule="auto"/>
              <w:rPr>
                <w:rFonts w:ascii="Arial" w:eastAsia="Arial" w:hAnsi="Arial" w:cs="Arial"/>
                <w:sz w:val="20"/>
                <w:szCs w:val="20"/>
              </w:rPr>
            </w:pPr>
            <w:r w:rsidRPr="00156050">
              <w:rPr>
                <w:rFonts w:ascii="Arial" w:hAnsi="Arial" w:cs="Arial"/>
                <w:sz w:val="20"/>
                <w:szCs w:val="20"/>
              </w:rPr>
              <w:t xml:space="preserve">Leveled Readers </w:t>
            </w:r>
            <w:r w:rsidRPr="00720E16">
              <w:rPr>
                <w:rFonts w:ascii="Arial" w:hAnsi="Arial" w:cs="Arial"/>
                <w:sz w:val="20"/>
                <w:szCs w:val="20"/>
              </w:rPr>
              <w:t>(</w:t>
            </w:r>
            <w:hyperlink r:id="rId74" w:history="1">
              <w:r w:rsidRPr="00D65F4D">
                <w:rPr>
                  <w:rStyle w:val="Hyperlink"/>
                  <w:rFonts w:ascii="Arial" w:hAnsi="Arial" w:cs="Arial"/>
                  <w:sz w:val="20"/>
                  <w:szCs w:val="20"/>
                </w:rPr>
                <w:t>TE p. T270-T271</w:t>
              </w:r>
            </w:hyperlink>
            <w:r w:rsidRPr="00156050">
              <w:rPr>
                <w:rFonts w:ascii="Arial" w:hAnsi="Arial" w:cs="Arial"/>
                <w:sz w:val="20"/>
                <w:szCs w:val="20"/>
              </w:rPr>
              <w:t>)</w:t>
            </w:r>
            <w:r w:rsidRPr="05292329">
              <w:rPr>
                <w:rFonts w:ascii="Arial" w:eastAsia="Arial" w:hAnsi="Arial" w:cs="Arial"/>
                <w:sz w:val="20"/>
                <w:szCs w:val="20"/>
              </w:rPr>
              <w:t xml:space="preserve"> </w:t>
            </w:r>
          </w:p>
          <w:p w14:paraId="1239F869" w14:textId="77777777" w:rsidR="00720E16" w:rsidRDefault="00720E16" w:rsidP="00AC1C2B">
            <w:pPr>
              <w:spacing w:line="257" w:lineRule="auto"/>
              <w:rPr>
                <w:rFonts w:ascii="Arial" w:eastAsia="Arial" w:hAnsi="Arial" w:cs="Arial"/>
                <w:sz w:val="20"/>
                <w:szCs w:val="20"/>
              </w:rPr>
            </w:pPr>
          </w:p>
          <w:p w14:paraId="20C4B9E0" w14:textId="4B0A2911" w:rsidR="00AC1C2B" w:rsidRDefault="00AC1C2B" w:rsidP="00AC1C2B">
            <w:pPr>
              <w:spacing w:line="257"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p>
          <w:p w14:paraId="3DA346E0" w14:textId="4B990ACD" w:rsidR="00433DEF" w:rsidRDefault="00000000" w:rsidP="00AC1C2B">
            <w:pPr>
              <w:spacing w:line="257" w:lineRule="auto"/>
              <w:rPr>
                <w:rFonts w:ascii="Arial" w:eastAsia="Arial" w:hAnsi="Arial" w:cs="Arial"/>
                <w:sz w:val="20"/>
                <w:szCs w:val="20"/>
              </w:rPr>
            </w:pPr>
            <w:hyperlink r:id="rId75" w:history="1">
              <w:r w:rsidR="00E6459D" w:rsidRPr="00243213">
                <w:rPr>
                  <w:rStyle w:val="Hyperlink"/>
                  <w:rFonts w:ascii="Arial" w:eastAsia="Arial" w:hAnsi="Arial" w:cs="Arial"/>
                  <w:sz w:val="20"/>
                  <w:szCs w:val="20"/>
                </w:rPr>
                <w:t>Analyze Text Structure</w:t>
              </w:r>
            </w:hyperlink>
            <w:r w:rsidR="00E6459D" w:rsidRPr="00413915">
              <w:rPr>
                <w:rFonts w:ascii="Arial" w:eastAsia="Arial" w:hAnsi="Arial" w:cs="Arial"/>
                <w:sz w:val="20"/>
                <w:szCs w:val="20"/>
              </w:rPr>
              <w:t xml:space="preserve"> </w:t>
            </w:r>
          </w:p>
          <w:p w14:paraId="0856F7BC" w14:textId="3B8A013B" w:rsidR="0070792F" w:rsidRDefault="0070792F" w:rsidP="00AC1C2B">
            <w:pPr>
              <w:spacing w:line="257" w:lineRule="auto"/>
              <w:rPr>
                <w:rFonts w:ascii="Arial" w:eastAsia="Arial" w:hAnsi="Arial" w:cs="Arial"/>
                <w:sz w:val="20"/>
                <w:szCs w:val="20"/>
              </w:rPr>
            </w:pPr>
          </w:p>
          <w:p w14:paraId="0870C679" w14:textId="1DFF8BF1" w:rsidR="00E6459D" w:rsidRDefault="00000000" w:rsidP="00AC1C2B">
            <w:pPr>
              <w:spacing w:line="257" w:lineRule="auto"/>
              <w:rPr>
                <w:rFonts w:ascii="Arial" w:eastAsia="Arial" w:hAnsi="Arial" w:cs="Arial"/>
                <w:sz w:val="20"/>
                <w:szCs w:val="20"/>
              </w:rPr>
            </w:pPr>
            <w:hyperlink r:id="rId76" w:history="1">
              <w:r w:rsidR="00E6459D" w:rsidRPr="0061197A">
                <w:rPr>
                  <w:rStyle w:val="Hyperlink"/>
                  <w:rFonts w:ascii="Arial" w:eastAsia="Arial" w:hAnsi="Arial" w:cs="Arial"/>
                  <w:sz w:val="20"/>
                  <w:szCs w:val="20"/>
                </w:rPr>
                <w:t>Confirm or Correct Predictions</w:t>
              </w:r>
            </w:hyperlink>
          </w:p>
          <w:p w14:paraId="2F3D4DB8" w14:textId="167B040C" w:rsidR="00AC1C2B" w:rsidRDefault="00AC1C2B" w:rsidP="00AC1C2B">
            <w:pPr>
              <w:spacing w:line="257" w:lineRule="auto"/>
              <w:rPr>
                <w:rFonts w:ascii="Arial" w:eastAsia="Arial" w:hAnsi="Arial" w:cs="Arial"/>
                <w:sz w:val="20"/>
                <w:szCs w:val="20"/>
              </w:rPr>
            </w:pPr>
            <w:r w:rsidRPr="05292329">
              <w:rPr>
                <w:rFonts w:ascii="Arial" w:eastAsia="Arial" w:hAnsi="Arial" w:cs="Arial"/>
                <w:sz w:val="20"/>
                <w:szCs w:val="20"/>
              </w:rPr>
              <w:t xml:space="preserve"> </w:t>
            </w:r>
          </w:p>
          <w:p w14:paraId="04A865AA" w14:textId="641901AB" w:rsidR="00AC1C2B" w:rsidRDefault="00AC1C2B" w:rsidP="00AC1C2B">
            <w:pPr>
              <w:spacing w:line="257"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p>
          <w:p w14:paraId="75DD0EA7" w14:textId="317B4C70" w:rsidR="006528E8" w:rsidRPr="00C60C29" w:rsidRDefault="006528E8" w:rsidP="006528E8">
            <w:pPr>
              <w:rPr>
                <w:rFonts w:ascii="Arial" w:hAnsi="Arial" w:cs="Arial"/>
                <w:sz w:val="20"/>
                <w:szCs w:val="20"/>
              </w:rPr>
            </w:pPr>
            <w:r w:rsidRPr="00C60C29">
              <w:rPr>
                <w:rFonts w:ascii="Arial" w:hAnsi="Arial" w:cs="Arial"/>
                <w:sz w:val="20"/>
                <w:szCs w:val="20"/>
              </w:rPr>
              <w:t xml:space="preserve">TE: </w:t>
            </w:r>
            <w:r w:rsidRPr="00C60C29">
              <w:rPr>
                <w:rStyle w:val="pspdfkit-6um8mrhfmv4j3nvtw9x41bv9fb"/>
                <w:rFonts w:ascii="Arial" w:hAnsi="Arial" w:cs="Arial"/>
                <w:color w:val="000000"/>
                <w:sz w:val="20"/>
                <w:szCs w:val="20"/>
                <w:shd w:val="clear" w:color="auto" w:fill="FFFFFF"/>
              </w:rPr>
              <w:t>(</w:t>
            </w:r>
            <w:hyperlink r:id="rId77" w:history="1">
              <w:r w:rsidR="00C75023" w:rsidRPr="0034117B">
                <w:rPr>
                  <w:rStyle w:val="Hyperlink"/>
                  <w:rFonts w:ascii="Arial" w:hAnsi="Arial" w:cs="Arial"/>
                  <w:sz w:val="20"/>
                  <w:szCs w:val="20"/>
                  <w:shd w:val="clear" w:color="auto" w:fill="FFFFFF"/>
                </w:rPr>
                <w:t>Language Awareness Handbook</w:t>
              </w:r>
            </w:hyperlink>
            <w:r w:rsidR="00C75023" w:rsidRPr="00C75023">
              <w:rPr>
                <w:rFonts w:ascii="Arial" w:hAnsi="Arial" w:cs="Arial"/>
                <w:sz w:val="20"/>
                <w:szCs w:val="20"/>
                <w:shd w:val="clear" w:color="auto" w:fill="FFFFFF"/>
              </w:rPr>
              <w:t>)</w:t>
            </w:r>
          </w:p>
          <w:p w14:paraId="3C8815AD" w14:textId="77777777" w:rsidR="006528E8" w:rsidRDefault="006528E8" w:rsidP="006528E8">
            <w:pPr>
              <w:spacing w:line="257" w:lineRule="auto"/>
              <w:rPr>
                <w:rFonts w:ascii="Arial" w:eastAsia="Arial" w:hAnsi="Arial" w:cs="Arial"/>
                <w:sz w:val="20"/>
                <w:szCs w:val="20"/>
              </w:rPr>
            </w:pPr>
          </w:p>
          <w:p w14:paraId="39800E81" w14:textId="77777777" w:rsidR="004D5E28" w:rsidRDefault="004D5E28" w:rsidP="004D5E28">
            <w:pPr>
              <w:spacing w:line="257" w:lineRule="auto"/>
              <w:rPr>
                <w:rFonts w:ascii="Arial" w:hAnsi="Arial" w:cs="Arial"/>
                <w:sz w:val="20"/>
                <w:szCs w:val="20"/>
              </w:rPr>
            </w:pPr>
            <w:r w:rsidRPr="00AB24F2">
              <w:rPr>
                <w:rStyle w:val="pspdfkit-6um8mrhfmv4j3nvtw9x41bv9fb"/>
                <w:rFonts w:ascii="Arial" w:hAnsi="Arial" w:cs="Arial"/>
                <w:sz w:val="20"/>
                <w:szCs w:val="20"/>
              </w:rPr>
              <w:t xml:space="preserve">KWLH Graphic Organizer on p. 79 </w:t>
            </w:r>
          </w:p>
          <w:p w14:paraId="00B93EDD" w14:textId="77777777" w:rsidR="004D5E28" w:rsidRDefault="004D5E28" w:rsidP="004D5E28">
            <w:pPr>
              <w:rPr>
                <w:rStyle w:val="pspdfkit-6um8mrhfmv4j3nvtw9x41bv9fb"/>
                <w:rFonts w:ascii="Arial" w:hAnsi="Arial" w:cs="Arial"/>
                <w:sz w:val="20"/>
                <w:szCs w:val="20"/>
              </w:rPr>
            </w:pPr>
          </w:p>
          <w:p w14:paraId="5DAD4926" w14:textId="77777777" w:rsidR="004D5E28" w:rsidRPr="00B141F2" w:rsidRDefault="004D5E28" w:rsidP="004D5E28">
            <w:pPr>
              <w:rPr>
                <w:rStyle w:val="pspdfkit-6um8mrhfmv4j3nvtw9x41bv9fb"/>
                <w:rFonts w:ascii="Arial" w:hAnsi="Arial" w:cs="Arial"/>
                <w:sz w:val="20"/>
                <w:szCs w:val="20"/>
              </w:rPr>
            </w:pPr>
            <w:r w:rsidRPr="00B141F2">
              <w:rPr>
                <w:rStyle w:val="pspdfkit-6um8mrhfmv4j3nvtw9x41bv9fb"/>
                <w:rFonts w:ascii="Arial" w:hAnsi="Arial" w:cs="Arial"/>
                <w:sz w:val="20"/>
                <w:szCs w:val="20"/>
              </w:rPr>
              <w:t xml:space="preserve">Cause and Effect </w:t>
            </w:r>
          </w:p>
          <w:p w14:paraId="5BDC1EBB" w14:textId="77777777" w:rsidR="004D5E28" w:rsidRDefault="004D5E28" w:rsidP="004D5E28">
            <w:pPr>
              <w:spacing w:line="259" w:lineRule="auto"/>
              <w:rPr>
                <w:rStyle w:val="pspdfkit-6um8mrhfmv4j3nvtw9x41bv9fb"/>
                <w:rFonts w:ascii="Arial" w:hAnsi="Arial" w:cs="Arial"/>
                <w:sz w:val="20"/>
                <w:szCs w:val="20"/>
              </w:rPr>
            </w:pPr>
            <w:r w:rsidRPr="00B141F2">
              <w:rPr>
                <w:rStyle w:val="pspdfkit-6um8mrhfmv4j3nvtw9x41bv9fb"/>
                <w:rFonts w:ascii="Arial" w:hAnsi="Arial" w:cs="Arial"/>
                <w:sz w:val="20"/>
                <w:szCs w:val="20"/>
              </w:rPr>
              <w:t>Routine and Graphic Organizer on pp. 83-84</w:t>
            </w:r>
          </w:p>
          <w:p w14:paraId="2693CEC4" w14:textId="77777777" w:rsidR="004D5E28" w:rsidRDefault="004D5E28" w:rsidP="004D5E28">
            <w:pPr>
              <w:spacing w:line="259" w:lineRule="auto"/>
              <w:rPr>
                <w:rStyle w:val="pspdfkit-6um8mrhfmv4j3nvtw9x41bv9fb"/>
                <w:color w:val="000000"/>
                <w:shd w:val="clear" w:color="auto" w:fill="FFFFFF"/>
              </w:rPr>
            </w:pPr>
          </w:p>
          <w:p w14:paraId="0F6FFF16" w14:textId="77777777" w:rsidR="004D5E28" w:rsidRDefault="004D5E28" w:rsidP="004D5E28">
            <w:pPr>
              <w:rPr>
                <w:rFonts w:ascii="Arial" w:hAnsi="Arial" w:cs="Arial"/>
                <w:sz w:val="20"/>
                <w:szCs w:val="20"/>
              </w:rPr>
            </w:pPr>
            <w:r w:rsidRPr="00B05E6E">
              <w:rPr>
                <w:rFonts w:ascii="Arial" w:hAnsi="Arial" w:cs="Arial"/>
                <w:sz w:val="20"/>
                <w:szCs w:val="20"/>
              </w:rPr>
              <w:t>Text Structure sentence frames for Cause and Effect on p. 177</w:t>
            </w:r>
          </w:p>
          <w:p w14:paraId="5699A637" w14:textId="77777777" w:rsidR="004D5E28" w:rsidRDefault="004D5E28" w:rsidP="004D5E28">
            <w:pPr>
              <w:rPr>
                <w:rFonts w:ascii="Arial" w:hAnsi="Arial" w:cs="Arial"/>
                <w:sz w:val="20"/>
                <w:szCs w:val="20"/>
              </w:rPr>
            </w:pPr>
          </w:p>
          <w:p w14:paraId="5F8A60CC" w14:textId="77777777" w:rsidR="004D5E28" w:rsidRDefault="004D5E28" w:rsidP="004D5E28">
            <w:pPr>
              <w:rPr>
                <w:rFonts w:ascii="Arial" w:hAnsi="Arial" w:cs="Arial"/>
                <w:sz w:val="20"/>
                <w:szCs w:val="20"/>
              </w:rPr>
            </w:pPr>
            <w:r w:rsidRPr="006E6AEF">
              <w:rPr>
                <w:rFonts w:ascii="Arial" w:hAnsi="Arial" w:cs="Arial"/>
                <w:sz w:val="20"/>
                <w:szCs w:val="20"/>
              </w:rPr>
              <w:t>Express Opinions routine on p. 97</w:t>
            </w:r>
          </w:p>
          <w:p w14:paraId="5AB063A0" w14:textId="77777777" w:rsidR="004D5E28" w:rsidRDefault="004D5E28" w:rsidP="004D5E28">
            <w:pPr>
              <w:rPr>
                <w:rFonts w:ascii="Arial" w:hAnsi="Arial" w:cs="Arial"/>
                <w:sz w:val="20"/>
                <w:szCs w:val="20"/>
              </w:rPr>
            </w:pPr>
          </w:p>
          <w:p w14:paraId="3BEAD215" w14:textId="77777777" w:rsidR="004D5E28" w:rsidRPr="004112D3" w:rsidRDefault="004D5E28" w:rsidP="004D5E28">
            <w:pPr>
              <w:rPr>
                <w:rFonts w:ascii="Arial" w:hAnsi="Arial" w:cs="Arial"/>
                <w:sz w:val="20"/>
                <w:szCs w:val="20"/>
              </w:rPr>
            </w:pPr>
            <w:r w:rsidRPr="004112D3">
              <w:rPr>
                <w:rFonts w:ascii="Arial" w:hAnsi="Arial" w:cs="Arial"/>
                <w:sz w:val="20"/>
                <w:szCs w:val="20"/>
              </w:rPr>
              <w:t xml:space="preserve">Classroom Academic Talk </w:t>
            </w:r>
          </w:p>
          <w:p w14:paraId="1C58CE3A" w14:textId="3A8A4B1E" w:rsidR="00AC1C2B" w:rsidRDefault="004D5E28" w:rsidP="004D5E28">
            <w:pPr>
              <w:spacing w:line="257" w:lineRule="auto"/>
              <w:rPr>
                <w:rFonts w:ascii="Arial" w:eastAsia="Arial" w:hAnsi="Arial" w:cs="Arial"/>
                <w:sz w:val="20"/>
                <w:szCs w:val="20"/>
              </w:rPr>
            </w:pPr>
            <w:r w:rsidRPr="004112D3">
              <w:rPr>
                <w:rFonts w:ascii="Arial" w:hAnsi="Arial" w:cs="Arial"/>
                <w:sz w:val="20"/>
                <w:szCs w:val="20"/>
              </w:rPr>
              <w:t>sentence frames on p. 176</w:t>
            </w:r>
          </w:p>
        </w:tc>
      </w:tr>
      <w:tr w:rsidR="00AC1C2B" w14:paraId="68D7EE2A" w14:textId="77777777" w:rsidTr="4E1DEF97">
        <w:trPr>
          <w:trHeight w:val="300"/>
        </w:trPr>
        <w:tc>
          <w:tcPr>
            <w:tcW w:w="1080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78E90BEF" w14:textId="7F80741D" w:rsidR="00AC1C2B" w:rsidRDefault="00AC1C2B" w:rsidP="00AC1C2B">
            <w:pPr>
              <w:spacing w:line="257" w:lineRule="auto"/>
              <w:jc w:val="center"/>
              <w:rPr>
                <w:rFonts w:ascii="Arial" w:eastAsia="Arial" w:hAnsi="Arial" w:cs="Arial"/>
                <w:b/>
                <w:bCs/>
                <w:color w:val="000000" w:themeColor="text1"/>
              </w:rPr>
            </w:pPr>
            <w:r w:rsidRPr="05292329">
              <w:rPr>
                <w:rFonts w:ascii="Arial" w:eastAsia="Arial" w:hAnsi="Arial" w:cs="Arial"/>
                <w:b/>
                <w:bCs/>
                <w:color w:val="000000" w:themeColor="text1"/>
              </w:rPr>
              <w:t>Summative Assessments/Task</w:t>
            </w:r>
          </w:p>
        </w:tc>
      </w:tr>
      <w:tr w:rsidR="00AC1C2B" w14:paraId="1621B741" w14:textId="77777777" w:rsidTr="00E93DA2">
        <w:trPr>
          <w:trHeight w:val="420"/>
        </w:trPr>
        <w:tc>
          <w:tcPr>
            <w:tcW w:w="1080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0511490" w14:textId="5B93886B" w:rsidR="00AC1C2B" w:rsidRDefault="00AC1C2B" w:rsidP="583DF455">
            <w:pPr>
              <w:spacing w:line="257" w:lineRule="auto"/>
              <w:rPr>
                <w:rFonts w:ascii="Calibri" w:eastAsia="Calibri" w:hAnsi="Calibri" w:cs="Calibri"/>
                <w:b/>
                <w:color w:val="000000" w:themeColor="text1"/>
              </w:rPr>
            </w:pPr>
          </w:p>
          <w:p w14:paraId="44A4AD21" w14:textId="7291EBDD" w:rsidR="00AC1C2B" w:rsidRDefault="00AC1C2B" w:rsidP="00AC1C2B">
            <w:pPr>
              <w:spacing w:line="257" w:lineRule="auto"/>
              <w:rPr>
                <w:rFonts w:ascii="Calibri" w:eastAsia="Calibri" w:hAnsi="Calibri" w:cs="Calibri"/>
                <w:color w:val="000000" w:themeColor="text1"/>
              </w:rPr>
            </w:pPr>
            <w:r w:rsidRPr="583DF455">
              <w:rPr>
                <w:rFonts w:ascii="Calibri" w:eastAsia="Calibri" w:hAnsi="Calibri" w:cs="Calibri"/>
                <w:b/>
                <w:color w:val="000000" w:themeColor="text1"/>
              </w:rPr>
              <w:t>Students Will:</w:t>
            </w:r>
          </w:p>
          <w:p w14:paraId="54B2D502" w14:textId="10FA39E7" w:rsidR="00AC1C2B" w:rsidRDefault="250FFC9A" w:rsidP="583DF455">
            <w:pPr>
              <w:spacing w:line="257" w:lineRule="auto"/>
              <w:rPr>
                <w:rFonts w:ascii="Calibri" w:eastAsia="Calibri" w:hAnsi="Calibri" w:cs="Calibri"/>
                <w:color w:val="000000" w:themeColor="text1"/>
              </w:rPr>
            </w:pPr>
            <w:r w:rsidRPr="583DF455">
              <w:rPr>
                <w:rFonts w:ascii="Calibri" w:eastAsia="Calibri" w:hAnsi="Calibri" w:cs="Calibri"/>
                <w:color w:val="000000" w:themeColor="text1"/>
              </w:rPr>
              <w:t>• research a country they want to visit.</w:t>
            </w:r>
          </w:p>
          <w:p w14:paraId="2AA1C24D" w14:textId="7CD38A99" w:rsidR="00AC1C2B" w:rsidRDefault="250FFC9A" w:rsidP="583DF455">
            <w:pPr>
              <w:spacing w:line="257" w:lineRule="auto"/>
              <w:rPr>
                <w:rFonts w:ascii="Calibri" w:eastAsia="Calibri" w:hAnsi="Calibri" w:cs="Calibri"/>
                <w:color w:val="000000" w:themeColor="text1"/>
              </w:rPr>
            </w:pPr>
            <w:r w:rsidRPr="583DF455">
              <w:rPr>
                <w:rFonts w:ascii="Calibri" w:eastAsia="Calibri" w:hAnsi="Calibri" w:cs="Calibri"/>
                <w:b/>
                <w:bCs/>
                <w:color w:val="000000" w:themeColor="text1"/>
              </w:rPr>
              <w:t>Compare Across Texts</w:t>
            </w:r>
          </w:p>
          <w:p w14:paraId="34A8DEC7" w14:textId="2803287B" w:rsidR="00AC1C2B" w:rsidRDefault="250FFC9A" w:rsidP="583DF455">
            <w:pPr>
              <w:spacing w:line="257" w:lineRule="auto"/>
              <w:rPr>
                <w:rFonts w:ascii="Arial" w:eastAsia="Arial" w:hAnsi="Arial" w:cs="Arial"/>
                <w:color w:val="000000" w:themeColor="text1"/>
                <w:sz w:val="20"/>
                <w:szCs w:val="20"/>
              </w:rPr>
            </w:pPr>
            <w:r w:rsidRPr="583DF455">
              <w:rPr>
                <w:rFonts w:ascii="Calibri" w:eastAsia="Calibri" w:hAnsi="Calibri" w:cs="Calibri"/>
                <w:color w:val="000000" w:themeColor="text1"/>
              </w:rPr>
              <w:t>Define compare and discuss. Then read aloud these sentences, pausing before each underlined section to encourage students to supply the words. Both are related to taking a journey/trip across the ocean/sea. Both are written in first-person point of view. Pedro’s Journal is a type of historical fiction writing.</w:t>
            </w:r>
            <w:r w:rsidR="00AC1C2B">
              <w:br/>
            </w:r>
            <w:r w:rsidRPr="583DF455">
              <w:rPr>
                <w:rFonts w:ascii="Calibri" w:eastAsia="Calibri" w:hAnsi="Calibri" w:cs="Calibri"/>
                <w:color w:val="000000" w:themeColor="text1"/>
              </w:rPr>
              <w:t>Explore and Plan</w:t>
            </w:r>
          </w:p>
          <w:p w14:paraId="7BCD494B" w14:textId="60E24217" w:rsidR="00AC1C2B" w:rsidRDefault="250FFC9A" w:rsidP="583DF455">
            <w:pPr>
              <w:spacing w:line="257" w:lineRule="auto"/>
              <w:rPr>
                <w:rFonts w:ascii="Arial" w:eastAsia="Arial" w:hAnsi="Arial" w:cs="Arial"/>
                <w:color w:val="000000" w:themeColor="text1"/>
                <w:sz w:val="20"/>
                <w:szCs w:val="20"/>
              </w:rPr>
            </w:pPr>
            <w:r w:rsidRPr="583DF455">
              <w:rPr>
                <w:rFonts w:ascii="Arial" w:eastAsia="Arial" w:hAnsi="Arial" w:cs="Arial"/>
                <w:color w:val="000000" w:themeColor="text1"/>
                <w:sz w:val="20"/>
                <w:szCs w:val="20"/>
              </w:rPr>
              <w:t>Help students read the article. Have students orally complete sentence starters to review the content. The author’s claim is _____. The author’s reasons are _____. The author’s facts are _____. Have students remember to self-correct as they respond.</w:t>
            </w:r>
          </w:p>
          <w:p w14:paraId="7D154D53" w14:textId="37270D89" w:rsidR="00AC1C2B" w:rsidRDefault="00AC1C2B" w:rsidP="583DF455">
            <w:pPr>
              <w:spacing w:line="257" w:lineRule="auto"/>
              <w:rPr>
                <w:rFonts w:ascii="Calibri" w:eastAsia="Calibri" w:hAnsi="Calibri" w:cs="Calibri"/>
                <w:color w:val="000000" w:themeColor="text1"/>
              </w:rPr>
            </w:pPr>
          </w:p>
          <w:p w14:paraId="6E3A3FAD" w14:textId="5976D62E" w:rsidR="00AC1C2B" w:rsidRDefault="7B03B856" w:rsidP="583DF455">
            <w:pPr>
              <w:spacing w:line="257" w:lineRule="auto"/>
              <w:rPr>
                <w:rFonts w:ascii="Calibri" w:eastAsia="Calibri" w:hAnsi="Calibri" w:cs="Calibri"/>
                <w:color w:val="000000" w:themeColor="text1"/>
              </w:rPr>
            </w:pPr>
            <w:r w:rsidRPr="583DF455">
              <w:rPr>
                <w:rFonts w:ascii="Calibri" w:eastAsia="Calibri" w:hAnsi="Calibri" w:cs="Calibri"/>
                <w:b/>
                <w:bCs/>
                <w:color w:val="000000" w:themeColor="text1"/>
              </w:rPr>
              <w:t>The Works of Homer</w:t>
            </w:r>
            <w:r w:rsidR="250FFC9A" w:rsidRPr="583DF455">
              <w:rPr>
                <w:rFonts w:ascii="Calibri" w:eastAsia="Calibri" w:hAnsi="Calibri" w:cs="Calibri"/>
                <w:b/>
                <w:bCs/>
                <w:color w:val="000000" w:themeColor="text1"/>
              </w:rPr>
              <w:t xml:space="preserve"> – Summative Assessment</w:t>
            </w:r>
            <w:r w:rsidR="00AC1C2B">
              <w:br/>
            </w:r>
            <w:r w:rsidR="250FFC9A" w:rsidRPr="583DF455">
              <w:rPr>
                <w:rFonts w:ascii="Calibri" w:eastAsia="Calibri" w:hAnsi="Calibri" w:cs="Calibri"/>
                <w:b/>
                <w:bCs/>
                <w:color w:val="000000" w:themeColor="text1"/>
              </w:rPr>
              <w:t xml:space="preserve"> (</w:t>
            </w:r>
            <w:hyperlink r:id="rId78">
              <w:r w:rsidR="250FFC9A" w:rsidRPr="583DF455">
                <w:rPr>
                  <w:rStyle w:val="Hyperlink"/>
                  <w:rFonts w:ascii="Calibri" w:eastAsia="Calibri" w:hAnsi="Calibri" w:cs="Calibri"/>
                  <w:b/>
                  <w:bCs/>
                </w:rPr>
                <w:t xml:space="preserve">Summative Assessment Manual pp. </w:t>
              </w:r>
              <w:r w:rsidR="3D3BC380" w:rsidRPr="583DF455">
                <w:rPr>
                  <w:rStyle w:val="Hyperlink"/>
                  <w:rFonts w:ascii="Calibri" w:eastAsia="Calibri" w:hAnsi="Calibri" w:cs="Calibri"/>
                  <w:b/>
                  <w:bCs/>
                </w:rPr>
                <w:t>86-88</w:t>
              </w:r>
            </w:hyperlink>
            <w:r w:rsidR="250FFC9A" w:rsidRPr="583DF455">
              <w:rPr>
                <w:rFonts w:ascii="Calibri" w:eastAsia="Calibri" w:hAnsi="Calibri" w:cs="Calibri"/>
                <w:b/>
                <w:bCs/>
                <w:color w:val="000000" w:themeColor="text1"/>
              </w:rPr>
              <w:t>)</w:t>
            </w:r>
          </w:p>
          <w:p w14:paraId="145C4D0A" w14:textId="159B3282" w:rsidR="00AC1C2B" w:rsidRDefault="00AC1C2B" w:rsidP="00AC1C2B">
            <w:pPr>
              <w:spacing w:line="257" w:lineRule="auto"/>
              <w:rPr>
                <w:rFonts w:ascii="Arial" w:eastAsia="Arial" w:hAnsi="Arial" w:cs="Arial"/>
                <w:sz w:val="20"/>
                <w:szCs w:val="20"/>
              </w:rPr>
            </w:pPr>
          </w:p>
        </w:tc>
      </w:tr>
      <w:tr w:rsidR="00AC1C2B" w14:paraId="4F088B64" w14:textId="77777777" w:rsidTr="00E93DA2">
        <w:trPr>
          <w:trHeight w:val="1815"/>
        </w:trPr>
        <w:tc>
          <w:tcPr>
            <w:tcW w:w="1080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57A3B3E" w14:textId="5C1CB6B1" w:rsidR="00AC1C2B" w:rsidRDefault="00AC1C2B" w:rsidP="00AC1C2B">
            <w:pPr>
              <w:spacing w:line="257" w:lineRule="auto"/>
              <w:jc w:val="center"/>
              <w:rPr>
                <w:rFonts w:ascii="Arial" w:eastAsia="Arial" w:hAnsi="Arial" w:cs="Arial"/>
                <w:color w:val="000000" w:themeColor="text1"/>
                <w:sz w:val="20"/>
                <w:szCs w:val="20"/>
              </w:rPr>
            </w:pPr>
            <w:r w:rsidRPr="583DF455">
              <w:rPr>
                <w:rFonts w:ascii="Arial" w:eastAsia="Arial" w:hAnsi="Arial" w:cs="Arial"/>
                <w:b/>
                <w:color w:val="000000" w:themeColor="text1"/>
                <w:sz w:val="20"/>
                <w:szCs w:val="20"/>
              </w:rPr>
              <w:t>Transitioning and Expanding</w:t>
            </w:r>
          </w:p>
          <w:p w14:paraId="011D93C0" w14:textId="2A20949F" w:rsidR="00AC1C2B" w:rsidRDefault="00AC1C2B" w:rsidP="00AC1C2B">
            <w:pPr>
              <w:spacing w:line="257" w:lineRule="auto"/>
              <w:rPr>
                <w:rFonts w:ascii="Calibri" w:eastAsia="Calibri" w:hAnsi="Calibri" w:cs="Calibri"/>
                <w:color w:val="000000" w:themeColor="text1"/>
              </w:rPr>
            </w:pPr>
            <w:r w:rsidRPr="583DF455">
              <w:rPr>
                <w:rFonts w:ascii="Calibri" w:eastAsia="Calibri" w:hAnsi="Calibri" w:cs="Calibri"/>
                <w:b/>
                <w:color w:val="000000" w:themeColor="text1"/>
              </w:rPr>
              <w:t>Students Will:</w:t>
            </w:r>
          </w:p>
          <w:p w14:paraId="1F6B55CB" w14:textId="740BA150" w:rsidR="00AC1C2B" w:rsidRDefault="04626F33" w:rsidP="583DF455">
            <w:pPr>
              <w:spacing w:line="257" w:lineRule="auto"/>
              <w:rPr>
                <w:rFonts w:ascii="Calibri" w:eastAsia="Calibri" w:hAnsi="Calibri" w:cs="Calibri"/>
                <w:color w:val="000000" w:themeColor="text1"/>
              </w:rPr>
            </w:pPr>
            <w:r w:rsidRPr="583DF455">
              <w:rPr>
                <w:rFonts w:ascii="Calibri" w:eastAsia="Calibri" w:hAnsi="Calibri" w:cs="Calibri"/>
                <w:color w:val="000000" w:themeColor="text1"/>
              </w:rPr>
              <w:t>• write an argumentative travel brochure.</w:t>
            </w:r>
          </w:p>
          <w:p w14:paraId="1E5F931F" w14:textId="0D86E2C1" w:rsidR="00AC1C2B" w:rsidRDefault="04626F33" w:rsidP="583DF455">
            <w:pPr>
              <w:spacing w:line="257" w:lineRule="auto"/>
              <w:rPr>
                <w:rFonts w:ascii="Calibri" w:eastAsia="Calibri" w:hAnsi="Calibri" w:cs="Calibri"/>
                <w:color w:val="000000" w:themeColor="text1"/>
              </w:rPr>
            </w:pPr>
            <w:r w:rsidRPr="583DF455">
              <w:rPr>
                <w:rFonts w:ascii="Calibri" w:eastAsia="Calibri" w:hAnsi="Calibri" w:cs="Calibri"/>
                <w:b/>
                <w:bCs/>
                <w:color w:val="000000" w:themeColor="text1"/>
              </w:rPr>
              <w:t>Compare Across Texts</w:t>
            </w:r>
          </w:p>
          <w:p w14:paraId="0CDF0DAB" w14:textId="5DC31E50" w:rsidR="00AC1C2B" w:rsidRDefault="04626F33" w:rsidP="583DF455">
            <w:pPr>
              <w:spacing w:line="257" w:lineRule="auto"/>
              <w:rPr>
                <w:rFonts w:ascii="Arial" w:eastAsia="Arial" w:hAnsi="Arial" w:cs="Arial"/>
                <w:color w:val="000000" w:themeColor="text1"/>
                <w:sz w:val="20"/>
                <w:szCs w:val="20"/>
              </w:rPr>
            </w:pPr>
            <w:r w:rsidRPr="583DF455">
              <w:rPr>
                <w:rFonts w:ascii="Arial" w:eastAsia="Arial" w:hAnsi="Arial" w:cs="Arial"/>
                <w:color w:val="000000" w:themeColor="text1"/>
                <w:sz w:val="20"/>
                <w:szCs w:val="20"/>
              </w:rPr>
              <w:t xml:space="preserve">Have partners reread parts of two texts of their choosing. Have students take turns naming similarities and differences between the texts. Provide a word bank: historical fiction, journey, ocean/sea, first-person point of view, third-person point of view, fiction, essay </w:t>
            </w:r>
          </w:p>
          <w:p w14:paraId="6825EF04" w14:textId="0AB553F6" w:rsidR="00AC1C2B" w:rsidRDefault="04626F33" w:rsidP="583DF455">
            <w:pPr>
              <w:spacing w:line="257" w:lineRule="auto"/>
              <w:rPr>
                <w:rFonts w:ascii="Arial" w:eastAsia="Arial" w:hAnsi="Arial" w:cs="Arial"/>
                <w:color w:val="000000" w:themeColor="text1"/>
                <w:sz w:val="20"/>
                <w:szCs w:val="20"/>
              </w:rPr>
            </w:pPr>
            <w:r w:rsidRPr="583DF455">
              <w:rPr>
                <w:rFonts w:ascii="Arial" w:eastAsia="Arial" w:hAnsi="Arial" w:cs="Arial"/>
                <w:b/>
                <w:bCs/>
                <w:color w:val="000000" w:themeColor="text1"/>
                <w:sz w:val="20"/>
                <w:szCs w:val="20"/>
              </w:rPr>
              <w:t>Explore and Plan</w:t>
            </w:r>
          </w:p>
          <w:p w14:paraId="18316343" w14:textId="72F8BD33" w:rsidR="00AC1C2B" w:rsidRDefault="04626F33" w:rsidP="583DF455">
            <w:pPr>
              <w:spacing w:line="257" w:lineRule="auto"/>
              <w:rPr>
                <w:rFonts w:ascii="Arial" w:eastAsia="Arial" w:hAnsi="Arial" w:cs="Arial"/>
                <w:color w:val="000000" w:themeColor="text1"/>
                <w:sz w:val="20"/>
                <w:szCs w:val="20"/>
              </w:rPr>
            </w:pPr>
            <w:r w:rsidRPr="583DF455">
              <w:rPr>
                <w:rFonts w:ascii="Arial" w:eastAsia="Arial" w:hAnsi="Arial" w:cs="Arial"/>
                <w:color w:val="000000" w:themeColor="text1"/>
                <w:sz w:val="20"/>
                <w:szCs w:val="20"/>
              </w:rPr>
              <w:t>Echo read the article with students. After each paragraph, help students identify words and phrases that reveal the author’s opinion about being outside.</w:t>
            </w:r>
          </w:p>
          <w:p w14:paraId="25509A14" w14:textId="64BAD5A5" w:rsidR="00AC1C2B" w:rsidRDefault="00AC1C2B" w:rsidP="583DF455">
            <w:pPr>
              <w:spacing w:line="257" w:lineRule="auto"/>
              <w:rPr>
                <w:rFonts w:ascii="Calibri" w:eastAsia="Calibri" w:hAnsi="Calibri" w:cs="Calibri"/>
                <w:color w:val="000000" w:themeColor="text1"/>
              </w:rPr>
            </w:pPr>
          </w:p>
          <w:p w14:paraId="0A54E281" w14:textId="734F50A7" w:rsidR="00AC1C2B" w:rsidRDefault="1A5BE0B6" w:rsidP="583DF455">
            <w:pPr>
              <w:spacing w:line="257" w:lineRule="auto"/>
              <w:rPr>
                <w:rFonts w:ascii="Calibri" w:eastAsia="Calibri" w:hAnsi="Calibri" w:cs="Calibri"/>
                <w:color w:val="000000" w:themeColor="text1"/>
              </w:rPr>
            </w:pPr>
            <w:r w:rsidRPr="583DF455">
              <w:rPr>
                <w:rFonts w:ascii="Calibri" w:eastAsia="Calibri" w:hAnsi="Calibri" w:cs="Calibri"/>
                <w:b/>
                <w:bCs/>
                <w:color w:val="000000" w:themeColor="text1"/>
              </w:rPr>
              <w:t>Remembering Lisbon</w:t>
            </w:r>
            <w:r w:rsidR="04626F33" w:rsidRPr="583DF455">
              <w:rPr>
                <w:rFonts w:ascii="Calibri" w:eastAsia="Calibri" w:hAnsi="Calibri" w:cs="Calibri"/>
                <w:b/>
                <w:bCs/>
                <w:color w:val="000000" w:themeColor="text1"/>
              </w:rPr>
              <w:t xml:space="preserve"> – Summative Assessment</w:t>
            </w:r>
            <w:r w:rsidR="00AC1C2B">
              <w:br/>
            </w:r>
            <w:r w:rsidR="04626F33" w:rsidRPr="583DF455">
              <w:rPr>
                <w:rFonts w:ascii="Calibri" w:eastAsia="Calibri" w:hAnsi="Calibri" w:cs="Calibri"/>
                <w:b/>
                <w:bCs/>
                <w:color w:val="000000" w:themeColor="text1"/>
              </w:rPr>
              <w:t xml:space="preserve"> (</w:t>
            </w:r>
            <w:hyperlink r:id="rId79">
              <w:r w:rsidR="04626F33" w:rsidRPr="583DF455">
                <w:rPr>
                  <w:rStyle w:val="Hyperlink"/>
                  <w:rFonts w:ascii="Calibri" w:eastAsia="Calibri" w:hAnsi="Calibri" w:cs="Calibri"/>
                  <w:b/>
                  <w:bCs/>
                </w:rPr>
                <w:t xml:space="preserve">Summative Assessment Manual pp. </w:t>
              </w:r>
              <w:r w:rsidR="2ECF9F72" w:rsidRPr="583DF455">
                <w:rPr>
                  <w:rStyle w:val="Hyperlink"/>
                  <w:rFonts w:ascii="Calibri" w:eastAsia="Calibri" w:hAnsi="Calibri" w:cs="Calibri"/>
                  <w:b/>
                  <w:bCs/>
                </w:rPr>
                <w:t>88-89</w:t>
              </w:r>
            </w:hyperlink>
            <w:r w:rsidR="04626F33" w:rsidRPr="583DF455">
              <w:rPr>
                <w:rFonts w:ascii="Calibri" w:eastAsia="Calibri" w:hAnsi="Calibri" w:cs="Calibri"/>
                <w:b/>
                <w:bCs/>
                <w:color w:val="000000" w:themeColor="text1"/>
              </w:rPr>
              <w:t>)</w:t>
            </w:r>
          </w:p>
          <w:p w14:paraId="75488D29" w14:textId="4D7A0A08" w:rsidR="00AC1C2B" w:rsidRDefault="00AC1C2B" w:rsidP="00AC1C2B">
            <w:pPr>
              <w:spacing w:line="257" w:lineRule="auto"/>
              <w:rPr>
                <w:rFonts w:ascii="Arial" w:eastAsia="Arial" w:hAnsi="Arial" w:cs="Arial"/>
                <w:sz w:val="20"/>
                <w:szCs w:val="20"/>
              </w:rPr>
            </w:pPr>
          </w:p>
        </w:tc>
      </w:tr>
    </w:tbl>
    <w:p w14:paraId="0B7E0705" w14:textId="1140553B" w:rsidR="00EF2020" w:rsidRDefault="00EF2020" w:rsidP="07F30840">
      <w:pPr>
        <w:spacing w:after="0" w:line="240" w:lineRule="auto"/>
        <w:rPr>
          <w:rFonts w:ascii="Georgia" w:eastAsia="Georgia" w:hAnsi="Georgia" w:cs="Georgia"/>
          <w:color w:val="000000" w:themeColor="text1"/>
          <w:sz w:val="20"/>
          <w:szCs w:val="20"/>
        </w:rPr>
      </w:pPr>
    </w:p>
    <w:p w14:paraId="1844D860" w14:textId="020B79DF" w:rsidR="00EF2020" w:rsidRDefault="00EF2020" w:rsidP="07F30840">
      <w:pPr>
        <w:spacing w:after="0" w:line="240" w:lineRule="auto"/>
        <w:rPr>
          <w:rFonts w:ascii="Georgia" w:eastAsia="Georgia" w:hAnsi="Georgia" w:cs="Georgia"/>
          <w:color w:val="000000" w:themeColor="text1"/>
          <w:sz w:val="20"/>
          <w:szCs w:val="20"/>
        </w:rPr>
      </w:pPr>
    </w:p>
    <w:p w14:paraId="72016F1A" w14:textId="46AF5E3F" w:rsidR="00EF2020" w:rsidRDefault="00EF2020" w:rsidP="07F30840">
      <w:pPr>
        <w:spacing w:after="0" w:line="240" w:lineRule="auto"/>
        <w:rPr>
          <w:rFonts w:ascii="Georgia" w:eastAsia="Georgia" w:hAnsi="Georgia" w:cs="Georgia"/>
          <w:color w:val="000000" w:themeColor="text1"/>
          <w:sz w:val="20"/>
          <w:szCs w:val="20"/>
        </w:rPr>
      </w:pPr>
    </w:p>
    <w:p w14:paraId="0CB885E8" w14:textId="18B74285" w:rsidR="00EF2020" w:rsidRDefault="00EF2020" w:rsidP="07F30840">
      <w:pPr>
        <w:spacing w:after="0" w:line="240" w:lineRule="auto"/>
        <w:rPr>
          <w:rFonts w:ascii="Georgia" w:eastAsia="Georgia" w:hAnsi="Georgia" w:cs="Georgia"/>
          <w:color w:val="000000" w:themeColor="text1"/>
          <w:sz w:val="20"/>
          <w:szCs w:val="20"/>
        </w:rPr>
      </w:pPr>
    </w:p>
    <w:p w14:paraId="2D623004" w14:textId="22D8E201" w:rsidR="00EF2020" w:rsidRDefault="00EF2020" w:rsidP="07F30840">
      <w:pPr>
        <w:spacing w:after="0" w:line="240" w:lineRule="auto"/>
        <w:rPr>
          <w:rFonts w:ascii="Georgia" w:eastAsia="Georgia" w:hAnsi="Georgia" w:cs="Georgia"/>
          <w:color w:val="000000" w:themeColor="text1"/>
          <w:sz w:val="20"/>
          <w:szCs w:val="20"/>
        </w:rPr>
      </w:pPr>
    </w:p>
    <w:p w14:paraId="38E9CD0A" w14:textId="77777777" w:rsidR="00D269EC" w:rsidRDefault="00D269EC">
      <w:pPr>
        <w:rPr>
          <w:rFonts w:ascii="Georgia" w:eastAsia="Georgia" w:hAnsi="Georgia" w:cs="Georgia"/>
          <w:b/>
          <w:bCs/>
          <w:sz w:val="20"/>
          <w:szCs w:val="20"/>
        </w:rPr>
      </w:pPr>
      <w:r>
        <w:rPr>
          <w:rFonts w:ascii="Georgia" w:eastAsia="Georgia" w:hAnsi="Georgia" w:cs="Georgia"/>
          <w:b/>
          <w:bCs/>
          <w:sz w:val="20"/>
          <w:szCs w:val="20"/>
        </w:rPr>
        <w:br w:type="page"/>
      </w:r>
    </w:p>
    <w:p w14:paraId="68DEE880" w14:textId="6C3371F4" w:rsidR="03314EFF" w:rsidRDefault="03314EFF" w:rsidP="5DA3C723">
      <w:pPr>
        <w:spacing w:after="0" w:line="240" w:lineRule="auto"/>
        <w:rPr>
          <w:rFonts w:ascii="Georgia" w:eastAsia="Georgia" w:hAnsi="Georgia" w:cs="Georgia"/>
          <w:color w:val="000000" w:themeColor="text1"/>
          <w:sz w:val="20"/>
          <w:szCs w:val="20"/>
        </w:rPr>
      </w:pPr>
      <w:r w:rsidRPr="4E1DEF97">
        <w:rPr>
          <w:rFonts w:ascii="Georgia" w:eastAsia="Georgia" w:hAnsi="Georgia" w:cs="Georgia"/>
          <w:b/>
          <w:bCs/>
          <w:sz w:val="20"/>
          <w:szCs w:val="20"/>
        </w:rPr>
        <w:lastRenderedPageBreak/>
        <w:t xml:space="preserve">Grade </w:t>
      </w:r>
      <w:r w:rsidR="147AD21D" w:rsidRPr="4E1DEF97">
        <w:rPr>
          <w:rFonts w:ascii="Georgia" w:eastAsia="Georgia" w:hAnsi="Georgia" w:cs="Georgia"/>
          <w:b/>
          <w:bCs/>
          <w:sz w:val="20"/>
          <w:szCs w:val="20"/>
        </w:rPr>
        <w:t>5</w:t>
      </w:r>
      <w:r w:rsidRPr="4E1DEF97">
        <w:rPr>
          <w:rFonts w:ascii="Georgia" w:eastAsia="Georgia" w:hAnsi="Georgia" w:cs="Georgia"/>
          <w:b/>
          <w:bCs/>
          <w:sz w:val="20"/>
          <w:szCs w:val="20"/>
        </w:rPr>
        <w:t xml:space="preserve"> Integrated ENL/ELA</w:t>
      </w:r>
    </w:p>
    <w:p w14:paraId="56933084" w14:textId="46BC86B0" w:rsidR="03314EFF" w:rsidRDefault="03314EFF" w:rsidP="5DA3C723">
      <w:pPr>
        <w:spacing w:after="0" w:line="240" w:lineRule="auto"/>
        <w:rPr>
          <w:rFonts w:ascii="Georgia" w:eastAsia="Georgia" w:hAnsi="Georgia" w:cs="Georgia"/>
          <w:b/>
          <w:bCs/>
          <w:sz w:val="20"/>
          <w:szCs w:val="20"/>
        </w:rPr>
      </w:pPr>
      <w:r w:rsidRPr="5DA3C723">
        <w:rPr>
          <w:rFonts w:ascii="Georgia" w:eastAsia="Georgia" w:hAnsi="Georgia" w:cs="Georgia"/>
          <w:b/>
          <w:bCs/>
          <w:sz w:val="20"/>
          <w:szCs w:val="20"/>
        </w:rPr>
        <w:t xml:space="preserve">My Perspectives Unit </w:t>
      </w:r>
      <w:r w:rsidR="00D269EC">
        <w:rPr>
          <w:rFonts w:ascii="Georgia" w:eastAsia="Georgia" w:hAnsi="Georgia" w:cs="Georgia"/>
          <w:b/>
          <w:bCs/>
          <w:sz w:val="20"/>
          <w:szCs w:val="20"/>
        </w:rPr>
        <w:t>2</w:t>
      </w:r>
      <w:r w:rsidRPr="5DA3C723">
        <w:rPr>
          <w:rFonts w:ascii="Georgia" w:eastAsia="Georgia" w:hAnsi="Georgia" w:cs="Georgia"/>
          <w:b/>
          <w:bCs/>
          <w:sz w:val="20"/>
          <w:szCs w:val="20"/>
        </w:rPr>
        <w:t xml:space="preserve"> Title: </w:t>
      </w:r>
      <w:r w:rsidR="00847F20" w:rsidRPr="00847F20">
        <w:rPr>
          <w:rFonts w:ascii="Georgia" w:eastAsia="Georgia" w:hAnsi="Georgia" w:cs="Georgia"/>
          <w:b/>
          <w:bCs/>
          <w:sz w:val="20"/>
          <w:szCs w:val="20"/>
        </w:rPr>
        <w:t>Observations</w:t>
      </w:r>
    </w:p>
    <w:p w14:paraId="25F198D8" w14:textId="347DC16E" w:rsidR="03314EFF" w:rsidRDefault="03314EFF" w:rsidP="5DA3C723">
      <w:pPr>
        <w:rPr>
          <w:rFonts w:ascii="Georgia" w:eastAsia="Georgia" w:hAnsi="Georgia" w:cs="Georgia"/>
          <w:b/>
          <w:bCs/>
          <w:sz w:val="20"/>
          <w:szCs w:val="20"/>
        </w:rPr>
      </w:pPr>
      <w:r w:rsidRPr="5DA3C723">
        <w:rPr>
          <w:rFonts w:ascii="Georgia" w:eastAsia="Georgia" w:hAnsi="Georgia" w:cs="Georgia"/>
          <w:b/>
          <w:bCs/>
          <w:sz w:val="20"/>
          <w:szCs w:val="20"/>
        </w:rPr>
        <w:t xml:space="preserve">IB Transdisciplinary Theme Alignment: </w:t>
      </w:r>
      <w:r w:rsidR="00793EEC">
        <w:rPr>
          <w:rFonts w:ascii="Georgia" w:eastAsia="Georgia" w:hAnsi="Georgia" w:cs="Georgia"/>
          <w:b/>
          <w:bCs/>
          <w:sz w:val="20"/>
          <w:szCs w:val="20"/>
        </w:rPr>
        <w:t xml:space="preserve">Sharing the Planet </w:t>
      </w:r>
    </w:p>
    <w:p w14:paraId="4A80BF74" w14:textId="18248D90" w:rsidR="00EF2020" w:rsidRDefault="00EF2020" w:rsidP="07F30840">
      <w:pPr>
        <w:spacing w:after="0" w:line="240" w:lineRule="auto"/>
        <w:rPr>
          <w:rFonts w:ascii="Georgia" w:eastAsia="Georgia" w:hAnsi="Georgia" w:cs="Georgia"/>
          <w:color w:val="000000" w:themeColor="text1"/>
          <w:sz w:val="20"/>
          <w:szCs w:val="20"/>
        </w:rPr>
      </w:pPr>
    </w:p>
    <w:tbl>
      <w:tblPr>
        <w:tblStyle w:val="TableGrid"/>
        <w:tblW w:w="10805" w:type="dxa"/>
        <w:tblLayout w:type="fixed"/>
        <w:tblLook w:val="04A0" w:firstRow="1" w:lastRow="0" w:firstColumn="1" w:lastColumn="0" w:noHBand="0" w:noVBand="1"/>
      </w:tblPr>
      <w:tblGrid>
        <w:gridCol w:w="2702"/>
        <w:gridCol w:w="2701"/>
        <w:gridCol w:w="2701"/>
        <w:gridCol w:w="2701"/>
      </w:tblGrid>
      <w:tr w:rsidR="00287C77" w14:paraId="1C3BD370" w14:textId="77777777" w:rsidTr="00287C77">
        <w:trPr>
          <w:trHeight w:val="225"/>
        </w:trPr>
        <w:tc>
          <w:tcPr>
            <w:tcW w:w="2702" w:type="dxa"/>
            <w:shd w:val="clear" w:color="auto" w:fill="FFFF00"/>
          </w:tcPr>
          <w:p w14:paraId="7B8A0FDF" w14:textId="03F4E386" w:rsidR="00287C77" w:rsidRDefault="00287C77" w:rsidP="00287C77">
            <w:pPr>
              <w:spacing w:line="259" w:lineRule="auto"/>
              <w:rPr>
                <w:rFonts w:ascii="Arial" w:eastAsia="Arial" w:hAnsi="Arial" w:cs="Arial"/>
                <w:b/>
                <w:bCs/>
                <w:sz w:val="20"/>
                <w:szCs w:val="20"/>
              </w:rPr>
            </w:pPr>
            <w:r w:rsidRPr="5DA3C723">
              <w:rPr>
                <w:rFonts w:ascii="Arial" w:eastAsia="Arial" w:hAnsi="Arial" w:cs="Arial"/>
                <w:b/>
                <w:bCs/>
                <w:sz w:val="20"/>
                <w:szCs w:val="20"/>
              </w:rPr>
              <w:t xml:space="preserve">Week 1: </w:t>
            </w:r>
          </w:p>
        </w:tc>
        <w:tc>
          <w:tcPr>
            <w:tcW w:w="2701" w:type="dxa"/>
            <w:shd w:val="clear" w:color="auto" w:fill="FFFF00"/>
          </w:tcPr>
          <w:p w14:paraId="632BA1EC" w14:textId="1A267513" w:rsidR="00287C77" w:rsidRDefault="00287C77" w:rsidP="00287C77">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My View Essential Question </w:t>
            </w:r>
          </w:p>
        </w:tc>
        <w:tc>
          <w:tcPr>
            <w:tcW w:w="2701" w:type="dxa"/>
            <w:shd w:val="clear" w:color="auto" w:fill="FFFF00"/>
          </w:tcPr>
          <w:p w14:paraId="5A440C45" w14:textId="75DFB69F" w:rsidR="00287C77" w:rsidRDefault="00287C77" w:rsidP="00287C77">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IB Learner Profiles </w:t>
            </w:r>
          </w:p>
        </w:tc>
        <w:tc>
          <w:tcPr>
            <w:tcW w:w="2701" w:type="dxa"/>
            <w:shd w:val="clear" w:color="auto" w:fill="FFFF00"/>
          </w:tcPr>
          <w:p w14:paraId="3E392A47" w14:textId="704FB23C" w:rsidR="00287C77" w:rsidRDefault="00287C77" w:rsidP="00287C77">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Tiered Vocabulary </w:t>
            </w:r>
          </w:p>
        </w:tc>
      </w:tr>
      <w:tr w:rsidR="00287C77" w14:paraId="0DF01014" w14:textId="77777777" w:rsidTr="00287C77">
        <w:trPr>
          <w:trHeight w:val="1485"/>
        </w:trPr>
        <w:tc>
          <w:tcPr>
            <w:tcW w:w="2702" w:type="dxa"/>
          </w:tcPr>
          <w:p w14:paraId="063416ED" w14:textId="77777777" w:rsidR="00287C77" w:rsidRDefault="00287C77" w:rsidP="00287C77">
            <w:pPr>
              <w:spacing w:line="257" w:lineRule="auto"/>
              <w:rPr>
                <w:rFonts w:ascii="Arial" w:eastAsia="Arial" w:hAnsi="Arial" w:cs="Arial"/>
                <w:sz w:val="20"/>
                <w:szCs w:val="20"/>
              </w:rPr>
            </w:pPr>
            <w:r w:rsidRPr="5DA3C723">
              <w:rPr>
                <w:rFonts w:ascii="Arial" w:eastAsia="Arial" w:hAnsi="Arial" w:cs="Arial"/>
                <w:sz w:val="20"/>
                <w:szCs w:val="20"/>
              </w:rPr>
              <w:t>Unit Introduction</w:t>
            </w:r>
          </w:p>
          <w:p w14:paraId="17602338" w14:textId="77777777" w:rsidR="00287C77" w:rsidRDefault="00287C77" w:rsidP="00287C77">
            <w:pPr>
              <w:spacing w:line="257" w:lineRule="auto"/>
              <w:rPr>
                <w:rFonts w:ascii="Arial" w:eastAsia="Arial" w:hAnsi="Arial" w:cs="Arial"/>
                <w:sz w:val="20"/>
                <w:szCs w:val="20"/>
              </w:rPr>
            </w:pPr>
          </w:p>
          <w:p w14:paraId="0635CD15" w14:textId="7524541E" w:rsidR="00287C77" w:rsidRPr="002C40AC" w:rsidRDefault="002C40AC" w:rsidP="00287C77">
            <w:pPr>
              <w:spacing w:line="257" w:lineRule="auto"/>
              <w:rPr>
                <w:rFonts w:ascii="Arial" w:eastAsia="Arial" w:hAnsi="Arial" w:cs="Arial"/>
                <w:sz w:val="18"/>
                <w:szCs w:val="18"/>
              </w:rPr>
            </w:pPr>
            <w:r w:rsidRPr="002C40AC">
              <w:rPr>
                <w:rFonts w:ascii="Arial" w:hAnsi="Arial" w:cs="Arial"/>
                <w:sz w:val="20"/>
                <w:szCs w:val="20"/>
              </w:rPr>
              <w:t>Informational Text</w:t>
            </w:r>
          </w:p>
          <w:p w14:paraId="4755EFB0" w14:textId="77777777" w:rsidR="002C40AC" w:rsidRDefault="002C40AC" w:rsidP="00287C77">
            <w:pPr>
              <w:spacing w:line="259" w:lineRule="auto"/>
              <w:rPr>
                <w:rFonts w:ascii="Arial" w:hAnsi="Arial" w:cs="Arial"/>
                <w:sz w:val="20"/>
                <w:szCs w:val="20"/>
              </w:rPr>
            </w:pPr>
          </w:p>
          <w:p w14:paraId="3287ABAE" w14:textId="4FEF1B1E" w:rsidR="002C40AC" w:rsidRDefault="00357EB2" w:rsidP="00287C77">
            <w:pPr>
              <w:spacing w:line="259" w:lineRule="auto"/>
              <w:rPr>
                <w:rFonts w:ascii="Arial" w:hAnsi="Arial" w:cs="Arial"/>
                <w:sz w:val="20"/>
                <w:szCs w:val="20"/>
              </w:rPr>
            </w:pPr>
            <w:r w:rsidRPr="00357EB2">
              <w:rPr>
                <w:rFonts w:ascii="Arial" w:hAnsi="Arial" w:cs="Arial"/>
                <w:sz w:val="20"/>
                <w:szCs w:val="20"/>
              </w:rPr>
              <w:t>from Far from Shore</w:t>
            </w:r>
          </w:p>
          <w:p w14:paraId="0069C5CA" w14:textId="77777777" w:rsidR="00357EB2" w:rsidRDefault="00357EB2" w:rsidP="00287C77">
            <w:pPr>
              <w:spacing w:line="259" w:lineRule="auto"/>
            </w:pPr>
          </w:p>
          <w:p w14:paraId="2E3AF02C" w14:textId="77777777" w:rsidR="00B170A3" w:rsidRPr="00B170A3" w:rsidRDefault="00B170A3" w:rsidP="00B170A3">
            <w:pPr>
              <w:rPr>
                <w:rFonts w:ascii="Arial" w:eastAsia="Arial" w:hAnsi="Arial" w:cs="Arial"/>
                <w:sz w:val="20"/>
                <w:szCs w:val="20"/>
              </w:rPr>
            </w:pPr>
            <w:r w:rsidRPr="00B170A3">
              <w:rPr>
                <w:rFonts w:ascii="Arial" w:eastAsia="Arial" w:hAnsi="Arial" w:cs="Arial"/>
                <w:sz w:val="20"/>
                <w:szCs w:val="20"/>
              </w:rPr>
              <w:t xml:space="preserve">Evaluate details to help </w:t>
            </w:r>
          </w:p>
          <w:p w14:paraId="261C8F9E" w14:textId="77777777" w:rsidR="00B170A3" w:rsidRPr="00B170A3" w:rsidRDefault="00B170A3" w:rsidP="00B170A3">
            <w:pPr>
              <w:rPr>
                <w:rFonts w:ascii="Arial" w:eastAsia="Arial" w:hAnsi="Arial" w:cs="Arial"/>
                <w:sz w:val="20"/>
                <w:szCs w:val="20"/>
              </w:rPr>
            </w:pPr>
            <w:r w:rsidRPr="00B170A3">
              <w:rPr>
                <w:rFonts w:ascii="Arial" w:eastAsia="Arial" w:hAnsi="Arial" w:cs="Arial"/>
                <w:sz w:val="20"/>
                <w:szCs w:val="20"/>
              </w:rPr>
              <w:t xml:space="preserve">explain author’s purpose </w:t>
            </w:r>
          </w:p>
          <w:p w14:paraId="3C0E955E" w14:textId="30BE6CC0" w:rsidR="00287C77" w:rsidRDefault="00B170A3" w:rsidP="00B170A3">
            <w:pPr>
              <w:spacing w:line="259" w:lineRule="auto"/>
              <w:rPr>
                <w:rFonts w:ascii="Arial" w:eastAsia="Arial" w:hAnsi="Arial" w:cs="Arial"/>
                <w:sz w:val="20"/>
                <w:szCs w:val="20"/>
              </w:rPr>
            </w:pPr>
            <w:r w:rsidRPr="00B170A3">
              <w:rPr>
                <w:rFonts w:ascii="Arial" w:eastAsia="Arial" w:hAnsi="Arial" w:cs="Arial"/>
                <w:sz w:val="20"/>
                <w:szCs w:val="20"/>
              </w:rPr>
              <w:t>in an informational text</w:t>
            </w:r>
          </w:p>
        </w:tc>
        <w:tc>
          <w:tcPr>
            <w:tcW w:w="2701" w:type="dxa"/>
          </w:tcPr>
          <w:p w14:paraId="6FD1C807" w14:textId="43CD00DA" w:rsidR="00287C77" w:rsidRDefault="00877DE9" w:rsidP="00877DE9">
            <w:pPr>
              <w:spacing w:line="257" w:lineRule="auto"/>
              <w:rPr>
                <w:rFonts w:ascii="Arial" w:eastAsia="Arial" w:hAnsi="Arial" w:cs="Arial"/>
                <w:sz w:val="20"/>
                <w:szCs w:val="20"/>
              </w:rPr>
            </w:pPr>
            <w:r w:rsidRPr="00877DE9">
              <w:rPr>
                <w:rFonts w:ascii="Arial" w:eastAsia="Arial" w:hAnsi="Arial" w:cs="Arial"/>
                <w:sz w:val="20"/>
                <w:szCs w:val="20"/>
              </w:rPr>
              <w:t>Why do scientists explore and study oceans?</w:t>
            </w:r>
          </w:p>
        </w:tc>
        <w:tc>
          <w:tcPr>
            <w:tcW w:w="2701" w:type="dxa"/>
          </w:tcPr>
          <w:p w14:paraId="73DC714D" w14:textId="4BA9C9AF" w:rsidR="00287C77" w:rsidRPr="002D63EE" w:rsidRDefault="00F56836" w:rsidP="00287C77">
            <w:pPr>
              <w:spacing w:line="257" w:lineRule="auto"/>
              <w:rPr>
                <w:rFonts w:ascii="Arial" w:hAnsi="Arial" w:cs="Arial"/>
                <w:b/>
                <w:bCs/>
                <w:sz w:val="20"/>
                <w:szCs w:val="20"/>
                <w:u w:val="single"/>
              </w:rPr>
            </w:pPr>
            <w:r>
              <w:rPr>
                <w:rFonts w:ascii="Arial" w:hAnsi="Arial" w:cs="Arial"/>
                <w:b/>
                <w:bCs/>
                <w:sz w:val="20"/>
                <w:szCs w:val="20"/>
                <w:u w:val="single"/>
              </w:rPr>
              <w:t>Balanced</w:t>
            </w:r>
          </w:p>
          <w:p w14:paraId="7A1381FF" w14:textId="15729A1C" w:rsidR="00287C77" w:rsidRDefault="00F72251" w:rsidP="00CD4CB5">
            <w:pPr>
              <w:spacing w:line="257" w:lineRule="auto"/>
              <w:rPr>
                <w:rFonts w:ascii="Arial" w:eastAsia="Arial" w:hAnsi="Arial" w:cs="Arial"/>
                <w:color w:val="000000" w:themeColor="text1"/>
                <w:sz w:val="20"/>
                <w:szCs w:val="20"/>
              </w:rPr>
            </w:pPr>
            <w:r w:rsidRPr="00F72251">
              <w:rPr>
                <w:rFonts w:ascii="Arial" w:eastAsia="Arial" w:hAnsi="Arial" w:cs="Arial"/>
                <w:color w:val="000000" w:themeColor="text1"/>
                <w:sz w:val="20"/>
                <w:szCs w:val="20"/>
              </w:rPr>
              <w:t>Direct students’ attention to the infographic on Student Interactive pp. 214</w:t>
            </w:r>
            <w:r>
              <w:rPr>
                <w:rFonts w:ascii="Arial" w:eastAsia="Arial" w:hAnsi="Arial" w:cs="Arial"/>
                <w:color w:val="000000" w:themeColor="text1"/>
                <w:sz w:val="20"/>
                <w:szCs w:val="20"/>
              </w:rPr>
              <w:t>-</w:t>
            </w:r>
            <w:r w:rsidRPr="00F72251">
              <w:rPr>
                <w:rFonts w:ascii="Arial" w:eastAsia="Arial" w:hAnsi="Arial" w:cs="Arial"/>
                <w:color w:val="000000" w:themeColor="text1"/>
                <w:sz w:val="20"/>
                <w:szCs w:val="20"/>
              </w:rPr>
              <w:t>215.Explain that an</w:t>
            </w:r>
            <w:r>
              <w:rPr>
                <w:rFonts w:ascii="Arial" w:eastAsia="Arial" w:hAnsi="Arial" w:cs="Arial"/>
                <w:color w:val="000000" w:themeColor="text1"/>
                <w:sz w:val="20"/>
                <w:szCs w:val="20"/>
              </w:rPr>
              <w:t xml:space="preserve"> </w:t>
            </w:r>
            <w:r w:rsidRPr="00F72251">
              <w:rPr>
                <w:rFonts w:ascii="Arial" w:eastAsia="Arial" w:hAnsi="Arial" w:cs="Arial"/>
                <w:color w:val="000000" w:themeColor="text1"/>
                <w:sz w:val="20"/>
                <w:szCs w:val="20"/>
              </w:rPr>
              <w:t>infographic combines words and pictures to help readers make</w:t>
            </w:r>
            <w:r>
              <w:rPr>
                <w:rFonts w:ascii="Arial" w:eastAsia="Arial" w:hAnsi="Arial" w:cs="Arial"/>
                <w:color w:val="000000" w:themeColor="text1"/>
                <w:sz w:val="20"/>
                <w:szCs w:val="20"/>
              </w:rPr>
              <w:t xml:space="preserve"> </w:t>
            </w:r>
            <w:r w:rsidRPr="00F72251">
              <w:rPr>
                <w:rFonts w:ascii="Arial" w:eastAsia="Arial" w:hAnsi="Arial" w:cs="Arial"/>
                <w:color w:val="000000" w:themeColor="text1"/>
                <w:sz w:val="20"/>
                <w:szCs w:val="20"/>
              </w:rPr>
              <w:t>connections to</w:t>
            </w:r>
            <w:r>
              <w:rPr>
                <w:rFonts w:ascii="Arial" w:eastAsia="Arial" w:hAnsi="Arial" w:cs="Arial"/>
                <w:color w:val="000000" w:themeColor="text1"/>
                <w:sz w:val="20"/>
                <w:szCs w:val="20"/>
              </w:rPr>
              <w:t xml:space="preserve"> </w:t>
            </w:r>
            <w:r w:rsidRPr="00F72251">
              <w:rPr>
                <w:rFonts w:ascii="Arial" w:eastAsia="Arial" w:hAnsi="Arial" w:cs="Arial"/>
                <w:color w:val="000000" w:themeColor="text1"/>
                <w:sz w:val="20"/>
                <w:szCs w:val="20"/>
              </w:rPr>
              <w:t>information. Have students read the infographic and discuss</w:t>
            </w:r>
            <w:r>
              <w:rPr>
                <w:rFonts w:ascii="Arial" w:eastAsia="Arial" w:hAnsi="Arial" w:cs="Arial"/>
                <w:color w:val="000000" w:themeColor="text1"/>
                <w:sz w:val="20"/>
                <w:szCs w:val="20"/>
              </w:rPr>
              <w:t xml:space="preserve"> </w:t>
            </w:r>
            <w:r w:rsidRPr="00F72251">
              <w:rPr>
                <w:rFonts w:ascii="Arial" w:eastAsia="Arial" w:hAnsi="Arial" w:cs="Arial"/>
                <w:color w:val="000000" w:themeColor="text1"/>
                <w:sz w:val="20"/>
                <w:szCs w:val="20"/>
              </w:rPr>
              <w:t xml:space="preserve">how a scientist might learn about oceans through observation. </w:t>
            </w:r>
            <w:r w:rsidR="00CD4CB5">
              <w:rPr>
                <w:rFonts w:ascii="Arial" w:eastAsia="Arial" w:hAnsi="Arial" w:cs="Arial"/>
                <w:sz w:val="20"/>
                <w:szCs w:val="20"/>
              </w:rPr>
              <w:t>(</w:t>
            </w:r>
            <w:hyperlink r:id="rId80" w:history="1">
              <w:r w:rsidR="00CD4CB5" w:rsidRPr="00DF0C27">
                <w:rPr>
                  <w:rStyle w:val="Hyperlink"/>
                  <w:rFonts w:ascii="Arial" w:eastAsia="Arial" w:hAnsi="Arial" w:cs="Arial"/>
                  <w:sz w:val="20"/>
                  <w:szCs w:val="20"/>
                </w:rPr>
                <w:t>TE p. T</w:t>
              </w:r>
              <w:r w:rsidR="00AB07D9" w:rsidRPr="00DF0C27">
                <w:rPr>
                  <w:rStyle w:val="Hyperlink"/>
                  <w:rFonts w:ascii="Arial" w:eastAsia="Arial" w:hAnsi="Arial" w:cs="Arial"/>
                  <w:sz w:val="20"/>
                  <w:szCs w:val="20"/>
                </w:rPr>
                <w:t>18</w:t>
              </w:r>
              <w:r w:rsidR="00DF0C27" w:rsidRPr="00DF0C27">
                <w:rPr>
                  <w:rStyle w:val="Hyperlink"/>
                  <w:rFonts w:ascii="Arial" w:eastAsia="Arial" w:hAnsi="Arial" w:cs="Arial"/>
                  <w:sz w:val="20"/>
                  <w:szCs w:val="20"/>
                </w:rPr>
                <w:t>-T19</w:t>
              </w:r>
            </w:hyperlink>
            <w:r w:rsidR="00CD4CB5" w:rsidRPr="5DA3C723">
              <w:rPr>
                <w:rFonts w:ascii="Arial" w:eastAsia="Arial" w:hAnsi="Arial" w:cs="Arial"/>
                <w:color w:val="000000" w:themeColor="text1"/>
                <w:sz w:val="20"/>
                <w:szCs w:val="20"/>
              </w:rPr>
              <w:t>)</w:t>
            </w:r>
          </w:p>
        </w:tc>
        <w:tc>
          <w:tcPr>
            <w:tcW w:w="2701" w:type="dxa"/>
          </w:tcPr>
          <w:p w14:paraId="261D5E71" w14:textId="77777777" w:rsidR="00287C77" w:rsidRDefault="00287C77" w:rsidP="00287C77">
            <w:pPr>
              <w:spacing w:line="257" w:lineRule="auto"/>
              <w:rPr>
                <w:rFonts w:ascii="Arial" w:eastAsia="Arial" w:hAnsi="Arial" w:cs="Arial"/>
                <w:b/>
                <w:bCs/>
                <w:sz w:val="20"/>
                <w:szCs w:val="20"/>
              </w:rPr>
            </w:pPr>
            <w:r w:rsidRPr="5DA3C723">
              <w:rPr>
                <w:rFonts w:ascii="Arial" w:eastAsia="Arial" w:hAnsi="Arial" w:cs="Arial"/>
                <w:b/>
                <w:bCs/>
                <w:sz w:val="20"/>
                <w:szCs w:val="20"/>
              </w:rPr>
              <w:t>Tier 1:</w:t>
            </w:r>
          </w:p>
          <w:p w14:paraId="4FBCEB84" w14:textId="6931C518" w:rsidR="00287C77" w:rsidRPr="002D63EE" w:rsidRDefault="00D211B4" w:rsidP="00287C77">
            <w:pPr>
              <w:rPr>
                <w:rFonts w:ascii="Arial" w:eastAsia="Malgun Gothic" w:hAnsi="Arial" w:cs="Arial"/>
                <w:sz w:val="20"/>
                <w:szCs w:val="20"/>
              </w:rPr>
            </w:pPr>
            <w:r>
              <w:rPr>
                <w:rFonts w:ascii="Arial" w:eastAsia="Malgun Gothic" w:hAnsi="Arial" w:cs="Arial"/>
                <w:sz w:val="20"/>
                <w:szCs w:val="20"/>
              </w:rPr>
              <w:t xml:space="preserve">area, </w:t>
            </w:r>
            <w:r w:rsidR="00EC3B3F">
              <w:rPr>
                <w:rFonts w:ascii="Arial" w:eastAsia="Malgun Gothic" w:hAnsi="Arial" w:cs="Arial"/>
                <w:sz w:val="20"/>
                <w:szCs w:val="20"/>
              </w:rPr>
              <w:t>catch</w:t>
            </w:r>
          </w:p>
          <w:p w14:paraId="1DA41852" w14:textId="77777777" w:rsidR="00287C77" w:rsidRDefault="00287C77" w:rsidP="00287C77">
            <w:pPr>
              <w:spacing w:line="257" w:lineRule="auto"/>
              <w:rPr>
                <w:rFonts w:ascii="Arial" w:eastAsia="Arial" w:hAnsi="Arial" w:cs="Arial"/>
                <w:b/>
                <w:bCs/>
                <w:sz w:val="20"/>
                <w:szCs w:val="20"/>
              </w:rPr>
            </w:pPr>
            <w:r w:rsidRPr="5DA3C723">
              <w:rPr>
                <w:rFonts w:ascii="Arial" w:eastAsia="Arial" w:hAnsi="Arial" w:cs="Arial"/>
                <w:b/>
                <w:bCs/>
                <w:sz w:val="20"/>
                <w:szCs w:val="20"/>
              </w:rPr>
              <w:t>Tier 2:</w:t>
            </w:r>
          </w:p>
          <w:p w14:paraId="589E617C" w14:textId="77777777" w:rsidR="002D749A" w:rsidRDefault="002D749A" w:rsidP="002D749A">
            <w:pPr>
              <w:rPr>
                <w:rFonts w:ascii="Arial" w:eastAsia="Malgun Gothic" w:hAnsi="Arial" w:cs="Arial"/>
                <w:color w:val="000000"/>
                <w:sz w:val="20"/>
                <w:szCs w:val="20"/>
                <w:shd w:val="clear" w:color="auto" w:fill="FFFFFF"/>
              </w:rPr>
            </w:pPr>
            <w:r w:rsidRPr="002D749A">
              <w:rPr>
                <w:rFonts w:ascii="Arial" w:eastAsia="Malgun Gothic" w:hAnsi="Arial" w:cs="Arial"/>
                <w:color w:val="000000"/>
                <w:sz w:val="20"/>
                <w:szCs w:val="20"/>
                <w:shd w:val="clear" w:color="auto" w:fill="FFFFFF"/>
              </w:rPr>
              <w:t>expert</w:t>
            </w:r>
            <w:r>
              <w:rPr>
                <w:rFonts w:ascii="Arial" w:eastAsia="Malgun Gothic" w:hAnsi="Arial" w:cs="Arial"/>
                <w:color w:val="000000"/>
                <w:sz w:val="20"/>
                <w:szCs w:val="20"/>
                <w:shd w:val="clear" w:color="auto" w:fill="FFFFFF"/>
              </w:rPr>
              <w:t xml:space="preserve">, </w:t>
            </w:r>
            <w:r w:rsidRPr="002D749A">
              <w:rPr>
                <w:rFonts w:ascii="Arial" w:eastAsia="Malgun Gothic" w:hAnsi="Arial" w:cs="Arial"/>
                <w:color w:val="000000"/>
                <w:sz w:val="20"/>
                <w:szCs w:val="20"/>
                <w:shd w:val="clear" w:color="auto" w:fill="FFFFFF"/>
              </w:rPr>
              <w:t>focus</w:t>
            </w:r>
            <w:r>
              <w:rPr>
                <w:rFonts w:ascii="Arial" w:eastAsia="Malgun Gothic" w:hAnsi="Arial" w:cs="Arial"/>
                <w:color w:val="000000"/>
                <w:sz w:val="20"/>
                <w:szCs w:val="20"/>
                <w:shd w:val="clear" w:color="auto" w:fill="FFFFFF"/>
              </w:rPr>
              <w:t xml:space="preserve">, </w:t>
            </w:r>
            <w:r w:rsidRPr="002D749A">
              <w:rPr>
                <w:rFonts w:ascii="Arial" w:eastAsia="Malgun Gothic" w:hAnsi="Arial" w:cs="Arial"/>
                <w:color w:val="000000"/>
                <w:sz w:val="20"/>
                <w:szCs w:val="20"/>
                <w:shd w:val="clear" w:color="auto" w:fill="FFFFFF"/>
              </w:rPr>
              <w:t>visible</w:t>
            </w:r>
            <w:r>
              <w:rPr>
                <w:rFonts w:ascii="Arial" w:eastAsia="Malgun Gothic" w:hAnsi="Arial" w:cs="Arial"/>
                <w:color w:val="000000"/>
                <w:sz w:val="20"/>
                <w:szCs w:val="20"/>
                <w:shd w:val="clear" w:color="auto" w:fill="FFFFFF"/>
              </w:rPr>
              <w:t xml:space="preserve">, </w:t>
            </w:r>
          </w:p>
          <w:p w14:paraId="5A70726B" w14:textId="7A8B99F6" w:rsidR="002D749A" w:rsidRDefault="002D749A" w:rsidP="002D749A">
            <w:pPr>
              <w:rPr>
                <w:rFonts w:ascii="Arial" w:eastAsia="Malgun Gothic" w:hAnsi="Arial" w:cs="Arial"/>
                <w:color w:val="000000"/>
                <w:sz w:val="20"/>
                <w:szCs w:val="20"/>
                <w:shd w:val="clear" w:color="auto" w:fill="FFFFFF"/>
              </w:rPr>
            </w:pPr>
            <w:r w:rsidRPr="002D749A">
              <w:rPr>
                <w:rFonts w:ascii="Arial" w:eastAsia="Malgun Gothic" w:hAnsi="Arial" w:cs="Arial"/>
                <w:color w:val="000000"/>
                <w:sz w:val="20"/>
                <w:szCs w:val="20"/>
                <w:shd w:val="clear" w:color="auto" w:fill="FFFFFF"/>
              </w:rPr>
              <w:t>relate</w:t>
            </w:r>
            <w:r>
              <w:rPr>
                <w:rFonts w:ascii="Arial" w:eastAsia="Malgun Gothic" w:hAnsi="Arial" w:cs="Arial"/>
                <w:color w:val="000000"/>
                <w:sz w:val="20"/>
                <w:szCs w:val="20"/>
                <w:shd w:val="clear" w:color="auto" w:fill="FFFFFF"/>
              </w:rPr>
              <w:t xml:space="preserve">, </w:t>
            </w:r>
            <w:r w:rsidRPr="002D749A">
              <w:rPr>
                <w:rFonts w:ascii="Arial" w:eastAsia="Malgun Gothic" w:hAnsi="Arial" w:cs="Arial"/>
                <w:color w:val="000000"/>
                <w:sz w:val="20"/>
                <w:szCs w:val="20"/>
                <w:shd w:val="clear" w:color="auto" w:fill="FFFFFF"/>
              </w:rPr>
              <w:t>detect</w:t>
            </w:r>
          </w:p>
          <w:p w14:paraId="0101ECEF" w14:textId="36DD14B7" w:rsidR="00287C77" w:rsidRDefault="00287C77" w:rsidP="002D749A">
            <w:pPr>
              <w:spacing w:line="257" w:lineRule="auto"/>
              <w:rPr>
                <w:rFonts w:ascii="Arial" w:eastAsia="Arial" w:hAnsi="Arial" w:cs="Arial"/>
                <w:b/>
                <w:bCs/>
                <w:sz w:val="20"/>
                <w:szCs w:val="20"/>
              </w:rPr>
            </w:pPr>
            <w:r w:rsidRPr="5DA3C723">
              <w:rPr>
                <w:rFonts w:ascii="Arial" w:eastAsia="Arial" w:hAnsi="Arial" w:cs="Arial"/>
                <w:b/>
                <w:bCs/>
                <w:sz w:val="20"/>
                <w:szCs w:val="20"/>
              </w:rPr>
              <w:t>Tier 3:</w:t>
            </w:r>
          </w:p>
          <w:p w14:paraId="6777E3E0" w14:textId="68AF3C65" w:rsidR="00287C77" w:rsidRPr="004C3451" w:rsidRDefault="00BA2805" w:rsidP="004C3451">
            <w:pPr>
              <w:rPr>
                <w:rFonts w:ascii="Arial" w:eastAsia="Malgun Gothic" w:hAnsi="Arial" w:cs="Arial"/>
                <w:color w:val="000000"/>
                <w:sz w:val="20"/>
                <w:szCs w:val="20"/>
                <w:shd w:val="clear" w:color="auto" w:fill="FFFFFF"/>
              </w:rPr>
            </w:pPr>
            <w:r w:rsidRPr="00BA2805">
              <w:rPr>
                <w:rFonts w:ascii="Arial" w:eastAsia="Malgun Gothic" w:hAnsi="Arial" w:cs="Arial"/>
                <w:color w:val="000000"/>
                <w:sz w:val="20"/>
                <w:szCs w:val="20"/>
                <w:shd w:val="clear" w:color="auto" w:fill="FFFFFF"/>
              </w:rPr>
              <w:t>marine</w:t>
            </w:r>
            <w:r>
              <w:rPr>
                <w:rFonts w:ascii="Arial" w:eastAsia="Malgun Gothic" w:hAnsi="Arial" w:cs="Arial"/>
                <w:color w:val="000000"/>
                <w:sz w:val="20"/>
                <w:szCs w:val="20"/>
                <w:shd w:val="clear" w:color="auto" w:fill="FFFFFF"/>
              </w:rPr>
              <w:t>,</w:t>
            </w:r>
            <w:r w:rsidR="00623618">
              <w:t xml:space="preserve"> </w:t>
            </w:r>
            <w:r w:rsidR="00623618" w:rsidRPr="00623618">
              <w:rPr>
                <w:rFonts w:ascii="Arial" w:eastAsia="Malgun Gothic" w:hAnsi="Arial" w:cs="Arial"/>
                <w:color w:val="000000"/>
                <w:sz w:val="20"/>
                <w:szCs w:val="20"/>
                <w:shd w:val="clear" w:color="auto" w:fill="FFFFFF"/>
              </w:rPr>
              <w:t>ecosystem</w:t>
            </w:r>
            <w:r w:rsidR="00623618">
              <w:rPr>
                <w:rFonts w:ascii="Arial" w:eastAsia="Malgun Gothic" w:hAnsi="Arial" w:cs="Arial"/>
                <w:color w:val="000000"/>
                <w:sz w:val="20"/>
                <w:szCs w:val="20"/>
                <w:shd w:val="clear" w:color="auto" w:fill="FFFFFF"/>
              </w:rPr>
              <w:t>,</w:t>
            </w:r>
            <w:r w:rsidR="00F71DBA">
              <w:rPr>
                <w:rFonts w:ascii="Arial" w:eastAsia="Malgun Gothic" w:hAnsi="Arial" w:cs="Arial"/>
                <w:color w:val="000000"/>
                <w:sz w:val="20"/>
                <w:szCs w:val="20"/>
                <w:shd w:val="clear" w:color="auto" w:fill="FFFFFF"/>
              </w:rPr>
              <w:t xml:space="preserve"> </w:t>
            </w:r>
            <w:r w:rsidR="00F71DBA" w:rsidRPr="00F71DBA">
              <w:rPr>
                <w:rFonts w:ascii="Arial" w:eastAsia="Malgun Gothic" w:hAnsi="Arial" w:cs="Arial"/>
                <w:color w:val="000000"/>
                <w:sz w:val="20"/>
                <w:szCs w:val="20"/>
                <w:shd w:val="clear" w:color="auto" w:fill="FFFFFF"/>
              </w:rPr>
              <w:t>flying bridge</w:t>
            </w:r>
            <w:r w:rsidR="00F71DBA">
              <w:rPr>
                <w:rFonts w:ascii="Arial" w:eastAsia="Malgun Gothic" w:hAnsi="Arial" w:cs="Arial"/>
                <w:color w:val="000000"/>
                <w:sz w:val="20"/>
                <w:szCs w:val="20"/>
                <w:shd w:val="clear" w:color="auto" w:fill="FFFFFF"/>
              </w:rPr>
              <w:t>,</w:t>
            </w:r>
            <w:r w:rsidR="007B4093">
              <w:rPr>
                <w:rFonts w:ascii="Arial" w:eastAsia="Malgun Gothic" w:hAnsi="Arial" w:cs="Arial"/>
                <w:color w:val="000000"/>
                <w:sz w:val="20"/>
                <w:szCs w:val="20"/>
                <w:shd w:val="clear" w:color="auto" w:fill="FFFFFF"/>
              </w:rPr>
              <w:t xml:space="preserve"> </w:t>
            </w:r>
            <w:r w:rsidR="007B4093" w:rsidRPr="007B4093">
              <w:rPr>
                <w:rFonts w:ascii="Arial" w:eastAsia="Malgun Gothic" w:hAnsi="Arial" w:cs="Arial"/>
                <w:color w:val="000000"/>
                <w:sz w:val="20"/>
                <w:szCs w:val="20"/>
                <w:shd w:val="clear" w:color="auto" w:fill="FFFFFF"/>
              </w:rPr>
              <w:t>chlorophyll</w:t>
            </w:r>
            <w:r w:rsidR="007B4093">
              <w:rPr>
                <w:rFonts w:ascii="Arial" w:eastAsia="Malgun Gothic" w:hAnsi="Arial" w:cs="Arial"/>
                <w:color w:val="000000"/>
                <w:sz w:val="20"/>
                <w:szCs w:val="20"/>
                <w:shd w:val="clear" w:color="auto" w:fill="FFFFFF"/>
              </w:rPr>
              <w:t>,</w:t>
            </w:r>
            <w:r w:rsidR="00CC02C9">
              <w:rPr>
                <w:rFonts w:ascii="Arial" w:eastAsia="Malgun Gothic" w:hAnsi="Arial" w:cs="Arial"/>
                <w:color w:val="000000"/>
                <w:sz w:val="20"/>
                <w:szCs w:val="20"/>
                <w:shd w:val="clear" w:color="auto" w:fill="FFFFFF"/>
              </w:rPr>
              <w:t xml:space="preserve"> </w:t>
            </w:r>
            <w:r w:rsidR="00CC02C9" w:rsidRPr="00CC02C9">
              <w:rPr>
                <w:rFonts w:ascii="Arial" w:eastAsia="Malgun Gothic" w:hAnsi="Arial" w:cs="Arial"/>
                <w:color w:val="000000"/>
                <w:sz w:val="20"/>
                <w:szCs w:val="20"/>
                <w:shd w:val="clear" w:color="auto" w:fill="FFFFFF"/>
              </w:rPr>
              <w:t>nautical</w:t>
            </w:r>
          </w:p>
        </w:tc>
      </w:tr>
      <w:tr w:rsidR="00287C77" w14:paraId="601E8FE3" w14:textId="77777777" w:rsidTr="00287C77">
        <w:trPr>
          <w:trHeight w:val="240"/>
        </w:trPr>
        <w:tc>
          <w:tcPr>
            <w:tcW w:w="2702" w:type="dxa"/>
            <w:shd w:val="clear" w:color="auto" w:fill="FFFF00"/>
          </w:tcPr>
          <w:p w14:paraId="4F9DC62F" w14:textId="212DE107" w:rsidR="00287C77" w:rsidRDefault="00287C77" w:rsidP="00287C77">
            <w:pPr>
              <w:spacing w:line="259" w:lineRule="auto"/>
              <w:rPr>
                <w:rFonts w:ascii="Arial" w:eastAsia="Arial" w:hAnsi="Arial" w:cs="Arial"/>
                <w:b/>
                <w:bCs/>
                <w:sz w:val="20"/>
                <w:szCs w:val="20"/>
              </w:rPr>
            </w:pPr>
            <w:r w:rsidRPr="5DA3C723">
              <w:rPr>
                <w:rFonts w:ascii="Arial" w:eastAsia="Arial" w:hAnsi="Arial" w:cs="Arial"/>
                <w:b/>
                <w:bCs/>
                <w:sz w:val="20"/>
                <w:szCs w:val="20"/>
                <w:highlight w:val="yellow"/>
              </w:rPr>
              <w:t>Next Generation Standards</w:t>
            </w:r>
            <w:r w:rsidRPr="5DA3C723">
              <w:rPr>
                <w:rFonts w:ascii="Arial" w:eastAsia="Arial" w:hAnsi="Arial" w:cs="Arial"/>
                <w:b/>
                <w:bCs/>
                <w:sz w:val="20"/>
                <w:szCs w:val="20"/>
              </w:rPr>
              <w:t xml:space="preserve"> </w:t>
            </w:r>
          </w:p>
        </w:tc>
        <w:tc>
          <w:tcPr>
            <w:tcW w:w="2701" w:type="dxa"/>
            <w:shd w:val="clear" w:color="auto" w:fill="FFFF00"/>
          </w:tcPr>
          <w:p w14:paraId="251536A5" w14:textId="4675260E" w:rsidR="00287C77" w:rsidRDefault="00287C77" w:rsidP="00287C77">
            <w:pPr>
              <w:spacing w:line="259" w:lineRule="auto"/>
              <w:rPr>
                <w:rFonts w:ascii="Arial" w:eastAsia="Arial" w:hAnsi="Arial" w:cs="Arial"/>
                <w:b/>
                <w:bCs/>
                <w:sz w:val="20"/>
                <w:szCs w:val="20"/>
              </w:rPr>
            </w:pPr>
            <w:r w:rsidRPr="5DA3C723">
              <w:rPr>
                <w:rFonts w:ascii="Arial" w:eastAsia="Arial" w:hAnsi="Arial" w:cs="Arial"/>
                <w:b/>
                <w:bCs/>
                <w:sz w:val="20"/>
                <w:szCs w:val="20"/>
                <w:highlight w:val="yellow"/>
              </w:rPr>
              <w:t>Language Development Activities</w:t>
            </w:r>
          </w:p>
        </w:tc>
        <w:tc>
          <w:tcPr>
            <w:tcW w:w="2701" w:type="dxa"/>
            <w:shd w:val="clear" w:color="auto" w:fill="FFFF00"/>
          </w:tcPr>
          <w:p w14:paraId="30DBE8CD" w14:textId="50AA14BC" w:rsidR="00287C77" w:rsidRDefault="00287C77" w:rsidP="00287C77">
            <w:pPr>
              <w:spacing w:line="259" w:lineRule="auto"/>
              <w:rPr>
                <w:rFonts w:ascii="Arial" w:eastAsia="Arial" w:hAnsi="Arial" w:cs="Arial"/>
                <w:b/>
                <w:bCs/>
                <w:sz w:val="20"/>
                <w:szCs w:val="20"/>
              </w:rPr>
            </w:pPr>
            <w:r w:rsidRPr="5DA3C723">
              <w:rPr>
                <w:rFonts w:ascii="Arial" w:eastAsia="Arial" w:hAnsi="Arial" w:cs="Arial"/>
                <w:b/>
                <w:bCs/>
                <w:sz w:val="20"/>
                <w:szCs w:val="20"/>
              </w:rPr>
              <w:t xml:space="preserve">Scaffolds and </w:t>
            </w:r>
            <w:r w:rsidRPr="5DA3C723">
              <w:rPr>
                <w:rFonts w:ascii="Arial" w:eastAsia="Arial" w:hAnsi="Arial" w:cs="Arial"/>
                <w:b/>
                <w:bCs/>
                <w:sz w:val="20"/>
                <w:szCs w:val="20"/>
                <w:highlight w:val="yellow"/>
              </w:rPr>
              <w:t>Supports</w:t>
            </w:r>
          </w:p>
        </w:tc>
        <w:tc>
          <w:tcPr>
            <w:tcW w:w="2701" w:type="dxa"/>
            <w:shd w:val="clear" w:color="auto" w:fill="FFFF00"/>
          </w:tcPr>
          <w:p w14:paraId="7A957969" w14:textId="62E8A9D9" w:rsidR="00287C77" w:rsidRDefault="00287C77" w:rsidP="00287C77">
            <w:pPr>
              <w:spacing w:line="259"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0287C77" w14:paraId="39C0D7A8" w14:textId="77777777" w:rsidTr="00F72251">
        <w:trPr>
          <w:trHeight w:val="971"/>
        </w:trPr>
        <w:tc>
          <w:tcPr>
            <w:tcW w:w="2702" w:type="dxa"/>
          </w:tcPr>
          <w:p w14:paraId="4031B3AB" w14:textId="36625E9F" w:rsidR="00287C77" w:rsidRDefault="00287C77" w:rsidP="00233C54">
            <w:pPr>
              <w:rPr>
                <w:rFonts w:ascii="Arial" w:hAnsi="Arial" w:cs="Arial"/>
                <w:sz w:val="20"/>
                <w:szCs w:val="20"/>
              </w:rPr>
            </w:pPr>
            <w:r w:rsidRPr="00E33397">
              <w:rPr>
                <w:rFonts w:ascii="Arial" w:hAnsi="Arial" w:cs="Arial"/>
                <w:b/>
                <w:bCs/>
                <w:sz w:val="20"/>
                <w:szCs w:val="20"/>
              </w:rPr>
              <w:t>L:</w:t>
            </w:r>
            <w:r w:rsidRPr="00156050">
              <w:rPr>
                <w:rFonts w:ascii="Arial" w:hAnsi="Arial" w:cs="Arial"/>
                <w:sz w:val="20"/>
                <w:szCs w:val="20"/>
              </w:rPr>
              <w:t xml:space="preserve"> </w:t>
            </w:r>
            <w:r w:rsidR="00233C54" w:rsidRPr="00233C54">
              <w:rPr>
                <w:rFonts w:ascii="Arial" w:hAnsi="Arial" w:cs="Arial"/>
                <w:sz w:val="20"/>
                <w:szCs w:val="20"/>
              </w:rPr>
              <w:t>5L6:</w:t>
            </w:r>
            <w:r w:rsidR="00233C54">
              <w:rPr>
                <w:rFonts w:ascii="Arial" w:hAnsi="Arial" w:cs="Arial"/>
                <w:sz w:val="20"/>
                <w:szCs w:val="20"/>
              </w:rPr>
              <w:t xml:space="preserve"> </w:t>
            </w:r>
            <w:r w:rsidR="00233C54" w:rsidRPr="00233C54">
              <w:rPr>
                <w:rFonts w:ascii="Arial" w:hAnsi="Arial" w:cs="Arial"/>
                <w:sz w:val="20"/>
                <w:szCs w:val="20"/>
              </w:rPr>
              <w:t>Acquire and accurately use general academic and content-specific words and phrases, including those that signal contrast, addition, and other logical relationships (e.g., however, although, nevertheless, similarly, moreover, in addition).</w:t>
            </w:r>
          </w:p>
          <w:p w14:paraId="4DC670A0" w14:textId="77777777" w:rsidR="00287C77" w:rsidRPr="00156050" w:rsidRDefault="00287C77" w:rsidP="00287C77">
            <w:pPr>
              <w:rPr>
                <w:rFonts w:ascii="Arial" w:hAnsi="Arial" w:cs="Arial"/>
                <w:sz w:val="20"/>
                <w:szCs w:val="20"/>
              </w:rPr>
            </w:pPr>
          </w:p>
          <w:p w14:paraId="50DB8B3B" w14:textId="4CD9A975" w:rsidR="00287C77" w:rsidRDefault="00287C77" w:rsidP="00B012BA">
            <w:pPr>
              <w:rPr>
                <w:rFonts w:ascii="Arial" w:hAnsi="Arial" w:cs="Arial"/>
                <w:sz w:val="20"/>
                <w:szCs w:val="20"/>
              </w:rPr>
            </w:pPr>
            <w:r w:rsidRPr="00E33397">
              <w:rPr>
                <w:rFonts w:ascii="Arial" w:hAnsi="Arial" w:cs="Arial"/>
                <w:b/>
                <w:bCs/>
                <w:sz w:val="20"/>
                <w:szCs w:val="20"/>
              </w:rPr>
              <w:t>S:</w:t>
            </w:r>
            <w:r w:rsidRPr="00156050">
              <w:rPr>
                <w:rFonts w:ascii="Arial" w:hAnsi="Arial" w:cs="Arial"/>
                <w:sz w:val="20"/>
                <w:szCs w:val="20"/>
              </w:rPr>
              <w:t xml:space="preserve"> </w:t>
            </w:r>
            <w:r w:rsidR="00B012BA" w:rsidRPr="00B012BA">
              <w:rPr>
                <w:rFonts w:ascii="Arial" w:hAnsi="Arial" w:cs="Arial"/>
                <w:sz w:val="20"/>
                <w:szCs w:val="20"/>
              </w:rPr>
              <w:t>5SL1a:</w:t>
            </w:r>
            <w:r w:rsidR="00B012BA">
              <w:rPr>
                <w:rFonts w:ascii="Arial" w:hAnsi="Arial" w:cs="Arial"/>
                <w:sz w:val="20"/>
                <w:szCs w:val="20"/>
              </w:rPr>
              <w:t xml:space="preserve"> </w:t>
            </w:r>
            <w:r w:rsidR="00B012BA" w:rsidRPr="00B012BA">
              <w:rPr>
                <w:rFonts w:ascii="Arial" w:hAnsi="Arial" w:cs="Arial"/>
                <w:sz w:val="20"/>
                <w:szCs w:val="20"/>
              </w:rPr>
              <w:t>Come to discussions prepared, having read or studied required material; draw on that preparation and other information known about the topic to explore ideas under discussion.</w:t>
            </w:r>
          </w:p>
          <w:p w14:paraId="11793FDC" w14:textId="77777777" w:rsidR="00287C77" w:rsidRDefault="00287C77" w:rsidP="00287C77">
            <w:pPr>
              <w:rPr>
                <w:rFonts w:ascii="Arial" w:hAnsi="Arial" w:cs="Arial"/>
                <w:sz w:val="20"/>
                <w:szCs w:val="20"/>
              </w:rPr>
            </w:pPr>
          </w:p>
          <w:p w14:paraId="7393A433" w14:textId="7A34E21A" w:rsidR="00287C77" w:rsidRDefault="00287C77" w:rsidP="007750F6">
            <w:pPr>
              <w:rPr>
                <w:rFonts w:ascii="Arial" w:hAnsi="Arial" w:cs="Arial"/>
                <w:sz w:val="20"/>
                <w:szCs w:val="20"/>
              </w:rPr>
            </w:pPr>
            <w:r w:rsidRPr="00E33397">
              <w:rPr>
                <w:rFonts w:ascii="Arial" w:hAnsi="Arial" w:cs="Arial"/>
                <w:b/>
                <w:bCs/>
                <w:sz w:val="20"/>
                <w:szCs w:val="20"/>
              </w:rPr>
              <w:t>R:</w:t>
            </w:r>
            <w:r w:rsidRPr="00156050">
              <w:rPr>
                <w:rFonts w:ascii="Arial" w:hAnsi="Arial" w:cs="Arial"/>
                <w:sz w:val="20"/>
                <w:szCs w:val="20"/>
              </w:rPr>
              <w:t xml:space="preserve"> </w:t>
            </w:r>
            <w:r w:rsidR="007750F6" w:rsidRPr="007750F6">
              <w:rPr>
                <w:rFonts w:ascii="Arial" w:hAnsi="Arial" w:cs="Arial"/>
                <w:sz w:val="20"/>
                <w:szCs w:val="20"/>
              </w:rPr>
              <w:t>5R3:</w:t>
            </w:r>
            <w:r w:rsidR="007750F6">
              <w:rPr>
                <w:rFonts w:ascii="Arial" w:hAnsi="Arial" w:cs="Arial"/>
                <w:sz w:val="20"/>
                <w:szCs w:val="20"/>
              </w:rPr>
              <w:t xml:space="preserve"> </w:t>
            </w:r>
            <w:r w:rsidR="007750F6" w:rsidRPr="007750F6">
              <w:rPr>
                <w:rFonts w:ascii="Arial" w:hAnsi="Arial" w:cs="Arial"/>
                <w:sz w:val="20"/>
                <w:szCs w:val="20"/>
              </w:rPr>
              <w:t>In literary texts, compare and contrast two or more characters,</w:t>
            </w:r>
            <w:r w:rsidR="007750F6">
              <w:rPr>
                <w:rFonts w:ascii="Arial" w:hAnsi="Arial" w:cs="Arial"/>
                <w:sz w:val="20"/>
                <w:szCs w:val="20"/>
              </w:rPr>
              <w:t xml:space="preserve"> </w:t>
            </w:r>
            <w:r w:rsidR="007750F6" w:rsidRPr="007750F6">
              <w:rPr>
                <w:rFonts w:ascii="Arial" w:hAnsi="Arial" w:cs="Arial"/>
                <w:sz w:val="20"/>
                <w:szCs w:val="20"/>
              </w:rPr>
              <w:t>settings, and events, drawing on specific details in the text. (RL) In informational texts, explain the relationships or</w:t>
            </w:r>
            <w:r w:rsidR="007750F6">
              <w:rPr>
                <w:rFonts w:ascii="Arial" w:hAnsi="Arial" w:cs="Arial"/>
                <w:sz w:val="20"/>
                <w:szCs w:val="20"/>
              </w:rPr>
              <w:t xml:space="preserve"> </w:t>
            </w:r>
            <w:r w:rsidR="007750F6" w:rsidRPr="007750F6">
              <w:rPr>
                <w:rFonts w:ascii="Arial" w:hAnsi="Arial" w:cs="Arial"/>
                <w:sz w:val="20"/>
                <w:szCs w:val="20"/>
              </w:rPr>
              <w:t>interactions between two or more individuals, events, ideas, or concepts based on specific evidence from the text. (RI)</w:t>
            </w:r>
          </w:p>
          <w:p w14:paraId="020F2B19" w14:textId="77777777" w:rsidR="00287C77" w:rsidRDefault="00287C77" w:rsidP="00287C77">
            <w:pPr>
              <w:spacing w:line="257" w:lineRule="auto"/>
              <w:rPr>
                <w:rFonts w:ascii="Arial" w:hAnsi="Arial" w:cs="Arial"/>
                <w:sz w:val="20"/>
                <w:szCs w:val="20"/>
              </w:rPr>
            </w:pPr>
          </w:p>
          <w:p w14:paraId="7C231971" w14:textId="07660CB9" w:rsidR="00287C77" w:rsidRPr="000C33A4" w:rsidRDefault="00287C77" w:rsidP="008E11EF">
            <w:pPr>
              <w:rPr>
                <w:rFonts w:ascii="Arial" w:hAnsi="Arial" w:cs="Arial"/>
                <w:sz w:val="20"/>
                <w:szCs w:val="20"/>
              </w:rPr>
            </w:pPr>
            <w:r w:rsidRPr="00E33397">
              <w:rPr>
                <w:rFonts w:ascii="Arial" w:hAnsi="Arial" w:cs="Arial"/>
                <w:b/>
                <w:bCs/>
                <w:sz w:val="20"/>
                <w:szCs w:val="20"/>
              </w:rPr>
              <w:t>W:</w:t>
            </w:r>
            <w:r w:rsidRPr="00156050">
              <w:rPr>
                <w:rFonts w:ascii="Arial" w:hAnsi="Arial" w:cs="Arial"/>
                <w:sz w:val="20"/>
                <w:szCs w:val="20"/>
              </w:rPr>
              <w:t xml:space="preserve"> </w:t>
            </w:r>
            <w:r w:rsidR="008E11EF" w:rsidRPr="008E11EF">
              <w:rPr>
                <w:rFonts w:ascii="Arial" w:hAnsi="Arial" w:cs="Arial"/>
                <w:sz w:val="20"/>
                <w:szCs w:val="20"/>
              </w:rPr>
              <w:t>5W5:</w:t>
            </w:r>
            <w:r w:rsidR="00AD74CF">
              <w:rPr>
                <w:rFonts w:ascii="Arial" w:hAnsi="Arial" w:cs="Arial"/>
                <w:sz w:val="20"/>
                <w:szCs w:val="20"/>
              </w:rPr>
              <w:t xml:space="preserve"> </w:t>
            </w:r>
            <w:r w:rsidR="008E11EF" w:rsidRPr="008E11EF">
              <w:rPr>
                <w:rFonts w:ascii="Arial" w:hAnsi="Arial" w:cs="Arial"/>
                <w:sz w:val="20"/>
                <w:szCs w:val="20"/>
              </w:rPr>
              <w:t xml:space="preserve">Draw evidence from literary or informational texts to respond and support </w:t>
            </w:r>
            <w:r w:rsidR="008E11EF" w:rsidRPr="008E11EF">
              <w:rPr>
                <w:rFonts w:ascii="Arial" w:hAnsi="Arial" w:cs="Arial"/>
                <w:sz w:val="20"/>
                <w:szCs w:val="20"/>
              </w:rPr>
              <w:lastRenderedPageBreak/>
              <w:t>analysis, reflection, and research by applying the Grade 5 Reading Standards.</w:t>
            </w:r>
          </w:p>
        </w:tc>
        <w:tc>
          <w:tcPr>
            <w:tcW w:w="2701" w:type="dxa"/>
          </w:tcPr>
          <w:p w14:paraId="4522BE78" w14:textId="7A1E2CB4" w:rsidR="00287C77" w:rsidRPr="00156050" w:rsidRDefault="00287C77" w:rsidP="00287C77">
            <w:pPr>
              <w:rPr>
                <w:rFonts w:ascii="Arial" w:hAnsi="Arial" w:cs="Arial"/>
                <w:sz w:val="20"/>
                <w:szCs w:val="20"/>
              </w:rPr>
            </w:pPr>
            <w:r w:rsidRPr="5DA3C723">
              <w:rPr>
                <w:rFonts w:ascii="Arial" w:eastAsia="Arial" w:hAnsi="Arial" w:cs="Arial"/>
                <w:b/>
                <w:bCs/>
                <w:sz w:val="20"/>
                <w:szCs w:val="20"/>
              </w:rPr>
              <w:lastRenderedPageBreak/>
              <w:t>L</w:t>
            </w:r>
            <w:r w:rsidRPr="5DA3C723">
              <w:rPr>
                <w:rFonts w:ascii="Arial" w:eastAsia="Arial" w:hAnsi="Arial" w:cs="Arial"/>
                <w:sz w:val="20"/>
                <w:szCs w:val="20"/>
              </w:rPr>
              <w:t xml:space="preserve">: </w:t>
            </w:r>
            <w:r w:rsidR="005D7064">
              <w:rPr>
                <w:rFonts w:ascii="Arial" w:hAnsi="Arial" w:cs="Arial"/>
                <w:sz w:val="20"/>
                <w:szCs w:val="20"/>
              </w:rPr>
              <w:t>L</w:t>
            </w:r>
            <w:r w:rsidR="005D7064" w:rsidRPr="005D7064">
              <w:rPr>
                <w:rFonts w:ascii="Arial" w:hAnsi="Arial" w:cs="Arial"/>
                <w:sz w:val="20"/>
                <w:szCs w:val="20"/>
              </w:rPr>
              <w:t xml:space="preserve">isten </w:t>
            </w:r>
            <w:r w:rsidR="00867DA6" w:rsidRPr="00867DA6">
              <w:rPr>
                <w:rFonts w:ascii="Arial" w:hAnsi="Arial" w:cs="Arial"/>
                <w:sz w:val="20"/>
                <w:szCs w:val="20"/>
              </w:rPr>
              <w:t xml:space="preserve">for elements of realistic fiction </w:t>
            </w:r>
            <w:r w:rsidRPr="005D7064">
              <w:rPr>
                <w:rFonts w:ascii="Arial" w:hAnsi="Arial" w:cs="Arial"/>
                <w:sz w:val="20"/>
                <w:szCs w:val="20"/>
              </w:rPr>
              <w:t>(</w:t>
            </w:r>
            <w:hyperlink r:id="rId81" w:history="1">
              <w:r w:rsidRPr="00090AB9">
                <w:rPr>
                  <w:rStyle w:val="Hyperlink"/>
                </w:rPr>
                <w:t>TE p. T</w:t>
              </w:r>
              <w:r w:rsidR="00867DA6" w:rsidRPr="00090AB9">
                <w:rPr>
                  <w:rStyle w:val="Hyperlink"/>
                </w:rPr>
                <w:t>20</w:t>
              </w:r>
            </w:hyperlink>
            <w:r w:rsidRPr="005D7064">
              <w:rPr>
                <w:rFonts w:ascii="Arial" w:hAnsi="Arial" w:cs="Arial"/>
                <w:sz w:val="20"/>
                <w:szCs w:val="20"/>
              </w:rPr>
              <w:t>)</w:t>
            </w:r>
            <w:r>
              <w:rPr>
                <w:rFonts w:ascii="Arial" w:hAnsi="Arial" w:cs="Arial"/>
                <w:sz w:val="20"/>
                <w:szCs w:val="20"/>
              </w:rPr>
              <w:t xml:space="preserve"> (</w:t>
            </w:r>
            <w:hyperlink r:id="rId82" w:history="1">
              <w:r w:rsidRPr="00207405">
                <w:rPr>
                  <w:rStyle w:val="Hyperlink"/>
                  <w:rFonts w:ascii="Arial" w:hAnsi="Arial" w:cs="Arial"/>
                  <w:sz w:val="20"/>
                  <w:szCs w:val="20"/>
                </w:rPr>
                <w:t>TE p. T2</w:t>
              </w:r>
              <w:r w:rsidR="004065F8" w:rsidRPr="00207405">
                <w:rPr>
                  <w:rStyle w:val="Hyperlink"/>
                  <w:rFonts w:ascii="Arial" w:hAnsi="Arial" w:cs="Arial"/>
                  <w:sz w:val="20"/>
                  <w:szCs w:val="20"/>
                </w:rPr>
                <w:t>2</w:t>
              </w:r>
            </w:hyperlink>
            <w:r>
              <w:rPr>
                <w:rFonts w:ascii="Arial" w:hAnsi="Arial" w:cs="Arial"/>
                <w:sz w:val="20"/>
                <w:szCs w:val="20"/>
              </w:rPr>
              <w:t>)</w:t>
            </w:r>
          </w:p>
          <w:p w14:paraId="60F1EB3E" w14:textId="77777777" w:rsidR="00287C77" w:rsidRDefault="00287C77" w:rsidP="00287C77">
            <w:pPr>
              <w:rPr>
                <w:rFonts w:ascii="Arial" w:eastAsia="Arial" w:hAnsi="Arial" w:cs="Arial"/>
                <w:sz w:val="20"/>
                <w:szCs w:val="20"/>
              </w:rPr>
            </w:pPr>
          </w:p>
          <w:p w14:paraId="3BDA87B5" w14:textId="33E92E60" w:rsidR="00287C77" w:rsidRDefault="00287C77" w:rsidP="00287C77">
            <w:pPr>
              <w:rPr>
                <w:rFonts w:ascii="Arial" w:eastAsia="Arial" w:hAnsi="Arial" w:cs="Arial"/>
                <w:sz w:val="20"/>
                <w:szCs w:val="20"/>
              </w:rPr>
            </w:pPr>
            <w:r w:rsidRPr="5DA3C723">
              <w:rPr>
                <w:rFonts w:ascii="Arial" w:eastAsia="Arial" w:hAnsi="Arial" w:cs="Arial"/>
                <w:b/>
                <w:bCs/>
                <w:sz w:val="20"/>
                <w:szCs w:val="20"/>
              </w:rPr>
              <w:t>S</w:t>
            </w:r>
            <w:r w:rsidRPr="5DA3C723">
              <w:rPr>
                <w:rFonts w:ascii="Arial" w:eastAsia="Arial" w:hAnsi="Arial" w:cs="Arial"/>
                <w:sz w:val="20"/>
                <w:szCs w:val="20"/>
              </w:rPr>
              <w:t>: Discussion</w:t>
            </w:r>
            <w:r>
              <w:rPr>
                <w:rFonts w:ascii="Arial" w:eastAsia="Arial" w:hAnsi="Arial" w:cs="Arial"/>
                <w:sz w:val="20"/>
                <w:szCs w:val="20"/>
              </w:rPr>
              <w:t xml:space="preserve"> </w:t>
            </w:r>
            <w:r w:rsidRPr="00F74B3E">
              <w:rPr>
                <w:rFonts w:ascii="Arial" w:hAnsi="Arial" w:cs="Arial"/>
                <w:sz w:val="20"/>
                <w:szCs w:val="20"/>
              </w:rPr>
              <w:t>(</w:t>
            </w:r>
            <w:hyperlink r:id="rId83" w:history="1">
              <w:r w:rsidRPr="004667B3">
                <w:rPr>
                  <w:rStyle w:val="Hyperlink"/>
                </w:rPr>
                <w:t>TE p. T</w:t>
              </w:r>
              <w:r w:rsidR="00695D88" w:rsidRPr="004667B3">
                <w:rPr>
                  <w:rStyle w:val="Hyperlink"/>
                </w:rPr>
                <w:t>5</w:t>
              </w:r>
              <w:r w:rsidR="004065F8" w:rsidRPr="004667B3">
                <w:rPr>
                  <w:rStyle w:val="Hyperlink"/>
                </w:rPr>
                <w:t>8</w:t>
              </w:r>
            </w:hyperlink>
            <w:r w:rsidRPr="00F74B3E">
              <w:rPr>
                <w:rFonts w:ascii="Arial" w:hAnsi="Arial" w:cs="Arial"/>
                <w:sz w:val="20"/>
                <w:szCs w:val="20"/>
              </w:rPr>
              <w:t>)</w:t>
            </w:r>
            <w:r w:rsidRPr="5DA3C723">
              <w:rPr>
                <w:rFonts w:ascii="Arial" w:eastAsia="Arial" w:hAnsi="Arial" w:cs="Arial"/>
                <w:sz w:val="20"/>
                <w:szCs w:val="20"/>
              </w:rPr>
              <w:t xml:space="preserve"> </w:t>
            </w:r>
            <w:r w:rsidRPr="004065F8">
              <w:rPr>
                <w:rFonts w:ascii="Arial" w:eastAsia="Arial" w:hAnsi="Arial" w:cs="Arial"/>
                <w:sz w:val="20"/>
                <w:szCs w:val="20"/>
              </w:rPr>
              <w:t xml:space="preserve">and Comprehension Check </w:t>
            </w:r>
            <w:r w:rsidRPr="004065F8">
              <w:rPr>
                <w:rFonts w:ascii="Arial" w:hAnsi="Arial" w:cs="Arial"/>
                <w:sz w:val="20"/>
                <w:szCs w:val="20"/>
              </w:rPr>
              <w:t>(</w:t>
            </w:r>
            <w:hyperlink r:id="rId84" w:history="1">
              <w:r w:rsidRPr="00A00E9A">
                <w:rPr>
                  <w:rStyle w:val="Hyperlink"/>
                  <w:rFonts w:ascii="Arial" w:hAnsi="Arial" w:cs="Arial"/>
                  <w:sz w:val="20"/>
                  <w:szCs w:val="20"/>
                </w:rPr>
                <w:t>TE p. T</w:t>
              </w:r>
              <w:r w:rsidR="00A00E9A" w:rsidRPr="00A00E9A">
                <w:rPr>
                  <w:rStyle w:val="Hyperlink"/>
                  <w:rFonts w:ascii="Arial" w:hAnsi="Arial" w:cs="Arial"/>
                  <w:sz w:val="20"/>
                  <w:szCs w:val="20"/>
                </w:rPr>
                <w:t>50</w:t>
              </w:r>
            </w:hyperlink>
            <w:r w:rsidRPr="004065F8">
              <w:rPr>
                <w:rFonts w:ascii="Arial" w:hAnsi="Arial" w:cs="Arial"/>
                <w:sz w:val="20"/>
                <w:szCs w:val="20"/>
              </w:rPr>
              <w:t>)</w:t>
            </w:r>
          </w:p>
          <w:p w14:paraId="499510F5" w14:textId="77777777" w:rsidR="00287C77" w:rsidRDefault="00287C77" w:rsidP="00287C77">
            <w:pPr>
              <w:spacing w:line="257" w:lineRule="auto"/>
              <w:rPr>
                <w:rFonts w:ascii="Arial" w:eastAsia="Arial" w:hAnsi="Arial" w:cs="Arial"/>
                <w:sz w:val="20"/>
                <w:szCs w:val="20"/>
              </w:rPr>
            </w:pPr>
          </w:p>
          <w:p w14:paraId="76B8578C" w14:textId="5D075716" w:rsidR="00287C77" w:rsidRPr="00156050" w:rsidRDefault="00287C77" w:rsidP="00287C77">
            <w:pPr>
              <w:rPr>
                <w:rFonts w:ascii="Arial" w:hAnsi="Arial" w:cs="Arial"/>
                <w:sz w:val="20"/>
                <w:szCs w:val="20"/>
              </w:rPr>
            </w:pPr>
            <w:r w:rsidRPr="5DA3C723">
              <w:rPr>
                <w:rFonts w:ascii="Arial" w:eastAsia="Arial" w:hAnsi="Arial" w:cs="Arial"/>
                <w:b/>
                <w:bCs/>
                <w:sz w:val="20"/>
                <w:szCs w:val="20"/>
              </w:rPr>
              <w:t>R</w:t>
            </w:r>
            <w:r w:rsidRPr="5DA3C723">
              <w:rPr>
                <w:rFonts w:ascii="Arial" w:eastAsia="Arial" w:hAnsi="Arial" w:cs="Arial"/>
                <w:sz w:val="20"/>
                <w:szCs w:val="20"/>
              </w:rPr>
              <w:t xml:space="preserve">: </w:t>
            </w:r>
            <w:r w:rsidR="00C92897">
              <w:rPr>
                <w:rFonts w:ascii="Arial" w:eastAsia="Arial" w:hAnsi="Arial" w:cs="Arial"/>
                <w:sz w:val="20"/>
                <w:szCs w:val="20"/>
              </w:rPr>
              <w:t>Exp</w:t>
            </w:r>
            <w:r w:rsidR="00F94543">
              <w:rPr>
                <w:rFonts w:ascii="Arial" w:eastAsia="Arial" w:hAnsi="Arial" w:cs="Arial"/>
                <w:sz w:val="20"/>
                <w:szCs w:val="20"/>
              </w:rPr>
              <w:t>lain Author’s Purpose</w:t>
            </w:r>
            <w:r w:rsidR="004065F8">
              <w:rPr>
                <w:rFonts w:ascii="Arial" w:eastAsia="Arial" w:hAnsi="Arial" w:cs="Arial"/>
                <w:sz w:val="20"/>
                <w:szCs w:val="20"/>
              </w:rPr>
              <w:t xml:space="preserve"> </w:t>
            </w:r>
            <w:r w:rsidRPr="001069C2">
              <w:rPr>
                <w:rFonts w:ascii="Arial" w:hAnsi="Arial" w:cs="Arial"/>
                <w:sz w:val="20"/>
                <w:szCs w:val="20"/>
              </w:rPr>
              <w:t>(</w:t>
            </w:r>
            <w:hyperlink r:id="rId85" w:history="1">
              <w:r w:rsidRPr="00C92897">
                <w:rPr>
                  <w:rStyle w:val="Hyperlink"/>
                </w:rPr>
                <w:t>TE p. T</w:t>
              </w:r>
              <w:r w:rsidR="00C92897" w:rsidRPr="00C92897">
                <w:rPr>
                  <w:rStyle w:val="Hyperlink"/>
                </w:rPr>
                <w:t>46</w:t>
              </w:r>
            </w:hyperlink>
            <w:r w:rsidRPr="001069C2">
              <w:rPr>
                <w:rFonts w:ascii="Arial" w:hAnsi="Arial" w:cs="Arial"/>
                <w:sz w:val="20"/>
                <w:szCs w:val="20"/>
              </w:rPr>
              <w:t>)</w:t>
            </w:r>
            <w:r>
              <w:rPr>
                <w:rFonts w:ascii="Arial" w:hAnsi="Arial" w:cs="Arial"/>
                <w:sz w:val="20"/>
                <w:szCs w:val="20"/>
              </w:rPr>
              <w:t xml:space="preserve"> and </w:t>
            </w:r>
            <w:r w:rsidR="004A4417">
              <w:rPr>
                <w:rFonts w:ascii="Arial" w:hAnsi="Arial" w:cs="Arial"/>
                <w:sz w:val="20"/>
                <w:szCs w:val="20"/>
              </w:rPr>
              <w:t>Evaluate Details</w:t>
            </w:r>
            <w:r w:rsidR="004065F8">
              <w:rPr>
                <w:rFonts w:ascii="Arial" w:hAnsi="Arial" w:cs="Arial"/>
                <w:sz w:val="20"/>
                <w:szCs w:val="20"/>
              </w:rPr>
              <w:t xml:space="preserve"> </w:t>
            </w:r>
            <w:r w:rsidRPr="001069C2">
              <w:rPr>
                <w:rFonts w:ascii="Arial" w:hAnsi="Arial" w:cs="Arial"/>
                <w:sz w:val="20"/>
                <w:szCs w:val="20"/>
              </w:rPr>
              <w:t>(</w:t>
            </w:r>
            <w:hyperlink r:id="rId86" w:history="1">
              <w:r w:rsidRPr="00381164">
                <w:rPr>
                  <w:rStyle w:val="Hyperlink"/>
                </w:rPr>
                <w:t>TE p. T</w:t>
              </w:r>
              <w:r w:rsidR="00381164" w:rsidRPr="00381164">
                <w:rPr>
                  <w:rStyle w:val="Hyperlink"/>
                </w:rPr>
                <w:t>6</w:t>
              </w:r>
              <w:r w:rsidR="004065F8" w:rsidRPr="00381164">
                <w:rPr>
                  <w:rStyle w:val="Hyperlink"/>
                </w:rPr>
                <w:t>4</w:t>
              </w:r>
            </w:hyperlink>
            <w:r w:rsidRPr="001069C2">
              <w:rPr>
                <w:rFonts w:ascii="Arial" w:hAnsi="Arial" w:cs="Arial"/>
                <w:sz w:val="20"/>
                <w:szCs w:val="20"/>
              </w:rPr>
              <w:t>)</w:t>
            </w:r>
          </w:p>
          <w:p w14:paraId="1903A02E" w14:textId="77777777" w:rsidR="00287C77" w:rsidRDefault="00287C77" w:rsidP="00287C77">
            <w:pPr>
              <w:spacing w:line="257" w:lineRule="auto"/>
              <w:rPr>
                <w:rFonts w:ascii="Arial" w:eastAsia="Arial" w:hAnsi="Arial" w:cs="Arial"/>
                <w:sz w:val="20"/>
                <w:szCs w:val="20"/>
              </w:rPr>
            </w:pPr>
          </w:p>
          <w:p w14:paraId="3B24C42D" w14:textId="498F6B81" w:rsidR="00287C77" w:rsidRDefault="00287C77" w:rsidP="00287C77">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w:t>
            </w:r>
            <w:r w:rsidR="00DA5416">
              <w:rPr>
                <w:rFonts w:ascii="Arial" w:eastAsia="Arial" w:hAnsi="Arial" w:cs="Arial"/>
                <w:sz w:val="20"/>
                <w:szCs w:val="20"/>
              </w:rPr>
              <w:t xml:space="preserve"> Introduce and Immerse: Informational Article</w:t>
            </w:r>
          </w:p>
          <w:p w14:paraId="7EB1008A" w14:textId="32BC9327" w:rsidR="00DA5416" w:rsidRPr="00DA5416" w:rsidRDefault="00DA5416" w:rsidP="00DA5416">
            <w:pPr>
              <w:spacing w:line="257" w:lineRule="auto"/>
              <w:rPr>
                <w:rFonts w:ascii="Arial" w:hAnsi="Arial" w:cs="Arial"/>
                <w:sz w:val="20"/>
                <w:szCs w:val="20"/>
              </w:rPr>
            </w:pPr>
            <w:r w:rsidRPr="00DA5416">
              <w:rPr>
                <w:rFonts w:ascii="Arial" w:hAnsi="Arial" w:cs="Arial"/>
                <w:sz w:val="20"/>
                <w:szCs w:val="20"/>
              </w:rPr>
              <w:t>GUIDE PRACTICE Hold up two informational articles from the stacks. Explain that they include facts and details that provide information about a topic. Identify some facts and details from one article. Have students tell what the article is about. Use Plan and Introduce a Topic</w:t>
            </w:r>
            <w:r w:rsidR="009C4F97">
              <w:rPr>
                <w:rFonts w:ascii="Arial" w:hAnsi="Arial" w:cs="Arial"/>
                <w:sz w:val="20"/>
                <w:szCs w:val="20"/>
              </w:rPr>
              <w:t xml:space="preserve"> </w:t>
            </w:r>
            <w:r w:rsidRPr="00DA5416">
              <w:rPr>
                <w:rFonts w:ascii="Arial" w:hAnsi="Arial" w:cs="Arial"/>
                <w:sz w:val="20"/>
                <w:szCs w:val="20"/>
              </w:rPr>
              <w:t>on p. 192 to help students identify a topic for their writing.</w:t>
            </w:r>
          </w:p>
          <w:p w14:paraId="676E99F4" w14:textId="77777777" w:rsidR="00DA5416" w:rsidRPr="00DA5416" w:rsidRDefault="00DA5416" w:rsidP="00DA5416">
            <w:pPr>
              <w:spacing w:line="257" w:lineRule="auto"/>
              <w:rPr>
                <w:rFonts w:ascii="Arial" w:hAnsi="Arial" w:cs="Arial"/>
                <w:sz w:val="20"/>
                <w:szCs w:val="20"/>
              </w:rPr>
            </w:pPr>
            <w:r w:rsidRPr="00DA5416">
              <w:rPr>
                <w:rFonts w:ascii="Arial" w:hAnsi="Arial" w:cs="Arial"/>
                <w:sz w:val="20"/>
                <w:szCs w:val="20"/>
              </w:rPr>
              <w:t xml:space="preserve">ON THEIR OWN Use the Web routine on p. 71 to help students record </w:t>
            </w:r>
          </w:p>
          <w:p w14:paraId="7D976415" w14:textId="30AD4569" w:rsidR="00287C77" w:rsidRPr="0022250B" w:rsidRDefault="00DA5416" w:rsidP="00DA5416">
            <w:pPr>
              <w:spacing w:line="257" w:lineRule="auto"/>
              <w:rPr>
                <w:rFonts w:ascii="Arial" w:hAnsi="Arial" w:cs="Arial"/>
                <w:sz w:val="20"/>
                <w:szCs w:val="20"/>
              </w:rPr>
            </w:pPr>
            <w:r w:rsidRPr="00DA5416">
              <w:rPr>
                <w:rFonts w:ascii="Arial" w:hAnsi="Arial" w:cs="Arial"/>
                <w:sz w:val="20"/>
                <w:szCs w:val="20"/>
              </w:rPr>
              <w:t xml:space="preserve">their topic and facts and details. </w:t>
            </w:r>
            <w:r w:rsidR="00287C77" w:rsidRPr="00156050">
              <w:rPr>
                <w:rFonts w:ascii="Arial" w:hAnsi="Arial" w:cs="Arial"/>
                <w:sz w:val="20"/>
                <w:szCs w:val="20"/>
              </w:rPr>
              <w:t>(</w:t>
            </w:r>
            <w:hyperlink r:id="rId87" w:history="1">
              <w:r w:rsidR="00287C77" w:rsidRPr="00A448A9">
                <w:rPr>
                  <w:rStyle w:val="Hyperlink"/>
                  <w:rFonts w:ascii="Arial" w:hAnsi="Arial" w:cs="Arial"/>
                  <w:sz w:val="20"/>
                  <w:szCs w:val="20"/>
                </w:rPr>
                <w:t>TE p. T3</w:t>
              </w:r>
              <w:r w:rsidR="00081297" w:rsidRPr="00A448A9">
                <w:rPr>
                  <w:rStyle w:val="Hyperlink"/>
                  <w:rFonts w:ascii="Arial" w:hAnsi="Arial" w:cs="Arial"/>
                  <w:sz w:val="20"/>
                  <w:szCs w:val="20"/>
                </w:rPr>
                <w:t>38</w:t>
              </w:r>
              <w:r w:rsidR="00287C77" w:rsidRPr="00A448A9">
                <w:rPr>
                  <w:rStyle w:val="Hyperlink"/>
                  <w:rFonts w:ascii="Arial" w:hAnsi="Arial" w:cs="Arial"/>
                  <w:sz w:val="20"/>
                  <w:szCs w:val="20"/>
                </w:rPr>
                <w:t>-35</w:t>
              </w:r>
              <w:r w:rsidR="005045A0" w:rsidRPr="00A448A9">
                <w:rPr>
                  <w:rStyle w:val="Hyperlink"/>
                  <w:rFonts w:ascii="Arial" w:hAnsi="Arial" w:cs="Arial"/>
                  <w:sz w:val="20"/>
                  <w:szCs w:val="20"/>
                </w:rPr>
                <w:t>5</w:t>
              </w:r>
            </w:hyperlink>
            <w:r w:rsidR="00287C77" w:rsidRPr="00156050">
              <w:rPr>
                <w:rFonts w:ascii="Arial" w:hAnsi="Arial" w:cs="Arial"/>
                <w:sz w:val="20"/>
                <w:szCs w:val="20"/>
              </w:rPr>
              <w:t>)</w:t>
            </w:r>
          </w:p>
        </w:tc>
        <w:tc>
          <w:tcPr>
            <w:tcW w:w="2701" w:type="dxa"/>
          </w:tcPr>
          <w:p w14:paraId="71F098EC" w14:textId="6E7722C0" w:rsidR="00287C77" w:rsidRPr="006528E8" w:rsidRDefault="00287C77" w:rsidP="00287C77">
            <w:pPr>
              <w:rPr>
                <w:rStyle w:val="Hyperlink"/>
                <w:rFonts w:ascii="Arial" w:hAnsi="Arial" w:cs="Arial"/>
                <w:sz w:val="20"/>
                <w:szCs w:val="20"/>
              </w:rPr>
            </w:pPr>
            <w:r w:rsidRPr="00C60C29">
              <w:rPr>
                <w:rFonts w:ascii="Arial" w:hAnsi="Arial" w:cs="Arial"/>
                <w:sz w:val="20"/>
                <w:szCs w:val="20"/>
              </w:rPr>
              <w:t xml:space="preserve">TE: </w:t>
            </w:r>
            <w:r>
              <w:rPr>
                <w:rFonts w:ascii="Arial" w:hAnsi="Arial" w:cs="Arial"/>
                <w:color w:val="0070C0"/>
                <w:sz w:val="20"/>
                <w:szCs w:val="20"/>
                <w:shd w:val="clear" w:color="auto" w:fill="FFFFFF"/>
              </w:rPr>
              <w:fldChar w:fldCharType="begin"/>
            </w:r>
            <w:r>
              <w:rPr>
                <w:rFonts w:ascii="Arial" w:hAnsi="Arial" w:cs="Arial"/>
                <w:color w:val="0070C0"/>
                <w:sz w:val="20"/>
                <w:szCs w:val="20"/>
                <w:shd w:val="clear" w:color="auto" w:fill="FFFFFF"/>
              </w:rPr>
              <w:instrText xml:space="preserve"> HYPERLINK "https://www.savvasrealize.com/content/viewer/standalone/loader/view/a7535faf-e217-3ca5-942c-1f04f7b779ac/69/nonscorable?programId=5e62436a-aa03-3015-8f3c-d9a05ba22900&amp;programVersion=68&amp;backUrl=https:%252F%252Fwww.savvasrealize.com%252Fdashboard%252Fprogram%252F5e62436a-aa03-3015-8f3c-d9a05ba22900%252F68" </w:instrText>
            </w:r>
            <w:r>
              <w:rPr>
                <w:rFonts w:ascii="Arial" w:hAnsi="Arial" w:cs="Arial"/>
                <w:color w:val="0070C0"/>
                <w:sz w:val="20"/>
                <w:szCs w:val="20"/>
                <w:shd w:val="clear" w:color="auto" w:fill="FFFFFF"/>
              </w:rPr>
            </w:r>
            <w:r>
              <w:rPr>
                <w:rFonts w:ascii="Arial" w:hAnsi="Arial" w:cs="Arial"/>
                <w:color w:val="0070C0"/>
                <w:sz w:val="20"/>
                <w:szCs w:val="20"/>
                <w:shd w:val="clear" w:color="auto" w:fill="FFFFFF"/>
              </w:rPr>
              <w:fldChar w:fldCharType="separate"/>
            </w:r>
            <w:hyperlink r:id="rId88" w:history="1">
              <w:r w:rsidR="00C75023" w:rsidRPr="0034117B">
                <w:rPr>
                  <w:rStyle w:val="Hyperlink"/>
                  <w:rFonts w:ascii="Arial" w:hAnsi="Arial" w:cs="Arial"/>
                  <w:sz w:val="20"/>
                  <w:szCs w:val="20"/>
                  <w:shd w:val="clear" w:color="auto" w:fill="FFFFFF"/>
                </w:rPr>
                <w:t>Language Awareness Handbook</w:t>
              </w:r>
            </w:hyperlink>
          </w:p>
          <w:p w14:paraId="62CAE414" w14:textId="653E6A13" w:rsidR="00D4424A" w:rsidRPr="00D4424A" w:rsidRDefault="00287C77" w:rsidP="00D4424A">
            <w:pPr>
              <w:rPr>
                <w:rStyle w:val="pspdfkit-6um8mrhfmv4j3nvtw9x41bv9fb"/>
                <w:rFonts w:ascii="Arial" w:hAnsi="Arial" w:cs="Arial"/>
                <w:sz w:val="20"/>
                <w:szCs w:val="20"/>
              </w:rPr>
            </w:pPr>
            <w:r>
              <w:rPr>
                <w:rFonts w:ascii="Arial" w:hAnsi="Arial" w:cs="Arial"/>
                <w:color w:val="0070C0"/>
                <w:sz w:val="20"/>
                <w:szCs w:val="20"/>
                <w:shd w:val="clear" w:color="auto" w:fill="FFFFFF"/>
              </w:rPr>
              <w:fldChar w:fldCharType="end"/>
            </w:r>
            <w:r w:rsidRPr="00C60C29">
              <w:rPr>
                <w:rFonts w:ascii="Arial" w:hAnsi="Arial" w:cs="Arial"/>
                <w:sz w:val="20"/>
                <w:szCs w:val="20"/>
              </w:rPr>
              <w:t>*</w:t>
            </w:r>
            <w:r w:rsidR="00AB24F2">
              <w:t xml:space="preserve"> </w:t>
            </w:r>
            <w:r w:rsidR="00D4424A" w:rsidRPr="00D4424A">
              <w:rPr>
                <w:rStyle w:val="pspdfkit-6um8mrhfmv4j3nvtw9x41bv9fb"/>
                <w:rFonts w:ascii="Arial" w:hAnsi="Arial" w:cs="Arial"/>
                <w:sz w:val="20"/>
                <w:szCs w:val="20"/>
              </w:rPr>
              <w:t xml:space="preserve">Read aloud “Jellyfish: Valuable Slime” on p. T20. </w:t>
            </w:r>
          </w:p>
          <w:p w14:paraId="793933FF" w14:textId="564D5614" w:rsidR="00D4424A" w:rsidRPr="00D4424A" w:rsidRDefault="00D4424A" w:rsidP="00D4424A">
            <w:pPr>
              <w:rPr>
                <w:rStyle w:val="pspdfkit-6um8mrhfmv4j3nvtw9x41bv9fb"/>
                <w:rFonts w:ascii="Arial" w:hAnsi="Arial" w:cs="Arial"/>
                <w:sz w:val="20"/>
                <w:szCs w:val="20"/>
              </w:rPr>
            </w:pPr>
            <w:r w:rsidRPr="00D4424A">
              <w:rPr>
                <w:rStyle w:val="pspdfkit-6um8mrhfmv4j3nvtw9x41bv9fb"/>
                <w:rFonts w:ascii="Arial" w:hAnsi="Arial" w:cs="Arial"/>
                <w:sz w:val="20"/>
                <w:szCs w:val="20"/>
              </w:rPr>
              <w:t>Have students listen to</w:t>
            </w:r>
            <w:r>
              <w:rPr>
                <w:rStyle w:val="pspdfkit-6um8mrhfmv4j3nvtw9x41bv9fb"/>
                <w:rFonts w:ascii="Arial" w:hAnsi="Arial" w:cs="Arial"/>
                <w:sz w:val="20"/>
                <w:szCs w:val="20"/>
              </w:rPr>
              <w:t xml:space="preserve"> </w:t>
            </w:r>
            <w:r w:rsidRPr="00D4424A">
              <w:rPr>
                <w:rStyle w:val="pspdfkit-6um8mrhfmv4j3nvtw9x41bv9fb"/>
                <w:rFonts w:ascii="Arial" w:hAnsi="Arial" w:cs="Arial"/>
                <w:sz w:val="20"/>
                <w:szCs w:val="20"/>
              </w:rPr>
              <w:t xml:space="preserve">identify the main facts and details in the text. Guide students with questions: What did scientists think for many years about jellyfish? What do they think about jellyfish now? What are </w:t>
            </w:r>
          </w:p>
          <w:p w14:paraId="160115EE" w14:textId="47E74E72" w:rsidR="00D4424A" w:rsidRPr="00D4424A" w:rsidRDefault="00D4424A" w:rsidP="00D4424A">
            <w:pPr>
              <w:rPr>
                <w:rStyle w:val="pspdfkit-6um8mrhfmv4j3nvtw9x41bv9fb"/>
                <w:rFonts w:ascii="Arial" w:hAnsi="Arial" w:cs="Arial"/>
                <w:sz w:val="20"/>
                <w:szCs w:val="20"/>
              </w:rPr>
            </w:pPr>
            <w:r w:rsidRPr="00D4424A">
              <w:rPr>
                <w:rStyle w:val="pspdfkit-6um8mrhfmv4j3nvtw9x41bv9fb"/>
                <w:rFonts w:ascii="Arial" w:hAnsi="Arial" w:cs="Arial"/>
                <w:sz w:val="20"/>
                <w:szCs w:val="20"/>
              </w:rPr>
              <w:t>some characteristics of a jellyfish? Provide sentence frames: Scientists thought that jellyfish had little ____. Now scientists think they are more important to ____. Jellyfish are not fish, they are ____, their bodies are __</w:t>
            </w:r>
            <w:r w:rsidR="003D093B">
              <w:rPr>
                <w:rStyle w:val="pspdfkit-6um8mrhfmv4j3nvtw9x41bv9fb"/>
                <w:rFonts w:ascii="Arial" w:hAnsi="Arial" w:cs="Arial"/>
                <w:sz w:val="20"/>
                <w:szCs w:val="20"/>
              </w:rPr>
              <w:t>_</w:t>
            </w:r>
            <w:r w:rsidRPr="00D4424A">
              <w:rPr>
                <w:rStyle w:val="pspdfkit-6um8mrhfmv4j3nvtw9x41bv9fb"/>
                <w:rFonts w:ascii="Arial" w:hAnsi="Arial" w:cs="Arial"/>
                <w:sz w:val="20"/>
                <w:szCs w:val="20"/>
              </w:rPr>
              <w:t xml:space="preserve">_ and they have _____ that sting. Use the Main Idea and Details routine and Graphic Organizer on pp. 80–81 to help students record and talk </w:t>
            </w:r>
          </w:p>
          <w:p w14:paraId="4E9E23D2" w14:textId="42B2F98B" w:rsidR="00AB24F2" w:rsidRDefault="00D4424A" w:rsidP="00D4424A">
            <w:pPr>
              <w:rPr>
                <w:rStyle w:val="pspdfkit-6um8mrhfmv4j3nvtw9x41bv9fb"/>
                <w:rFonts w:ascii="Arial" w:hAnsi="Arial" w:cs="Arial"/>
                <w:sz w:val="20"/>
                <w:szCs w:val="20"/>
              </w:rPr>
            </w:pPr>
            <w:r w:rsidRPr="00D4424A">
              <w:rPr>
                <w:rStyle w:val="pspdfkit-6um8mrhfmv4j3nvtw9x41bv9fb"/>
                <w:rFonts w:ascii="Arial" w:hAnsi="Arial" w:cs="Arial"/>
                <w:sz w:val="20"/>
                <w:szCs w:val="20"/>
              </w:rPr>
              <w:t>about the main ideas and details in the text.</w:t>
            </w:r>
          </w:p>
          <w:p w14:paraId="7ACCBF27" w14:textId="77777777" w:rsidR="00E761C5" w:rsidRPr="00E761C5" w:rsidRDefault="00124B0F" w:rsidP="00E761C5">
            <w:pPr>
              <w:rPr>
                <w:rFonts w:ascii="Arial" w:eastAsia="Arial" w:hAnsi="Arial" w:cs="Arial"/>
                <w:color w:val="000000" w:themeColor="text1"/>
                <w:sz w:val="20"/>
                <w:szCs w:val="20"/>
              </w:rPr>
            </w:pPr>
            <w:r>
              <w:rPr>
                <w:rFonts w:ascii="Arial" w:eastAsia="Arial" w:hAnsi="Arial" w:cs="Arial"/>
                <w:color w:val="000000" w:themeColor="text1"/>
                <w:sz w:val="20"/>
                <w:szCs w:val="20"/>
              </w:rPr>
              <w:t>*</w:t>
            </w:r>
            <w:r>
              <w:t xml:space="preserve"> </w:t>
            </w:r>
            <w:r w:rsidR="00E761C5" w:rsidRPr="00E761C5">
              <w:rPr>
                <w:rFonts w:ascii="Arial" w:eastAsia="Arial" w:hAnsi="Arial" w:cs="Arial"/>
                <w:color w:val="000000" w:themeColor="text1"/>
                <w:sz w:val="20"/>
                <w:szCs w:val="20"/>
              </w:rPr>
              <w:t xml:space="preserve">Point out the meaning of teamwork. Invite students </w:t>
            </w:r>
          </w:p>
          <w:p w14:paraId="28EF6517" w14:textId="48CDE5E7" w:rsidR="00287C77" w:rsidRDefault="00E761C5" w:rsidP="00E761C5">
            <w:pPr>
              <w:rPr>
                <w:rFonts w:ascii="Arial" w:eastAsia="Arial" w:hAnsi="Arial" w:cs="Arial"/>
                <w:color w:val="000000" w:themeColor="text1"/>
                <w:sz w:val="20"/>
                <w:szCs w:val="20"/>
              </w:rPr>
            </w:pPr>
            <w:r w:rsidRPr="00E761C5">
              <w:rPr>
                <w:rFonts w:ascii="Arial" w:eastAsia="Arial" w:hAnsi="Arial" w:cs="Arial"/>
                <w:color w:val="000000" w:themeColor="text1"/>
                <w:sz w:val="20"/>
                <w:szCs w:val="20"/>
              </w:rPr>
              <w:t>to find examples in one of the texts. Ask: How do scientists work together to study marine life? Place students in groups to talk about this topic. Review the list on p. 240 of the Student Interactive.</w:t>
            </w:r>
            <w:r w:rsidR="00DB7EC4">
              <w:rPr>
                <w:rFonts w:ascii="Arial" w:eastAsia="Arial" w:hAnsi="Arial" w:cs="Arial"/>
                <w:color w:val="000000" w:themeColor="text1"/>
                <w:sz w:val="20"/>
                <w:szCs w:val="20"/>
              </w:rPr>
              <w:t xml:space="preserve"> </w:t>
            </w:r>
            <w:r w:rsidRPr="00E761C5">
              <w:rPr>
                <w:rFonts w:ascii="Arial" w:eastAsia="Arial" w:hAnsi="Arial" w:cs="Arial"/>
                <w:color w:val="000000" w:themeColor="text1"/>
                <w:sz w:val="20"/>
                <w:szCs w:val="20"/>
              </w:rPr>
              <w:t xml:space="preserve">Use some of </w:t>
            </w:r>
            <w:r w:rsidRPr="00E761C5">
              <w:rPr>
                <w:rFonts w:ascii="Arial" w:eastAsia="Arial" w:hAnsi="Arial" w:cs="Arial"/>
                <w:color w:val="000000" w:themeColor="text1"/>
                <w:sz w:val="20"/>
                <w:szCs w:val="20"/>
              </w:rPr>
              <w:lastRenderedPageBreak/>
              <w:t>the Classroom Academic Talk sentence frames on p. 176 to help groups talk about teamwork.</w:t>
            </w:r>
          </w:p>
        </w:tc>
        <w:tc>
          <w:tcPr>
            <w:tcW w:w="2701" w:type="dxa"/>
          </w:tcPr>
          <w:p w14:paraId="1A7C9325" w14:textId="77777777" w:rsidR="00287C77" w:rsidRDefault="00287C77" w:rsidP="00287C77">
            <w:pPr>
              <w:spacing w:line="257" w:lineRule="auto"/>
              <w:rPr>
                <w:rFonts w:ascii="Arial" w:eastAsia="Arial" w:hAnsi="Arial" w:cs="Arial"/>
                <w:sz w:val="20"/>
                <w:szCs w:val="20"/>
              </w:rPr>
            </w:pPr>
            <w:r w:rsidRPr="5DA3C723">
              <w:rPr>
                <w:rFonts w:ascii="Arial" w:eastAsia="Arial" w:hAnsi="Arial" w:cs="Arial"/>
                <w:b/>
                <w:bCs/>
                <w:sz w:val="20"/>
                <w:szCs w:val="20"/>
              </w:rPr>
              <w:lastRenderedPageBreak/>
              <w:t>Text</w:t>
            </w:r>
            <w:r w:rsidRPr="5DA3C723">
              <w:rPr>
                <w:rFonts w:ascii="Arial" w:eastAsia="Arial" w:hAnsi="Arial" w:cs="Arial"/>
                <w:sz w:val="20"/>
                <w:szCs w:val="20"/>
              </w:rPr>
              <w:t xml:space="preserve">: </w:t>
            </w:r>
          </w:p>
          <w:p w14:paraId="3825A1B9" w14:textId="67F6847B" w:rsidR="00287C77" w:rsidRDefault="00000000" w:rsidP="00BD0F8F">
            <w:pPr>
              <w:spacing w:line="259" w:lineRule="auto"/>
              <w:rPr>
                <w:rFonts w:ascii="Arial" w:hAnsi="Arial" w:cs="Arial"/>
                <w:sz w:val="20"/>
                <w:szCs w:val="20"/>
              </w:rPr>
            </w:pPr>
            <w:hyperlink r:id="rId89" w:history="1">
              <w:r w:rsidR="00BD0F8F" w:rsidRPr="005735FD">
                <w:rPr>
                  <w:rStyle w:val="Hyperlink"/>
                  <w:rFonts w:ascii="Arial" w:hAnsi="Arial" w:cs="Arial"/>
                  <w:sz w:val="20"/>
                  <w:szCs w:val="20"/>
                </w:rPr>
                <w:t>from Far from Shore</w:t>
              </w:r>
            </w:hyperlink>
            <w:r w:rsidR="00287C77" w:rsidRPr="00156050">
              <w:rPr>
                <w:rFonts w:ascii="Arial" w:hAnsi="Arial" w:cs="Arial"/>
                <w:sz w:val="20"/>
                <w:szCs w:val="20"/>
              </w:rPr>
              <w:br/>
            </w:r>
          </w:p>
          <w:p w14:paraId="16BA014A" w14:textId="147273E5" w:rsidR="00287C77" w:rsidRDefault="00287C77" w:rsidP="00287C77">
            <w:pPr>
              <w:spacing w:line="257" w:lineRule="auto"/>
              <w:rPr>
                <w:rFonts w:ascii="Arial" w:eastAsia="Arial" w:hAnsi="Arial" w:cs="Arial"/>
                <w:sz w:val="20"/>
                <w:szCs w:val="20"/>
              </w:rPr>
            </w:pPr>
            <w:r w:rsidRPr="00156050">
              <w:rPr>
                <w:rFonts w:ascii="Arial" w:hAnsi="Arial" w:cs="Arial"/>
                <w:sz w:val="20"/>
                <w:szCs w:val="20"/>
              </w:rPr>
              <w:t>Leveled Readers (</w:t>
            </w:r>
            <w:hyperlink r:id="rId90" w:history="1">
              <w:r w:rsidRPr="00FD5BDA">
                <w:rPr>
                  <w:rStyle w:val="Hyperlink"/>
                  <w:rFonts w:ascii="Arial" w:hAnsi="Arial" w:cs="Arial"/>
                  <w:sz w:val="20"/>
                  <w:szCs w:val="20"/>
                </w:rPr>
                <w:t xml:space="preserve">TE p. </w:t>
              </w:r>
              <w:r w:rsidR="00720E16" w:rsidRPr="00FD5BDA">
                <w:rPr>
                  <w:rStyle w:val="Hyperlink"/>
                  <w:rFonts w:ascii="Arial" w:hAnsi="Arial" w:cs="Arial"/>
                  <w:sz w:val="20"/>
                  <w:szCs w:val="20"/>
                </w:rPr>
                <w:t>T28-T29</w:t>
              </w:r>
              <w:r w:rsidRPr="00FD5BDA">
                <w:rPr>
                  <w:rStyle w:val="Hyperlink"/>
                  <w:rFonts w:ascii="Arial" w:hAnsi="Arial" w:cs="Arial"/>
                  <w:sz w:val="20"/>
                  <w:szCs w:val="20"/>
                </w:rPr>
                <w:t>)</w:t>
              </w:r>
            </w:hyperlink>
            <w:r w:rsidRPr="05292329">
              <w:rPr>
                <w:rFonts w:ascii="Arial" w:eastAsia="Arial" w:hAnsi="Arial" w:cs="Arial"/>
                <w:sz w:val="20"/>
                <w:szCs w:val="20"/>
              </w:rPr>
              <w:t xml:space="preserve"> </w:t>
            </w:r>
          </w:p>
          <w:p w14:paraId="78D02781" w14:textId="77777777" w:rsidR="00287C77" w:rsidRDefault="00287C77" w:rsidP="00287C77">
            <w:pPr>
              <w:spacing w:line="257" w:lineRule="auto"/>
              <w:rPr>
                <w:rFonts w:ascii="Arial" w:eastAsia="Arial" w:hAnsi="Arial" w:cs="Arial"/>
                <w:sz w:val="20"/>
                <w:szCs w:val="20"/>
              </w:rPr>
            </w:pPr>
          </w:p>
          <w:p w14:paraId="648885D5" w14:textId="737863D5" w:rsidR="00287C77" w:rsidRDefault="00287C77" w:rsidP="00287C77">
            <w:pPr>
              <w:spacing w:line="257" w:lineRule="auto"/>
              <w:rPr>
                <w:rFonts w:ascii="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r>
              <w:br/>
            </w:r>
            <w:hyperlink r:id="rId91" w:history="1">
              <w:r w:rsidR="00485120" w:rsidRPr="002E4CE9">
                <w:rPr>
                  <w:rStyle w:val="Hyperlink"/>
                  <w:rFonts w:ascii="Arial" w:hAnsi="Arial" w:cs="Arial"/>
                  <w:sz w:val="20"/>
                  <w:szCs w:val="20"/>
                </w:rPr>
                <w:t>Explain Author’s Purpose</w:t>
              </w:r>
            </w:hyperlink>
          </w:p>
          <w:p w14:paraId="42E58698" w14:textId="77777777" w:rsidR="00904478" w:rsidRDefault="00904478" w:rsidP="00287C77">
            <w:pPr>
              <w:spacing w:line="257" w:lineRule="auto"/>
              <w:rPr>
                <w:rFonts w:ascii="Arial" w:hAnsi="Arial" w:cs="Arial"/>
                <w:sz w:val="20"/>
                <w:szCs w:val="20"/>
              </w:rPr>
            </w:pPr>
          </w:p>
          <w:p w14:paraId="35FC3942" w14:textId="08F4A8E1" w:rsidR="00904478" w:rsidRDefault="00000000" w:rsidP="00287C77">
            <w:pPr>
              <w:spacing w:line="257" w:lineRule="auto"/>
              <w:rPr>
                <w:rFonts w:ascii="Arial" w:eastAsia="Arial" w:hAnsi="Arial" w:cs="Arial"/>
                <w:sz w:val="20"/>
                <w:szCs w:val="20"/>
              </w:rPr>
            </w:pPr>
            <w:hyperlink r:id="rId92" w:history="1">
              <w:r w:rsidR="00904478" w:rsidRPr="003B5784">
                <w:rPr>
                  <w:rStyle w:val="Hyperlink"/>
                  <w:rFonts w:ascii="Arial" w:hAnsi="Arial" w:cs="Arial"/>
                  <w:sz w:val="20"/>
                  <w:szCs w:val="20"/>
                </w:rPr>
                <w:t>Evaluate Details</w:t>
              </w:r>
            </w:hyperlink>
          </w:p>
          <w:p w14:paraId="648333E3" w14:textId="77777777" w:rsidR="00287C77" w:rsidRDefault="00287C77" w:rsidP="00287C77">
            <w:pPr>
              <w:spacing w:line="257" w:lineRule="auto"/>
              <w:rPr>
                <w:rFonts w:ascii="Arial" w:eastAsia="Arial" w:hAnsi="Arial" w:cs="Arial"/>
                <w:sz w:val="20"/>
                <w:szCs w:val="20"/>
              </w:rPr>
            </w:pPr>
          </w:p>
          <w:p w14:paraId="186A80CE" w14:textId="77777777" w:rsidR="00287C77" w:rsidRDefault="00287C77" w:rsidP="00287C77">
            <w:pPr>
              <w:spacing w:line="257"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p>
          <w:p w14:paraId="5117208A" w14:textId="58346586" w:rsidR="00287C77" w:rsidRPr="00C60C29" w:rsidRDefault="00287C77" w:rsidP="00287C77">
            <w:pPr>
              <w:rPr>
                <w:rFonts w:ascii="Arial" w:hAnsi="Arial" w:cs="Arial"/>
                <w:sz w:val="20"/>
                <w:szCs w:val="20"/>
              </w:rPr>
            </w:pPr>
            <w:r w:rsidRPr="00C60C29">
              <w:rPr>
                <w:rFonts w:ascii="Arial" w:hAnsi="Arial" w:cs="Arial"/>
                <w:sz w:val="20"/>
                <w:szCs w:val="20"/>
              </w:rPr>
              <w:t xml:space="preserve">TE: </w:t>
            </w:r>
            <w:r w:rsidRPr="00C60C29">
              <w:rPr>
                <w:rStyle w:val="pspdfkit-6um8mrhfmv4j3nvtw9x41bv9fb"/>
                <w:rFonts w:ascii="Arial" w:hAnsi="Arial" w:cs="Arial"/>
                <w:color w:val="000000"/>
                <w:sz w:val="20"/>
                <w:szCs w:val="20"/>
                <w:shd w:val="clear" w:color="auto" w:fill="FFFFFF"/>
              </w:rPr>
              <w:t>(</w:t>
            </w:r>
            <w:hyperlink r:id="rId93" w:history="1">
              <w:r w:rsidR="00C75023" w:rsidRPr="0034117B">
                <w:rPr>
                  <w:rStyle w:val="Hyperlink"/>
                  <w:rFonts w:ascii="Arial" w:hAnsi="Arial" w:cs="Arial"/>
                  <w:sz w:val="20"/>
                  <w:szCs w:val="20"/>
                  <w:shd w:val="clear" w:color="auto" w:fill="FFFFFF"/>
                </w:rPr>
                <w:t>Language Awareness Handbook</w:t>
              </w:r>
            </w:hyperlink>
            <w:r w:rsidR="00194DDD" w:rsidRPr="00194DDD">
              <w:rPr>
                <w:rFonts w:ascii="Arial" w:hAnsi="Arial" w:cs="Arial"/>
                <w:sz w:val="20"/>
                <w:szCs w:val="20"/>
                <w:shd w:val="clear" w:color="auto" w:fill="FFFFFF"/>
              </w:rPr>
              <w:t>)</w:t>
            </w:r>
          </w:p>
          <w:p w14:paraId="6D8C1633" w14:textId="243FA238" w:rsidR="00AB24F2" w:rsidRPr="00DB7EC4" w:rsidRDefault="004D5E28" w:rsidP="003A53AA">
            <w:pPr>
              <w:rPr>
                <w:rStyle w:val="pspdfkit-6um8mrhfmv4j3nvtw9x41bv9fb"/>
                <w:rFonts w:ascii="Arial" w:hAnsi="Arial" w:cs="Arial"/>
                <w:sz w:val="20"/>
                <w:szCs w:val="20"/>
              </w:rPr>
            </w:pPr>
            <w:r w:rsidRPr="00D4424A">
              <w:rPr>
                <w:rStyle w:val="pspdfkit-6um8mrhfmv4j3nvtw9x41bv9fb"/>
                <w:rFonts w:ascii="Arial" w:hAnsi="Arial" w:cs="Arial"/>
                <w:sz w:val="20"/>
                <w:szCs w:val="20"/>
              </w:rPr>
              <w:t xml:space="preserve">Main Idea and Details routine and Graphic </w:t>
            </w:r>
            <w:r w:rsidRPr="00DB7EC4">
              <w:rPr>
                <w:rStyle w:val="pspdfkit-6um8mrhfmv4j3nvtw9x41bv9fb"/>
                <w:rFonts w:ascii="Arial" w:hAnsi="Arial" w:cs="Arial"/>
                <w:sz w:val="20"/>
                <w:szCs w:val="20"/>
              </w:rPr>
              <w:t>Organizer on pp. 80–81</w:t>
            </w:r>
          </w:p>
          <w:p w14:paraId="396327E6" w14:textId="77777777" w:rsidR="004D5E28" w:rsidRPr="00DB7EC4" w:rsidRDefault="004D5E28" w:rsidP="003A53AA">
            <w:pPr>
              <w:rPr>
                <w:rStyle w:val="pspdfkit-6um8mrhfmv4j3nvtw9x41bv9fb"/>
                <w:rFonts w:ascii="Arial" w:hAnsi="Arial" w:cs="Arial"/>
                <w:sz w:val="20"/>
                <w:szCs w:val="20"/>
              </w:rPr>
            </w:pPr>
          </w:p>
          <w:p w14:paraId="232C048B" w14:textId="178E2389" w:rsidR="00C76A78" w:rsidRPr="00DB7EC4" w:rsidRDefault="00C76A78" w:rsidP="00C76A78">
            <w:pPr>
              <w:rPr>
                <w:rStyle w:val="pspdfkit-6um8mrhfmv4j3nvtw9x41bv9fb"/>
                <w:rFonts w:ascii="Arial" w:hAnsi="Arial" w:cs="Arial"/>
                <w:sz w:val="20"/>
                <w:szCs w:val="20"/>
              </w:rPr>
            </w:pPr>
            <w:r w:rsidRPr="00DB7EC4">
              <w:rPr>
                <w:rStyle w:val="pspdfkit-6um8mrhfmv4j3nvtw9x41bv9fb"/>
                <w:rFonts w:ascii="Arial" w:hAnsi="Arial" w:cs="Arial"/>
                <w:sz w:val="20"/>
                <w:szCs w:val="20"/>
              </w:rPr>
              <w:t xml:space="preserve">Classroom Academic Talk </w:t>
            </w:r>
          </w:p>
          <w:p w14:paraId="59F2A075" w14:textId="6AB713A6" w:rsidR="00B141F2" w:rsidRPr="00DB7EC4" w:rsidRDefault="00C76A78" w:rsidP="00C76A78">
            <w:pPr>
              <w:spacing w:line="259" w:lineRule="auto"/>
              <w:rPr>
                <w:rStyle w:val="pspdfkit-6um8mrhfmv4j3nvtw9x41bv9fb"/>
                <w:rFonts w:ascii="Arial" w:hAnsi="Arial" w:cs="Arial"/>
                <w:color w:val="000000"/>
                <w:shd w:val="clear" w:color="auto" w:fill="FFFFFF"/>
              </w:rPr>
            </w:pPr>
            <w:r w:rsidRPr="00DB7EC4">
              <w:rPr>
                <w:rStyle w:val="pspdfkit-6um8mrhfmv4j3nvtw9x41bv9fb"/>
                <w:rFonts w:ascii="Arial" w:hAnsi="Arial" w:cs="Arial"/>
                <w:sz w:val="20"/>
                <w:szCs w:val="20"/>
              </w:rPr>
              <w:t>sentence frames on p. 176</w:t>
            </w:r>
          </w:p>
          <w:p w14:paraId="71D69B7C" w14:textId="77777777" w:rsidR="00C76A78" w:rsidRPr="00DB7EC4" w:rsidRDefault="00C76A78" w:rsidP="00B05E6E">
            <w:pPr>
              <w:rPr>
                <w:rFonts w:ascii="Arial" w:hAnsi="Arial" w:cs="Arial"/>
                <w:sz w:val="20"/>
                <w:szCs w:val="20"/>
              </w:rPr>
            </w:pPr>
          </w:p>
          <w:p w14:paraId="544A0E7D" w14:textId="12536DFE" w:rsidR="004112D3" w:rsidRPr="00B05E6E" w:rsidRDefault="00DB7EC4" w:rsidP="004112D3">
            <w:pPr>
              <w:rPr>
                <w:rFonts w:ascii="Arial" w:hAnsi="Arial" w:cs="Arial"/>
                <w:sz w:val="20"/>
                <w:szCs w:val="20"/>
              </w:rPr>
            </w:pPr>
            <w:r w:rsidRPr="00DB7EC4">
              <w:rPr>
                <w:rFonts w:ascii="Arial" w:hAnsi="Arial" w:cs="Arial"/>
                <w:sz w:val="20"/>
                <w:szCs w:val="20"/>
              </w:rPr>
              <w:t xml:space="preserve">Word Knowledge Strategy on p. 109 </w:t>
            </w:r>
          </w:p>
        </w:tc>
      </w:tr>
      <w:tr w:rsidR="00287C77" w14:paraId="58128606" w14:textId="77777777" w:rsidTr="00287C77">
        <w:trPr>
          <w:trHeight w:val="225"/>
        </w:trPr>
        <w:tc>
          <w:tcPr>
            <w:tcW w:w="27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237291D5" w14:textId="1400242D" w:rsidR="00287C77" w:rsidRDefault="00287C77" w:rsidP="00287C77">
            <w:pPr>
              <w:spacing w:line="257" w:lineRule="auto"/>
              <w:rPr>
                <w:rFonts w:ascii="Arial" w:eastAsia="Arial" w:hAnsi="Arial" w:cs="Arial"/>
                <w:b/>
                <w:bCs/>
                <w:color w:val="000000" w:themeColor="text1"/>
                <w:sz w:val="20"/>
                <w:szCs w:val="20"/>
              </w:rPr>
            </w:pPr>
            <w:r w:rsidRPr="5DA3C723">
              <w:rPr>
                <w:rFonts w:ascii="Arial" w:eastAsia="Arial" w:hAnsi="Arial" w:cs="Arial"/>
                <w:b/>
                <w:bCs/>
                <w:sz w:val="20"/>
                <w:szCs w:val="20"/>
              </w:rPr>
              <w:t xml:space="preserve">Week 2: </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7D5166D4" w14:textId="00003254" w:rsidR="00287C77" w:rsidRDefault="00287C77" w:rsidP="00287C77">
            <w:pPr>
              <w:spacing w:line="257" w:lineRule="auto"/>
              <w:rPr>
                <w:rFonts w:ascii="Arial" w:eastAsia="Arial" w:hAnsi="Arial" w:cs="Arial"/>
                <w:b/>
                <w:bCs/>
                <w:color w:val="000000" w:themeColor="text1"/>
                <w:sz w:val="20"/>
                <w:szCs w:val="20"/>
              </w:rPr>
            </w:pPr>
            <w:r w:rsidRPr="5DA3C723">
              <w:rPr>
                <w:rFonts w:ascii="Arial" w:eastAsia="Arial" w:hAnsi="Arial" w:cs="Arial"/>
                <w:b/>
                <w:bCs/>
                <w:sz w:val="20"/>
                <w:szCs w:val="20"/>
              </w:rPr>
              <w:t xml:space="preserve">My View Essential Question </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36E2BF2D" w14:textId="2492083F" w:rsidR="00287C77" w:rsidRDefault="00287C77" w:rsidP="00287C77">
            <w:pPr>
              <w:spacing w:line="257" w:lineRule="auto"/>
              <w:rPr>
                <w:rFonts w:ascii="Arial" w:eastAsia="Arial" w:hAnsi="Arial" w:cs="Arial"/>
                <w:b/>
                <w:bCs/>
                <w:color w:val="000000" w:themeColor="text1"/>
                <w:sz w:val="20"/>
                <w:szCs w:val="20"/>
              </w:rPr>
            </w:pPr>
            <w:r w:rsidRPr="5DA3C723">
              <w:rPr>
                <w:rFonts w:ascii="Arial" w:eastAsia="Arial" w:hAnsi="Arial" w:cs="Arial"/>
                <w:b/>
                <w:bCs/>
                <w:sz w:val="20"/>
                <w:szCs w:val="20"/>
              </w:rPr>
              <w:t xml:space="preserve">IB Learner Profiles </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33CCEFA6" w14:textId="3C0806B2" w:rsidR="00287C77" w:rsidRDefault="00287C77" w:rsidP="00287C77">
            <w:pPr>
              <w:spacing w:line="257" w:lineRule="auto"/>
              <w:rPr>
                <w:rFonts w:ascii="Arial" w:eastAsia="Arial" w:hAnsi="Arial" w:cs="Arial"/>
                <w:b/>
                <w:bCs/>
                <w:color w:val="000000" w:themeColor="text1"/>
                <w:sz w:val="20"/>
                <w:szCs w:val="20"/>
              </w:rPr>
            </w:pPr>
            <w:r w:rsidRPr="5DA3C723">
              <w:rPr>
                <w:rFonts w:ascii="Arial" w:eastAsia="Arial" w:hAnsi="Arial" w:cs="Arial"/>
                <w:b/>
                <w:bCs/>
                <w:sz w:val="20"/>
                <w:szCs w:val="20"/>
              </w:rPr>
              <w:t xml:space="preserve">Tiered Vocabulary </w:t>
            </w:r>
          </w:p>
        </w:tc>
      </w:tr>
      <w:tr w:rsidR="000C33A4" w14:paraId="1B05EAB9" w14:textId="77777777" w:rsidTr="00287C77">
        <w:trPr>
          <w:trHeight w:val="1485"/>
        </w:trPr>
        <w:tc>
          <w:tcPr>
            <w:tcW w:w="27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CEE291" w14:textId="68078494" w:rsidR="000C33A4" w:rsidRDefault="000C33A4" w:rsidP="000C33A4">
            <w:pPr>
              <w:rPr>
                <w:rFonts w:ascii="Arial" w:hAnsi="Arial" w:cs="Arial"/>
                <w:sz w:val="20"/>
                <w:szCs w:val="20"/>
              </w:rPr>
            </w:pPr>
            <w:r w:rsidRPr="002C40AC">
              <w:rPr>
                <w:rFonts w:ascii="Arial" w:hAnsi="Arial" w:cs="Arial"/>
                <w:sz w:val="20"/>
                <w:szCs w:val="20"/>
              </w:rPr>
              <w:t>Informational Text</w:t>
            </w:r>
          </w:p>
          <w:p w14:paraId="037609B2" w14:textId="77777777" w:rsidR="000C33A4" w:rsidRPr="00B72EF3" w:rsidRDefault="000C33A4" w:rsidP="000C33A4">
            <w:pPr>
              <w:rPr>
                <w:rFonts w:ascii="Arial" w:hAnsi="Arial" w:cs="Arial"/>
                <w:sz w:val="20"/>
                <w:szCs w:val="20"/>
              </w:rPr>
            </w:pPr>
          </w:p>
          <w:p w14:paraId="2B1DEB48" w14:textId="79C4D831" w:rsidR="000C33A4" w:rsidRDefault="0010736E" w:rsidP="000C33A4">
            <w:pPr>
              <w:rPr>
                <w:rFonts w:ascii="Arial" w:hAnsi="Arial" w:cs="Arial"/>
                <w:sz w:val="20"/>
                <w:szCs w:val="20"/>
              </w:rPr>
            </w:pPr>
            <w:r w:rsidRPr="0010736E">
              <w:rPr>
                <w:rFonts w:ascii="Arial" w:hAnsi="Arial" w:cs="Arial"/>
                <w:sz w:val="20"/>
                <w:szCs w:val="20"/>
              </w:rPr>
              <w:t>A Place for Frogs</w:t>
            </w:r>
          </w:p>
          <w:p w14:paraId="3C4945BC" w14:textId="77777777" w:rsidR="0010736E" w:rsidRPr="00B72EF3" w:rsidRDefault="0010736E" w:rsidP="000C33A4">
            <w:pPr>
              <w:rPr>
                <w:rFonts w:ascii="Arial" w:hAnsi="Arial" w:cs="Arial"/>
                <w:sz w:val="20"/>
                <w:szCs w:val="20"/>
              </w:rPr>
            </w:pPr>
          </w:p>
          <w:p w14:paraId="33063A0C" w14:textId="77777777" w:rsidR="001130E8" w:rsidRPr="001130E8" w:rsidRDefault="001130E8" w:rsidP="001130E8">
            <w:pPr>
              <w:spacing w:line="257" w:lineRule="auto"/>
              <w:rPr>
                <w:rFonts w:ascii="Arial" w:hAnsi="Arial" w:cs="Arial"/>
                <w:sz w:val="20"/>
                <w:szCs w:val="20"/>
              </w:rPr>
            </w:pPr>
            <w:r w:rsidRPr="001130E8">
              <w:rPr>
                <w:rFonts w:ascii="Arial" w:hAnsi="Arial" w:cs="Arial"/>
                <w:sz w:val="20"/>
                <w:szCs w:val="20"/>
              </w:rPr>
              <w:t xml:space="preserve">Monitor comprehension </w:t>
            </w:r>
          </w:p>
          <w:p w14:paraId="7C62F825" w14:textId="4256D3D2" w:rsidR="000C33A4" w:rsidRPr="001130E8" w:rsidRDefault="001130E8" w:rsidP="001130E8">
            <w:pPr>
              <w:spacing w:line="257" w:lineRule="auto"/>
              <w:rPr>
                <w:rFonts w:ascii="Arial" w:hAnsi="Arial" w:cs="Arial"/>
                <w:sz w:val="20"/>
                <w:szCs w:val="20"/>
              </w:rPr>
            </w:pPr>
            <w:r w:rsidRPr="001130E8">
              <w:rPr>
                <w:rFonts w:ascii="Arial" w:hAnsi="Arial" w:cs="Arial"/>
                <w:sz w:val="20"/>
                <w:szCs w:val="20"/>
              </w:rPr>
              <w:t>to better analyze text structure in an informational text</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D6922F" w14:textId="5A9F769E" w:rsidR="000C33A4" w:rsidRPr="002C40AC" w:rsidRDefault="008C1291" w:rsidP="008C1291">
            <w:pPr>
              <w:spacing w:line="257" w:lineRule="auto"/>
              <w:rPr>
                <w:rFonts w:ascii="Arial" w:eastAsia="Arial" w:hAnsi="Arial" w:cs="Arial"/>
                <w:color w:val="000000" w:themeColor="text1"/>
                <w:sz w:val="20"/>
                <w:szCs w:val="20"/>
              </w:rPr>
            </w:pPr>
            <w:r w:rsidRPr="008C1291">
              <w:rPr>
                <w:rFonts w:ascii="Arial" w:eastAsia="Arial" w:hAnsi="Arial" w:cs="Arial"/>
                <w:color w:val="000000" w:themeColor="text1"/>
                <w:sz w:val="20"/>
                <w:szCs w:val="20"/>
              </w:rPr>
              <w:t>What can people do to protect species from a changing environment?</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A46396" w14:textId="53951448" w:rsidR="000C33A4" w:rsidRPr="002D63EE" w:rsidRDefault="00ED2BDE" w:rsidP="000C33A4">
            <w:pPr>
              <w:spacing w:line="257" w:lineRule="auto"/>
              <w:rPr>
                <w:rFonts w:ascii="Arial" w:hAnsi="Arial" w:cs="Arial"/>
                <w:b/>
                <w:bCs/>
                <w:sz w:val="20"/>
                <w:szCs w:val="20"/>
                <w:u w:val="single"/>
              </w:rPr>
            </w:pPr>
            <w:r>
              <w:rPr>
                <w:rFonts w:ascii="Arial" w:hAnsi="Arial" w:cs="Arial"/>
                <w:b/>
                <w:bCs/>
                <w:sz w:val="20"/>
                <w:szCs w:val="20"/>
                <w:u w:val="single"/>
              </w:rPr>
              <w:t>Caring</w:t>
            </w:r>
          </w:p>
          <w:p w14:paraId="2C9546A6" w14:textId="33F47C6D" w:rsidR="000C33A4" w:rsidRPr="00B37EFF" w:rsidRDefault="0057056C" w:rsidP="000C33A4">
            <w:pPr>
              <w:rPr>
                <w:rFonts w:ascii="Arial" w:hAnsi="Arial" w:cs="Arial"/>
                <w:sz w:val="20"/>
                <w:szCs w:val="20"/>
              </w:rPr>
            </w:pPr>
            <w:r w:rsidRPr="0057056C">
              <w:rPr>
                <w:rFonts w:ascii="Arial" w:eastAsia="Arial" w:hAnsi="Arial" w:cs="Arial"/>
                <w:color w:val="000000" w:themeColor="text1"/>
                <w:sz w:val="20"/>
                <w:szCs w:val="20"/>
              </w:rPr>
              <w:t>Direct students’ attention to the map on pp. 252–253 in the Student Interactive. Explain that a map can engage the reader and convey important</w:t>
            </w:r>
            <w:r>
              <w:rPr>
                <w:rFonts w:ascii="Arial" w:eastAsia="Arial" w:hAnsi="Arial" w:cs="Arial"/>
                <w:color w:val="000000" w:themeColor="text1"/>
                <w:sz w:val="20"/>
                <w:szCs w:val="20"/>
              </w:rPr>
              <w:t xml:space="preserve"> </w:t>
            </w:r>
            <w:r w:rsidRPr="0057056C">
              <w:rPr>
                <w:rFonts w:ascii="Arial" w:eastAsia="Arial" w:hAnsi="Arial" w:cs="Arial"/>
                <w:color w:val="000000" w:themeColor="text1"/>
                <w:sz w:val="20"/>
                <w:szCs w:val="20"/>
              </w:rPr>
              <w:t>information.</w:t>
            </w:r>
            <w:r>
              <w:rPr>
                <w:rFonts w:ascii="Arial" w:eastAsia="Arial" w:hAnsi="Arial" w:cs="Arial"/>
                <w:color w:val="000000" w:themeColor="text1"/>
                <w:sz w:val="20"/>
                <w:szCs w:val="20"/>
              </w:rPr>
              <w:t xml:space="preserve"> </w:t>
            </w:r>
            <w:r w:rsidRPr="0057056C">
              <w:rPr>
                <w:rFonts w:ascii="Arial" w:eastAsia="Arial" w:hAnsi="Arial" w:cs="Arial"/>
                <w:color w:val="000000" w:themeColor="text1"/>
                <w:sz w:val="20"/>
                <w:szCs w:val="20"/>
              </w:rPr>
              <w:t>Have students read the map and discuss the impact of human activity on</w:t>
            </w:r>
            <w:r>
              <w:rPr>
                <w:rFonts w:ascii="Arial" w:eastAsia="Arial" w:hAnsi="Arial" w:cs="Arial"/>
                <w:color w:val="000000" w:themeColor="text1"/>
                <w:sz w:val="20"/>
                <w:szCs w:val="20"/>
              </w:rPr>
              <w:t xml:space="preserve"> </w:t>
            </w:r>
            <w:r w:rsidRPr="0057056C">
              <w:rPr>
                <w:rFonts w:ascii="Arial" w:eastAsia="Arial" w:hAnsi="Arial" w:cs="Arial"/>
                <w:color w:val="000000" w:themeColor="text1"/>
                <w:sz w:val="20"/>
                <w:szCs w:val="20"/>
              </w:rPr>
              <w:t>environments as well as actions people are taking to protect species</w:t>
            </w:r>
            <w:r>
              <w:rPr>
                <w:rFonts w:ascii="Arial" w:eastAsia="Arial" w:hAnsi="Arial" w:cs="Arial"/>
                <w:color w:val="000000" w:themeColor="text1"/>
                <w:sz w:val="20"/>
                <w:szCs w:val="20"/>
              </w:rPr>
              <w:t xml:space="preserve"> </w:t>
            </w:r>
            <w:r w:rsidRPr="0057056C">
              <w:rPr>
                <w:rFonts w:ascii="Arial" w:eastAsia="Arial" w:hAnsi="Arial" w:cs="Arial"/>
                <w:color w:val="000000" w:themeColor="text1"/>
                <w:sz w:val="20"/>
                <w:szCs w:val="20"/>
              </w:rPr>
              <w:t xml:space="preserve">in trouble. </w:t>
            </w:r>
            <w:r w:rsidR="000C33A4">
              <w:rPr>
                <w:rFonts w:ascii="Arial" w:eastAsia="Arial" w:hAnsi="Arial" w:cs="Arial"/>
                <w:sz w:val="20"/>
                <w:szCs w:val="20"/>
              </w:rPr>
              <w:t>(</w:t>
            </w:r>
            <w:hyperlink r:id="rId94" w:history="1">
              <w:r w:rsidR="000C33A4" w:rsidRPr="00704DFB">
                <w:rPr>
                  <w:rStyle w:val="Hyperlink"/>
                  <w:rFonts w:ascii="Arial" w:eastAsia="Arial" w:hAnsi="Arial" w:cs="Arial"/>
                  <w:sz w:val="20"/>
                  <w:szCs w:val="20"/>
                </w:rPr>
                <w:t>TE p. T</w:t>
              </w:r>
              <w:r w:rsidR="000C261D" w:rsidRPr="00704DFB">
                <w:rPr>
                  <w:rStyle w:val="Hyperlink"/>
                  <w:rFonts w:ascii="Arial" w:eastAsia="Arial" w:hAnsi="Arial" w:cs="Arial"/>
                  <w:sz w:val="20"/>
                  <w:szCs w:val="20"/>
                </w:rPr>
                <w:t>8</w:t>
              </w:r>
              <w:r w:rsidR="000367D0" w:rsidRPr="00704DFB">
                <w:rPr>
                  <w:rStyle w:val="Hyperlink"/>
                  <w:rFonts w:ascii="Arial" w:eastAsia="Arial" w:hAnsi="Arial" w:cs="Arial"/>
                  <w:sz w:val="20"/>
                  <w:szCs w:val="20"/>
                </w:rPr>
                <w:t>2</w:t>
              </w:r>
              <w:r w:rsidR="00704DFB" w:rsidRPr="00704DFB">
                <w:rPr>
                  <w:rStyle w:val="Hyperlink"/>
                  <w:rFonts w:ascii="Arial" w:eastAsia="Arial" w:hAnsi="Arial" w:cs="Arial"/>
                  <w:sz w:val="20"/>
                  <w:szCs w:val="20"/>
                </w:rPr>
                <w:t>-T83</w:t>
              </w:r>
            </w:hyperlink>
            <w:r w:rsidR="000C33A4" w:rsidRPr="5DA3C723">
              <w:rPr>
                <w:rFonts w:ascii="Arial" w:eastAsia="Arial" w:hAnsi="Arial" w:cs="Arial"/>
                <w:color w:val="000000" w:themeColor="text1"/>
                <w:sz w:val="20"/>
                <w:szCs w:val="20"/>
              </w:rPr>
              <w:t>)</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200585" w14:textId="77777777" w:rsidR="000C33A4" w:rsidRDefault="000C33A4" w:rsidP="000C33A4">
            <w:pPr>
              <w:spacing w:line="257" w:lineRule="auto"/>
              <w:rPr>
                <w:rFonts w:ascii="Arial" w:eastAsia="Arial" w:hAnsi="Arial" w:cs="Arial"/>
                <w:b/>
                <w:bCs/>
                <w:sz w:val="20"/>
                <w:szCs w:val="20"/>
              </w:rPr>
            </w:pPr>
            <w:r w:rsidRPr="5DA3C723">
              <w:rPr>
                <w:rFonts w:ascii="Arial" w:eastAsia="Arial" w:hAnsi="Arial" w:cs="Arial"/>
                <w:b/>
                <w:bCs/>
                <w:sz w:val="20"/>
                <w:szCs w:val="20"/>
              </w:rPr>
              <w:t>Tier 1:</w:t>
            </w:r>
          </w:p>
          <w:p w14:paraId="4B809050" w14:textId="1210E5AE" w:rsidR="000C33A4" w:rsidRPr="00ED464D" w:rsidRDefault="00FC7214" w:rsidP="000C33A4">
            <w:pPr>
              <w:rPr>
                <w:rFonts w:ascii="Arial" w:eastAsia="Malgun Gothic" w:hAnsi="Arial" w:cs="Arial"/>
                <w:sz w:val="20"/>
                <w:szCs w:val="20"/>
              </w:rPr>
            </w:pPr>
            <w:r>
              <w:rPr>
                <w:rFonts w:ascii="Arial" w:eastAsia="Malgun Gothic" w:hAnsi="Arial" w:cs="Arial"/>
                <w:sz w:val="20"/>
                <w:szCs w:val="20"/>
              </w:rPr>
              <w:t>tadpole, plants</w:t>
            </w:r>
          </w:p>
          <w:p w14:paraId="1E2D3477" w14:textId="77777777" w:rsidR="000C33A4" w:rsidRDefault="000C33A4" w:rsidP="000C33A4">
            <w:pPr>
              <w:spacing w:line="257" w:lineRule="auto"/>
              <w:rPr>
                <w:rFonts w:ascii="Arial" w:eastAsia="Arial" w:hAnsi="Arial" w:cs="Arial"/>
                <w:b/>
                <w:bCs/>
                <w:sz w:val="20"/>
                <w:szCs w:val="20"/>
              </w:rPr>
            </w:pPr>
            <w:r w:rsidRPr="5DA3C723">
              <w:rPr>
                <w:rFonts w:ascii="Arial" w:eastAsia="Arial" w:hAnsi="Arial" w:cs="Arial"/>
                <w:b/>
                <w:bCs/>
                <w:sz w:val="20"/>
                <w:szCs w:val="20"/>
              </w:rPr>
              <w:t>Tier 2:</w:t>
            </w:r>
          </w:p>
          <w:p w14:paraId="1B9A707E" w14:textId="77777777" w:rsidR="002D749A" w:rsidRDefault="002D749A" w:rsidP="002D749A">
            <w:pPr>
              <w:rPr>
                <w:rFonts w:ascii="Arial" w:eastAsia="Malgun Gothic" w:hAnsi="Arial" w:cs="Arial"/>
                <w:color w:val="000000"/>
                <w:sz w:val="20"/>
                <w:szCs w:val="20"/>
                <w:shd w:val="clear" w:color="auto" w:fill="FFFFFF"/>
              </w:rPr>
            </w:pPr>
            <w:r w:rsidRPr="002D749A">
              <w:rPr>
                <w:rFonts w:ascii="Arial" w:eastAsia="Malgun Gothic" w:hAnsi="Arial" w:cs="Arial"/>
                <w:color w:val="000000"/>
                <w:sz w:val="20"/>
                <w:szCs w:val="20"/>
                <w:shd w:val="clear" w:color="auto" w:fill="FFFFFF"/>
              </w:rPr>
              <w:t>expert</w:t>
            </w:r>
            <w:r>
              <w:rPr>
                <w:rFonts w:ascii="Arial" w:eastAsia="Malgun Gothic" w:hAnsi="Arial" w:cs="Arial"/>
                <w:color w:val="000000"/>
                <w:sz w:val="20"/>
                <w:szCs w:val="20"/>
                <w:shd w:val="clear" w:color="auto" w:fill="FFFFFF"/>
              </w:rPr>
              <w:t xml:space="preserve">, </w:t>
            </w:r>
            <w:r w:rsidRPr="002D749A">
              <w:rPr>
                <w:rFonts w:ascii="Arial" w:eastAsia="Malgun Gothic" w:hAnsi="Arial" w:cs="Arial"/>
                <w:color w:val="000000"/>
                <w:sz w:val="20"/>
                <w:szCs w:val="20"/>
                <w:shd w:val="clear" w:color="auto" w:fill="FFFFFF"/>
              </w:rPr>
              <w:t>focus</w:t>
            </w:r>
            <w:r>
              <w:rPr>
                <w:rFonts w:ascii="Arial" w:eastAsia="Malgun Gothic" w:hAnsi="Arial" w:cs="Arial"/>
                <w:color w:val="000000"/>
                <w:sz w:val="20"/>
                <w:szCs w:val="20"/>
                <w:shd w:val="clear" w:color="auto" w:fill="FFFFFF"/>
              </w:rPr>
              <w:t xml:space="preserve">, </w:t>
            </w:r>
            <w:r w:rsidRPr="002D749A">
              <w:rPr>
                <w:rFonts w:ascii="Arial" w:eastAsia="Malgun Gothic" w:hAnsi="Arial" w:cs="Arial"/>
                <w:color w:val="000000"/>
                <w:sz w:val="20"/>
                <w:szCs w:val="20"/>
                <w:shd w:val="clear" w:color="auto" w:fill="FFFFFF"/>
              </w:rPr>
              <w:t>visible</w:t>
            </w:r>
            <w:r>
              <w:rPr>
                <w:rFonts w:ascii="Arial" w:eastAsia="Malgun Gothic" w:hAnsi="Arial" w:cs="Arial"/>
                <w:color w:val="000000"/>
                <w:sz w:val="20"/>
                <w:szCs w:val="20"/>
                <w:shd w:val="clear" w:color="auto" w:fill="FFFFFF"/>
              </w:rPr>
              <w:t xml:space="preserve">, </w:t>
            </w:r>
          </w:p>
          <w:p w14:paraId="0EDA5B82" w14:textId="77777777" w:rsidR="002D749A" w:rsidRDefault="002D749A" w:rsidP="002D749A">
            <w:pPr>
              <w:rPr>
                <w:rFonts w:ascii="Arial" w:eastAsia="Malgun Gothic" w:hAnsi="Arial" w:cs="Arial"/>
                <w:color w:val="000000"/>
                <w:sz w:val="20"/>
                <w:szCs w:val="20"/>
                <w:shd w:val="clear" w:color="auto" w:fill="FFFFFF"/>
              </w:rPr>
            </w:pPr>
            <w:r w:rsidRPr="002D749A">
              <w:rPr>
                <w:rFonts w:ascii="Arial" w:eastAsia="Malgun Gothic" w:hAnsi="Arial" w:cs="Arial"/>
                <w:color w:val="000000"/>
                <w:sz w:val="20"/>
                <w:szCs w:val="20"/>
                <w:shd w:val="clear" w:color="auto" w:fill="FFFFFF"/>
              </w:rPr>
              <w:t>relate</w:t>
            </w:r>
            <w:r>
              <w:rPr>
                <w:rFonts w:ascii="Arial" w:eastAsia="Malgun Gothic" w:hAnsi="Arial" w:cs="Arial"/>
                <w:color w:val="000000"/>
                <w:sz w:val="20"/>
                <w:szCs w:val="20"/>
                <w:shd w:val="clear" w:color="auto" w:fill="FFFFFF"/>
              </w:rPr>
              <w:t xml:space="preserve">, </w:t>
            </w:r>
            <w:r w:rsidRPr="002D749A">
              <w:rPr>
                <w:rFonts w:ascii="Arial" w:eastAsia="Malgun Gothic" w:hAnsi="Arial" w:cs="Arial"/>
                <w:color w:val="000000"/>
                <w:sz w:val="20"/>
                <w:szCs w:val="20"/>
                <w:shd w:val="clear" w:color="auto" w:fill="FFFFFF"/>
              </w:rPr>
              <w:t>detect</w:t>
            </w:r>
          </w:p>
          <w:p w14:paraId="5E228174" w14:textId="77777777" w:rsidR="000C33A4" w:rsidRDefault="000C33A4" w:rsidP="000C33A4">
            <w:pPr>
              <w:spacing w:line="257" w:lineRule="auto"/>
              <w:rPr>
                <w:rFonts w:ascii="Arial" w:eastAsia="Arial" w:hAnsi="Arial" w:cs="Arial"/>
                <w:b/>
                <w:bCs/>
                <w:sz w:val="20"/>
                <w:szCs w:val="20"/>
              </w:rPr>
            </w:pPr>
            <w:r w:rsidRPr="5DA3C723">
              <w:rPr>
                <w:rFonts w:ascii="Arial" w:eastAsia="Arial" w:hAnsi="Arial" w:cs="Arial"/>
                <w:b/>
                <w:bCs/>
                <w:sz w:val="20"/>
                <w:szCs w:val="20"/>
              </w:rPr>
              <w:t>Tier 3:</w:t>
            </w:r>
          </w:p>
          <w:p w14:paraId="7B05727C" w14:textId="0C2CA206" w:rsidR="000C33A4" w:rsidRDefault="00D54520" w:rsidP="000C33A4">
            <w:pPr>
              <w:spacing w:line="257" w:lineRule="auto"/>
              <w:rPr>
                <w:rFonts w:ascii="Arial" w:eastAsia="Arial" w:hAnsi="Arial" w:cs="Arial"/>
                <w:sz w:val="20"/>
                <w:szCs w:val="20"/>
              </w:rPr>
            </w:pPr>
            <w:r w:rsidRPr="00D54520">
              <w:rPr>
                <w:rFonts w:ascii="Arial" w:eastAsia="Malgun Gothic" w:hAnsi="Arial" w:cs="Arial"/>
                <w:color w:val="000000"/>
                <w:sz w:val="20"/>
                <w:szCs w:val="20"/>
                <w:shd w:val="clear" w:color="auto" w:fill="FFFFFF"/>
              </w:rPr>
              <w:t>comeback</w:t>
            </w:r>
            <w:r>
              <w:rPr>
                <w:rFonts w:ascii="Arial" w:eastAsia="Malgun Gothic" w:hAnsi="Arial" w:cs="Arial"/>
                <w:color w:val="000000"/>
                <w:sz w:val="20"/>
                <w:szCs w:val="20"/>
                <w:shd w:val="clear" w:color="auto" w:fill="FFFFFF"/>
              </w:rPr>
              <w:t>,</w:t>
            </w:r>
            <w:r w:rsidR="003C0D9E">
              <w:rPr>
                <w:rFonts w:ascii="Arial" w:eastAsia="Malgun Gothic" w:hAnsi="Arial" w:cs="Arial"/>
                <w:color w:val="000000"/>
                <w:sz w:val="20"/>
                <w:szCs w:val="20"/>
                <w:shd w:val="clear" w:color="auto" w:fill="FFFFFF"/>
              </w:rPr>
              <w:t xml:space="preserve"> </w:t>
            </w:r>
            <w:r w:rsidR="003C0D9E" w:rsidRPr="003C0D9E">
              <w:rPr>
                <w:rFonts w:ascii="Arial" w:eastAsia="Malgun Gothic" w:hAnsi="Arial" w:cs="Arial"/>
                <w:color w:val="000000"/>
                <w:sz w:val="20"/>
                <w:szCs w:val="20"/>
                <w:shd w:val="clear" w:color="auto" w:fill="FFFFFF"/>
              </w:rPr>
              <w:t>native</w:t>
            </w:r>
            <w:r w:rsidR="00FB7D31">
              <w:rPr>
                <w:rFonts w:ascii="Arial" w:eastAsia="Malgun Gothic" w:hAnsi="Arial" w:cs="Arial"/>
                <w:color w:val="000000"/>
                <w:sz w:val="20"/>
                <w:szCs w:val="20"/>
                <w:shd w:val="clear" w:color="auto" w:fill="FFFFFF"/>
              </w:rPr>
              <w:t>,</w:t>
            </w:r>
            <w:r w:rsidR="006D71CC">
              <w:rPr>
                <w:rFonts w:ascii="Arial" w:eastAsia="Malgun Gothic" w:hAnsi="Arial" w:cs="Arial"/>
                <w:color w:val="000000"/>
                <w:sz w:val="20"/>
                <w:szCs w:val="20"/>
                <w:shd w:val="clear" w:color="auto" w:fill="FFFFFF"/>
              </w:rPr>
              <w:t xml:space="preserve"> </w:t>
            </w:r>
            <w:r w:rsidR="00FB7D31" w:rsidRPr="00FB7D31">
              <w:rPr>
                <w:rFonts w:ascii="Arial" w:eastAsia="Malgun Gothic" w:hAnsi="Arial" w:cs="Arial"/>
                <w:color w:val="000000"/>
                <w:sz w:val="20"/>
                <w:szCs w:val="20"/>
                <w:shd w:val="clear" w:color="auto" w:fill="FFFFFF"/>
              </w:rPr>
              <w:t>migrating</w:t>
            </w:r>
            <w:r w:rsidR="00FB7D31">
              <w:rPr>
                <w:rFonts w:ascii="Arial" w:eastAsia="Malgun Gothic" w:hAnsi="Arial" w:cs="Arial"/>
                <w:color w:val="000000"/>
                <w:sz w:val="20"/>
                <w:szCs w:val="20"/>
                <w:shd w:val="clear" w:color="auto" w:fill="FFFFFF"/>
              </w:rPr>
              <w:t>,</w:t>
            </w:r>
            <w:r w:rsidR="00870FF4">
              <w:rPr>
                <w:rFonts w:ascii="Arial" w:eastAsia="Malgun Gothic" w:hAnsi="Arial" w:cs="Arial"/>
                <w:color w:val="000000"/>
                <w:sz w:val="20"/>
                <w:szCs w:val="20"/>
                <w:shd w:val="clear" w:color="auto" w:fill="FFFFFF"/>
              </w:rPr>
              <w:t xml:space="preserve"> </w:t>
            </w:r>
            <w:r w:rsidR="00870FF4" w:rsidRPr="00870FF4">
              <w:rPr>
                <w:rFonts w:ascii="Arial" w:eastAsia="Malgun Gothic" w:hAnsi="Arial" w:cs="Arial"/>
                <w:color w:val="000000"/>
                <w:sz w:val="20"/>
                <w:szCs w:val="20"/>
                <w:shd w:val="clear" w:color="auto" w:fill="FFFFFF"/>
              </w:rPr>
              <w:t>restore</w:t>
            </w:r>
            <w:r w:rsidR="00870FF4">
              <w:rPr>
                <w:rFonts w:ascii="Arial" w:eastAsia="Malgun Gothic" w:hAnsi="Arial" w:cs="Arial"/>
                <w:color w:val="000000"/>
                <w:sz w:val="20"/>
                <w:szCs w:val="20"/>
                <w:shd w:val="clear" w:color="auto" w:fill="FFFFFF"/>
              </w:rPr>
              <w:t>,</w:t>
            </w:r>
            <w:r w:rsidR="006D71CC">
              <w:rPr>
                <w:rFonts w:ascii="Arial" w:eastAsia="Malgun Gothic" w:hAnsi="Arial" w:cs="Arial"/>
                <w:color w:val="000000"/>
                <w:sz w:val="20"/>
                <w:szCs w:val="20"/>
                <w:shd w:val="clear" w:color="auto" w:fill="FFFFFF"/>
              </w:rPr>
              <w:t xml:space="preserve"> </w:t>
            </w:r>
            <w:r w:rsidR="006D71CC" w:rsidRPr="006D71CC">
              <w:rPr>
                <w:rFonts w:ascii="Arial" w:eastAsia="Malgun Gothic" w:hAnsi="Arial" w:cs="Arial"/>
                <w:color w:val="000000"/>
                <w:sz w:val="20"/>
                <w:szCs w:val="20"/>
                <w:shd w:val="clear" w:color="auto" w:fill="FFFFFF"/>
              </w:rPr>
              <w:t>fungus</w:t>
            </w:r>
          </w:p>
        </w:tc>
      </w:tr>
      <w:tr w:rsidR="000C33A4" w14:paraId="10097E43" w14:textId="77777777" w:rsidTr="00287C77">
        <w:trPr>
          <w:trHeight w:val="225"/>
        </w:trPr>
        <w:tc>
          <w:tcPr>
            <w:tcW w:w="27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4D0A6F6E" w14:textId="3E09EAED" w:rsidR="000C33A4" w:rsidRDefault="000C33A4" w:rsidP="000C33A4">
            <w:pPr>
              <w:spacing w:line="257" w:lineRule="auto"/>
              <w:rPr>
                <w:rFonts w:ascii="Arial" w:eastAsia="Arial" w:hAnsi="Arial" w:cs="Arial"/>
                <w:b/>
                <w:bCs/>
                <w:sz w:val="20"/>
                <w:szCs w:val="20"/>
              </w:rPr>
            </w:pPr>
            <w:r w:rsidRPr="5DA3C723">
              <w:rPr>
                <w:rFonts w:ascii="Arial" w:eastAsia="Arial" w:hAnsi="Arial" w:cs="Arial"/>
                <w:b/>
                <w:bCs/>
                <w:sz w:val="20"/>
                <w:szCs w:val="20"/>
              </w:rPr>
              <w:t xml:space="preserve">Next Generation Standards </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2461BFF4" w14:textId="473AEA70" w:rsidR="000C33A4" w:rsidRDefault="000C33A4" w:rsidP="000C33A4">
            <w:pPr>
              <w:spacing w:line="257"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550DCA2F" w14:textId="5BD80D84" w:rsidR="000C33A4" w:rsidRDefault="000C33A4" w:rsidP="000C33A4">
            <w:pPr>
              <w:spacing w:line="257" w:lineRule="auto"/>
              <w:rPr>
                <w:rFonts w:ascii="Arial" w:eastAsia="Arial" w:hAnsi="Arial" w:cs="Arial"/>
                <w:b/>
                <w:bCs/>
                <w:sz w:val="20"/>
                <w:szCs w:val="20"/>
              </w:rPr>
            </w:pPr>
            <w:r w:rsidRPr="5DA3C723">
              <w:rPr>
                <w:rFonts w:ascii="Arial" w:eastAsia="Arial" w:hAnsi="Arial" w:cs="Arial"/>
                <w:b/>
                <w:bCs/>
                <w:sz w:val="20"/>
                <w:szCs w:val="20"/>
              </w:rPr>
              <w:t>Scaffolds and Supports</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0D123F0D" w14:textId="22BBE62A" w:rsidR="000C33A4" w:rsidRDefault="000C33A4" w:rsidP="000C33A4">
            <w:pPr>
              <w:spacing w:line="257"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00C33A4" w:rsidRPr="00B83C39" w14:paraId="3300DF1C" w14:textId="77777777" w:rsidTr="00287C77">
        <w:trPr>
          <w:trHeight w:val="1215"/>
        </w:trPr>
        <w:tc>
          <w:tcPr>
            <w:tcW w:w="27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35636F" w14:textId="77777777" w:rsidR="00D91C56" w:rsidRPr="00D91C56" w:rsidRDefault="000C33A4" w:rsidP="00D91C56">
            <w:pPr>
              <w:spacing w:line="257" w:lineRule="auto"/>
              <w:rPr>
                <w:rFonts w:ascii="Arial" w:hAnsi="Arial" w:cs="Arial"/>
                <w:sz w:val="20"/>
                <w:szCs w:val="20"/>
              </w:rPr>
            </w:pPr>
            <w:r w:rsidRPr="05292329">
              <w:rPr>
                <w:rFonts w:ascii="Arial" w:eastAsia="Arial" w:hAnsi="Arial" w:cs="Arial"/>
                <w:b/>
                <w:bCs/>
                <w:sz w:val="20"/>
                <w:szCs w:val="20"/>
              </w:rPr>
              <w:t>L:</w:t>
            </w:r>
            <w:r w:rsidRPr="05292329">
              <w:rPr>
                <w:rFonts w:ascii="Arial" w:eastAsia="Arial" w:hAnsi="Arial" w:cs="Arial"/>
                <w:sz w:val="20"/>
                <w:szCs w:val="20"/>
              </w:rPr>
              <w:t xml:space="preserve"> </w:t>
            </w:r>
            <w:r w:rsidR="00D91C56" w:rsidRPr="00D91C56">
              <w:rPr>
                <w:rFonts w:ascii="Arial" w:hAnsi="Arial" w:cs="Arial"/>
                <w:sz w:val="20"/>
                <w:szCs w:val="20"/>
              </w:rPr>
              <w:t>5L5:</w:t>
            </w:r>
          </w:p>
          <w:p w14:paraId="1D79A862" w14:textId="4B3493D5" w:rsidR="000C33A4" w:rsidRPr="00E02D98" w:rsidRDefault="00D91C56" w:rsidP="00D91C56">
            <w:pPr>
              <w:spacing w:line="257" w:lineRule="auto"/>
              <w:rPr>
                <w:rFonts w:ascii="Arial" w:hAnsi="Arial" w:cs="Arial"/>
                <w:sz w:val="20"/>
                <w:szCs w:val="20"/>
              </w:rPr>
            </w:pPr>
            <w:r w:rsidRPr="00D91C56">
              <w:rPr>
                <w:rFonts w:ascii="Arial" w:hAnsi="Arial" w:cs="Arial"/>
                <w:sz w:val="20"/>
                <w:szCs w:val="20"/>
              </w:rPr>
              <w:t>Demonstrate understanding of figurative language, word relationships, and nuances in word meanings.</w:t>
            </w:r>
          </w:p>
          <w:p w14:paraId="5F3D8A3F" w14:textId="77777777" w:rsidR="000C33A4" w:rsidRDefault="000C33A4" w:rsidP="000C33A4">
            <w:pPr>
              <w:spacing w:line="257" w:lineRule="auto"/>
              <w:rPr>
                <w:rFonts w:ascii="Arial" w:eastAsia="Arial" w:hAnsi="Arial" w:cs="Arial"/>
                <w:sz w:val="20"/>
                <w:szCs w:val="20"/>
              </w:rPr>
            </w:pPr>
          </w:p>
          <w:p w14:paraId="56ED7A23" w14:textId="76D89B3B" w:rsidR="000C33A4" w:rsidRPr="003E3C38" w:rsidRDefault="000C33A4" w:rsidP="00C64F8B">
            <w:pPr>
              <w:spacing w:line="257" w:lineRule="auto"/>
              <w:rPr>
                <w:rFonts w:ascii="Arial" w:hAnsi="Arial" w:cs="Arial"/>
                <w:sz w:val="20"/>
                <w:szCs w:val="20"/>
              </w:rPr>
            </w:pPr>
            <w:r w:rsidRPr="5DA3C723">
              <w:rPr>
                <w:rFonts w:ascii="Arial" w:eastAsia="Arial" w:hAnsi="Arial" w:cs="Arial"/>
                <w:b/>
                <w:bCs/>
                <w:sz w:val="20"/>
                <w:szCs w:val="20"/>
              </w:rPr>
              <w:t xml:space="preserve">S: </w:t>
            </w:r>
            <w:r w:rsidR="00C64F8B" w:rsidRPr="00C64F8B">
              <w:rPr>
                <w:rFonts w:ascii="Arial" w:hAnsi="Arial" w:cs="Arial"/>
                <w:sz w:val="20"/>
                <w:szCs w:val="20"/>
              </w:rPr>
              <w:t>5SL1:</w:t>
            </w:r>
            <w:r w:rsidR="00C64F8B">
              <w:rPr>
                <w:rFonts w:ascii="Arial" w:hAnsi="Arial" w:cs="Arial"/>
                <w:sz w:val="20"/>
                <w:szCs w:val="20"/>
              </w:rPr>
              <w:t xml:space="preserve"> </w:t>
            </w:r>
            <w:r w:rsidR="00C64F8B" w:rsidRPr="00C64F8B">
              <w:rPr>
                <w:rFonts w:ascii="Arial" w:hAnsi="Arial" w:cs="Arial"/>
                <w:sz w:val="20"/>
                <w:szCs w:val="20"/>
              </w:rPr>
              <w:t>Engage effectively in a range of collaborative discussions with diverse partners; express ideas clearly and persuasively, and build on those of others.</w:t>
            </w:r>
          </w:p>
          <w:p w14:paraId="6F737617" w14:textId="77777777" w:rsidR="000C33A4" w:rsidRDefault="000C33A4" w:rsidP="000C33A4">
            <w:pPr>
              <w:spacing w:line="257" w:lineRule="auto"/>
              <w:rPr>
                <w:rFonts w:ascii="Arial" w:eastAsia="Arial" w:hAnsi="Arial" w:cs="Arial"/>
                <w:sz w:val="20"/>
                <w:szCs w:val="20"/>
              </w:rPr>
            </w:pPr>
          </w:p>
          <w:p w14:paraId="3B864758" w14:textId="378A8795" w:rsidR="000C33A4" w:rsidRPr="00E33397" w:rsidRDefault="000C33A4" w:rsidP="00AB6EC6">
            <w:pPr>
              <w:spacing w:line="257" w:lineRule="auto"/>
              <w:rPr>
                <w:rFonts w:ascii="Arial" w:hAnsi="Arial" w:cs="Arial"/>
                <w:sz w:val="20"/>
                <w:szCs w:val="20"/>
              </w:rPr>
            </w:pPr>
            <w:r w:rsidRPr="05292329">
              <w:rPr>
                <w:rFonts w:ascii="Arial" w:eastAsia="Arial" w:hAnsi="Arial" w:cs="Arial"/>
                <w:b/>
                <w:bCs/>
                <w:sz w:val="20"/>
                <w:szCs w:val="20"/>
              </w:rPr>
              <w:t xml:space="preserve">R: </w:t>
            </w:r>
            <w:r w:rsidR="00AB6EC6" w:rsidRPr="00AB6EC6">
              <w:rPr>
                <w:rFonts w:ascii="Arial" w:hAnsi="Arial" w:cs="Arial"/>
                <w:sz w:val="20"/>
                <w:szCs w:val="20"/>
              </w:rPr>
              <w:t>5R5:</w:t>
            </w:r>
            <w:r w:rsidR="00AB6EC6">
              <w:rPr>
                <w:rFonts w:ascii="Arial" w:hAnsi="Arial" w:cs="Arial"/>
                <w:sz w:val="20"/>
                <w:szCs w:val="20"/>
              </w:rPr>
              <w:t xml:space="preserve"> </w:t>
            </w:r>
            <w:r w:rsidR="00AB6EC6" w:rsidRPr="00AB6EC6">
              <w:rPr>
                <w:rFonts w:ascii="Arial" w:hAnsi="Arial" w:cs="Arial"/>
                <w:sz w:val="20"/>
                <w:szCs w:val="20"/>
              </w:rPr>
              <w:t>In literary texts, explain how a series of chapters, scenes, or stanzas fits together to determine the overall structure of a story, drama, or poem. (RL) In informational texts, compare and contrast the overall structure in two or more texts using terms such as sequence, comparison, cause/effect, and problem/solution. (RI</w:t>
            </w:r>
            <w:r w:rsidR="00AB6EC6">
              <w:rPr>
                <w:rFonts w:ascii="Arial" w:hAnsi="Arial" w:cs="Arial"/>
                <w:sz w:val="20"/>
                <w:szCs w:val="20"/>
              </w:rPr>
              <w:t>)</w:t>
            </w:r>
          </w:p>
          <w:p w14:paraId="296BBF88" w14:textId="77777777" w:rsidR="000C33A4" w:rsidRDefault="000C33A4" w:rsidP="000C33A4">
            <w:pPr>
              <w:spacing w:line="257" w:lineRule="auto"/>
              <w:rPr>
                <w:rFonts w:ascii="Arial" w:eastAsia="Arial" w:hAnsi="Arial" w:cs="Arial"/>
                <w:sz w:val="20"/>
                <w:szCs w:val="20"/>
              </w:rPr>
            </w:pPr>
          </w:p>
          <w:p w14:paraId="259F7F9A" w14:textId="481FD063" w:rsidR="000C33A4" w:rsidRPr="003E3C38" w:rsidRDefault="000C33A4" w:rsidP="00393099">
            <w:pPr>
              <w:spacing w:line="257" w:lineRule="auto"/>
              <w:rPr>
                <w:rFonts w:ascii="Arial" w:hAnsi="Arial" w:cs="Arial"/>
                <w:sz w:val="20"/>
                <w:szCs w:val="20"/>
              </w:rPr>
            </w:pPr>
            <w:r w:rsidRPr="5DA3C723">
              <w:rPr>
                <w:rFonts w:ascii="Arial" w:eastAsia="Arial" w:hAnsi="Arial" w:cs="Arial"/>
                <w:b/>
                <w:bCs/>
                <w:sz w:val="20"/>
                <w:szCs w:val="20"/>
              </w:rPr>
              <w:t xml:space="preserve">W: </w:t>
            </w:r>
            <w:r w:rsidR="00393099" w:rsidRPr="00393099">
              <w:rPr>
                <w:rFonts w:ascii="Arial" w:hAnsi="Arial" w:cs="Arial"/>
                <w:sz w:val="20"/>
                <w:szCs w:val="20"/>
              </w:rPr>
              <w:t>5W2b:</w:t>
            </w:r>
            <w:r w:rsidR="00393099">
              <w:rPr>
                <w:rFonts w:ascii="Arial" w:hAnsi="Arial" w:cs="Arial"/>
                <w:sz w:val="20"/>
                <w:szCs w:val="20"/>
              </w:rPr>
              <w:t xml:space="preserve"> </w:t>
            </w:r>
            <w:r w:rsidR="00393099" w:rsidRPr="00393099">
              <w:rPr>
                <w:rFonts w:ascii="Arial" w:hAnsi="Arial" w:cs="Arial"/>
                <w:sz w:val="20"/>
                <w:szCs w:val="20"/>
              </w:rPr>
              <w:t xml:space="preserve">Develop a topic with facts, definitions, concrete details, quotations, or other relevant information; include text features, illustrations, and multimedia </w:t>
            </w:r>
            <w:r w:rsidR="00393099" w:rsidRPr="00393099">
              <w:rPr>
                <w:rFonts w:ascii="Arial" w:hAnsi="Arial" w:cs="Arial"/>
                <w:sz w:val="20"/>
                <w:szCs w:val="20"/>
              </w:rPr>
              <w:lastRenderedPageBreak/>
              <w:t>to aid comprehension.</w:t>
            </w:r>
          </w:p>
          <w:p w14:paraId="72EEFD73" w14:textId="77777777" w:rsidR="000C33A4" w:rsidRDefault="000C33A4" w:rsidP="000C33A4">
            <w:pPr>
              <w:spacing w:line="257" w:lineRule="auto"/>
              <w:rPr>
                <w:rFonts w:ascii="Arial" w:eastAsia="Arial" w:hAnsi="Arial" w:cs="Arial"/>
                <w:sz w:val="20"/>
                <w:szCs w:val="20"/>
              </w:rPr>
            </w:pPr>
          </w:p>
          <w:p w14:paraId="557E220E" w14:textId="77777777" w:rsidR="000C33A4" w:rsidRDefault="000C33A4" w:rsidP="000C33A4">
            <w:pPr>
              <w:spacing w:line="257" w:lineRule="auto"/>
              <w:rPr>
                <w:rFonts w:ascii="Arial" w:eastAsia="Arial" w:hAnsi="Arial" w:cs="Arial"/>
                <w:sz w:val="20"/>
                <w:szCs w:val="20"/>
              </w:rPr>
            </w:pPr>
          </w:p>
          <w:p w14:paraId="62ED67E6" w14:textId="77777777" w:rsidR="000C33A4" w:rsidRDefault="000C33A4" w:rsidP="000C33A4">
            <w:pPr>
              <w:spacing w:line="257" w:lineRule="auto"/>
              <w:rPr>
                <w:rFonts w:ascii="Arial" w:eastAsia="Arial" w:hAnsi="Arial" w:cs="Arial"/>
                <w:sz w:val="20"/>
                <w:szCs w:val="20"/>
              </w:rPr>
            </w:pPr>
          </w:p>
          <w:p w14:paraId="48B7C336" w14:textId="77777777" w:rsidR="000C33A4" w:rsidRDefault="000C33A4" w:rsidP="000C33A4">
            <w:pPr>
              <w:spacing w:line="257" w:lineRule="auto"/>
              <w:rPr>
                <w:rFonts w:ascii="Arial" w:eastAsia="Arial" w:hAnsi="Arial" w:cs="Arial"/>
                <w:sz w:val="20"/>
                <w:szCs w:val="20"/>
              </w:rPr>
            </w:pPr>
          </w:p>
          <w:p w14:paraId="4CC8D498" w14:textId="77777777" w:rsidR="000C33A4" w:rsidRDefault="000C33A4" w:rsidP="000C33A4">
            <w:pPr>
              <w:spacing w:line="257" w:lineRule="auto"/>
              <w:rPr>
                <w:rFonts w:ascii="Arial" w:eastAsia="Arial" w:hAnsi="Arial" w:cs="Arial"/>
                <w:sz w:val="20"/>
                <w:szCs w:val="20"/>
              </w:rPr>
            </w:pPr>
          </w:p>
          <w:p w14:paraId="20D77B3D" w14:textId="77777777" w:rsidR="000C33A4" w:rsidRDefault="000C33A4" w:rsidP="000C33A4">
            <w:pPr>
              <w:spacing w:line="257" w:lineRule="auto"/>
              <w:rPr>
                <w:rFonts w:ascii="Arial" w:eastAsia="Arial" w:hAnsi="Arial" w:cs="Arial"/>
                <w:sz w:val="20"/>
                <w:szCs w:val="20"/>
              </w:rPr>
            </w:pP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525405" w14:textId="08A0B396" w:rsidR="000C33A4" w:rsidRDefault="000C33A4" w:rsidP="000C33A4">
            <w:pPr>
              <w:spacing w:line="257" w:lineRule="auto"/>
              <w:rPr>
                <w:rFonts w:ascii="Arial" w:eastAsia="Arial" w:hAnsi="Arial" w:cs="Arial"/>
                <w:sz w:val="20"/>
                <w:szCs w:val="20"/>
              </w:rPr>
            </w:pPr>
            <w:r w:rsidRPr="5DA3C723">
              <w:rPr>
                <w:rFonts w:ascii="Arial" w:eastAsia="Arial" w:hAnsi="Arial" w:cs="Arial"/>
                <w:b/>
                <w:bCs/>
                <w:sz w:val="20"/>
                <w:szCs w:val="20"/>
              </w:rPr>
              <w:lastRenderedPageBreak/>
              <w:t xml:space="preserve">L: </w:t>
            </w:r>
            <w:r w:rsidRPr="00156050">
              <w:rPr>
                <w:rFonts w:ascii="Arial" w:hAnsi="Arial" w:cs="Arial"/>
                <w:sz w:val="20"/>
                <w:szCs w:val="20"/>
              </w:rPr>
              <w:t>L</w:t>
            </w:r>
            <w:r w:rsidR="000C261D" w:rsidRPr="000C261D">
              <w:rPr>
                <w:rFonts w:ascii="Arial" w:hAnsi="Arial" w:cs="Arial"/>
                <w:sz w:val="20"/>
                <w:szCs w:val="20"/>
              </w:rPr>
              <w:t xml:space="preserve">isten for elements of </w:t>
            </w:r>
            <w:r w:rsidR="00336773">
              <w:rPr>
                <w:rFonts w:ascii="Arial" w:hAnsi="Arial" w:cs="Arial"/>
                <w:sz w:val="20"/>
                <w:szCs w:val="20"/>
              </w:rPr>
              <w:t xml:space="preserve">characteristics of </w:t>
            </w:r>
            <w:r w:rsidR="000C261D" w:rsidRPr="000C261D">
              <w:rPr>
                <w:rFonts w:ascii="Arial" w:hAnsi="Arial" w:cs="Arial"/>
                <w:sz w:val="20"/>
                <w:szCs w:val="20"/>
              </w:rPr>
              <w:t>informational text</w:t>
            </w:r>
            <w:r w:rsidRPr="000C261D">
              <w:rPr>
                <w:rFonts w:ascii="Arial" w:hAnsi="Arial" w:cs="Arial"/>
                <w:sz w:val="20"/>
                <w:szCs w:val="20"/>
              </w:rPr>
              <w:t xml:space="preserve"> (</w:t>
            </w:r>
            <w:hyperlink r:id="rId95" w:history="1">
              <w:r w:rsidRPr="00CD30F2">
                <w:rPr>
                  <w:rStyle w:val="Hyperlink"/>
                </w:rPr>
                <w:t>TE p. 8</w:t>
              </w:r>
              <w:r w:rsidR="00336773" w:rsidRPr="00CD30F2">
                <w:rPr>
                  <w:rStyle w:val="Hyperlink"/>
                </w:rPr>
                <w:t>4</w:t>
              </w:r>
              <w:r w:rsidRPr="00CD30F2">
                <w:rPr>
                  <w:rStyle w:val="Hyperlink"/>
                </w:rPr>
                <w:t>-8</w:t>
              </w:r>
              <w:r w:rsidR="00336773" w:rsidRPr="00CD30F2">
                <w:rPr>
                  <w:rStyle w:val="Hyperlink"/>
                </w:rPr>
                <w:t>5</w:t>
              </w:r>
            </w:hyperlink>
            <w:r w:rsidRPr="000C261D">
              <w:rPr>
                <w:rFonts w:ascii="Arial" w:hAnsi="Arial" w:cs="Arial"/>
                <w:sz w:val="20"/>
                <w:szCs w:val="20"/>
              </w:rPr>
              <w:t>)</w:t>
            </w:r>
            <w:r>
              <w:rPr>
                <w:rFonts w:ascii="Arial" w:hAnsi="Arial" w:cs="Arial"/>
                <w:sz w:val="20"/>
                <w:szCs w:val="20"/>
              </w:rPr>
              <w:t xml:space="preserve"> (</w:t>
            </w:r>
            <w:hyperlink r:id="rId96" w:history="1">
              <w:r w:rsidRPr="009B330D">
                <w:rPr>
                  <w:rStyle w:val="Hyperlink"/>
                  <w:rFonts w:ascii="Arial" w:hAnsi="Arial" w:cs="Arial"/>
                  <w:sz w:val="20"/>
                  <w:szCs w:val="20"/>
                </w:rPr>
                <w:t>TE p.T8</w:t>
              </w:r>
              <w:r w:rsidR="009B330D" w:rsidRPr="009B330D">
                <w:rPr>
                  <w:rStyle w:val="Hyperlink"/>
                  <w:rFonts w:ascii="Arial" w:hAnsi="Arial" w:cs="Arial"/>
                  <w:sz w:val="20"/>
                  <w:szCs w:val="20"/>
                </w:rPr>
                <w:t>6</w:t>
              </w:r>
              <w:r w:rsidR="000C261D" w:rsidRPr="009B330D">
                <w:rPr>
                  <w:rStyle w:val="Hyperlink"/>
                  <w:rFonts w:ascii="Arial" w:hAnsi="Arial" w:cs="Arial"/>
                  <w:sz w:val="20"/>
                  <w:szCs w:val="20"/>
                </w:rPr>
                <w:t>-8</w:t>
              </w:r>
              <w:r w:rsidR="009B330D" w:rsidRPr="009B330D">
                <w:rPr>
                  <w:rStyle w:val="Hyperlink"/>
                  <w:rFonts w:ascii="Arial" w:hAnsi="Arial" w:cs="Arial"/>
                  <w:sz w:val="20"/>
                  <w:szCs w:val="20"/>
                </w:rPr>
                <w:t>7</w:t>
              </w:r>
            </w:hyperlink>
            <w:r>
              <w:rPr>
                <w:rFonts w:ascii="Arial" w:hAnsi="Arial" w:cs="Arial"/>
                <w:sz w:val="20"/>
                <w:szCs w:val="20"/>
              </w:rPr>
              <w:t>)</w:t>
            </w:r>
          </w:p>
          <w:p w14:paraId="7D6E4EBB" w14:textId="77777777" w:rsidR="000C33A4" w:rsidRDefault="000C33A4" w:rsidP="000C33A4">
            <w:pPr>
              <w:spacing w:line="257" w:lineRule="auto"/>
              <w:rPr>
                <w:rFonts w:ascii="Arial" w:eastAsia="Arial" w:hAnsi="Arial" w:cs="Arial"/>
                <w:b/>
                <w:bCs/>
                <w:sz w:val="20"/>
                <w:szCs w:val="20"/>
              </w:rPr>
            </w:pPr>
          </w:p>
          <w:p w14:paraId="0BCF5326" w14:textId="47925364" w:rsidR="000C33A4" w:rsidRDefault="000C33A4" w:rsidP="000C33A4">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Pr="5DA3C723">
              <w:rPr>
                <w:rFonts w:ascii="Arial" w:eastAsia="Arial" w:hAnsi="Arial" w:cs="Arial"/>
                <w:sz w:val="20"/>
                <w:szCs w:val="20"/>
              </w:rPr>
              <w:t>Discussion</w:t>
            </w:r>
            <w:r w:rsidR="009B330D">
              <w:rPr>
                <w:rFonts w:ascii="Arial" w:eastAsia="Arial" w:hAnsi="Arial" w:cs="Arial"/>
                <w:sz w:val="20"/>
                <w:szCs w:val="20"/>
              </w:rPr>
              <w:t xml:space="preserve"> </w:t>
            </w:r>
            <w:r w:rsidR="003E3C38">
              <w:rPr>
                <w:rFonts w:ascii="Arial" w:eastAsia="Arial" w:hAnsi="Arial" w:cs="Arial"/>
                <w:sz w:val="20"/>
                <w:szCs w:val="20"/>
              </w:rPr>
              <w:t>(</w:t>
            </w:r>
            <w:hyperlink r:id="rId97" w:history="1">
              <w:r w:rsidR="003E3C38" w:rsidRPr="000C7F8F">
                <w:rPr>
                  <w:rStyle w:val="Hyperlink"/>
                  <w:rFonts w:ascii="Arial" w:eastAsia="Arial" w:hAnsi="Arial" w:cs="Arial"/>
                  <w:sz w:val="20"/>
                  <w:szCs w:val="20"/>
                </w:rPr>
                <w:t>TE p. T12</w:t>
              </w:r>
              <w:r w:rsidR="00951B02" w:rsidRPr="000C7F8F">
                <w:rPr>
                  <w:rStyle w:val="Hyperlink"/>
                  <w:rFonts w:ascii="Arial" w:eastAsia="Arial" w:hAnsi="Arial" w:cs="Arial"/>
                  <w:sz w:val="20"/>
                  <w:szCs w:val="20"/>
                </w:rPr>
                <w:t>2</w:t>
              </w:r>
            </w:hyperlink>
            <w:r w:rsidR="003E3C38" w:rsidRPr="5DA3C723">
              <w:rPr>
                <w:rFonts w:ascii="Arial" w:eastAsia="Arial" w:hAnsi="Arial" w:cs="Arial"/>
                <w:sz w:val="20"/>
                <w:szCs w:val="20"/>
              </w:rPr>
              <w:t>)</w:t>
            </w:r>
            <w:r w:rsidR="003E3C38">
              <w:rPr>
                <w:rFonts w:ascii="Arial" w:eastAsia="Arial" w:hAnsi="Arial" w:cs="Arial"/>
                <w:sz w:val="20"/>
                <w:szCs w:val="20"/>
              </w:rPr>
              <w:t xml:space="preserve"> </w:t>
            </w:r>
            <w:r w:rsidRPr="5DA3C723">
              <w:rPr>
                <w:rFonts w:ascii="Arial" w:eastAsia="Arial" w:hAnsi="Arial" w:cs="Arial"/>
                <w:sz w:val="20"/>
                <w:szCs w:val="20"/>
              </w:rPr>
              <w:t xml:space="preserve">and Comprehension Check </w:t>
            </w:r>
            <w:r>
              <w:br/>
            </w:r>
            <w:r w:rsidRPr="5DA3C723">
              <w:rPr>
                <w:rFonts w:ascii="Arial" w:eastAsia="Arial" w:hAnsi="Arial" w:cs="Arial"/>
                <w:sz w:val="20"/>
                <w:szCs w:val="20"/>
              </w:rPr>
              <w:t>(</w:t>
            </w:r>
            <w:hyperlink r:id="rId98" w:history="1">
              <w:r w:rsidRPr="00115821">
                <w:rPr>
                  <w:rStyle w:val="Hyperlink"/>
                  <w:rFonts w:ascii="Arial" w:eastAsia="Arial" w:hAnsi="Arial" w:cs="Arial"/>
                  <w:sz w:val="20"/>
                  <w:szCs w:val="20"/>
                </w:rPr>
                <w:t xml:space="preserve">TE p. </w:t>
              </w:r>
              <w:r w:rsidR="00007F2C" w:rsidRPr="00115821">
                <w:rPr>
                  <w:rStyle w:val="Hyperlink"/>
                  <w:rFonts w:ascii="Arial" w:eastAsia="Arial" w:hAnsi="Arial" w:cs="Arial"/>
                  <w:sz w:val="20"/>
                  <w:szCs w:val="20"/>
                </w:rPr>
                <w:t>T</w:t>
              </w:r>
              <w:r w:rsidR="00115821" w:rsidRPr="00115821">
                <w:rPr>
                  <w:rStyle w:val="Hyperlink"/>
                  <w:rFonts w:ascii="Arial" w:eastAsia="Arial" w:hAnsi="Arial" w:cs="Arial"/>
                  <w:sz w:val="20"/>
                  <w:szCs w:val="20"/>
                </w:rPr>
                <w:t>78</w:t>
              </w:r>
            </w:hyperlink>
            <w:r w:rsidRPr="5DA3C723">
              <w:rPr>
                <w:rFonts w:ascii="Arial" w:eastAsia="Arial" w:hAnsi="Arial" w:cs="Arial"/>
                <w:sz w:val="20"/>
                <w:szCs w:val="20"/>
              </w:rPr>
              <w:t>)</w:t>
            </w:r>
          </w:p>
          <w:p w14:paraId="2BB58BFB" w14:textId="77777777" w:rsidR="000C33A4" w:rsidRDefault="000C33A4" w:rsidP="000C33A4">
            <w:pPr>
              <w:spacing w:line="257" w:lineRule="auto"/>
              <w:rPr>
                <w:rFonts w:ascii="Arial" w:eastAsia="Arial" w:hAnsi="Arial" w:cs="Arial"/>
                <w:b/>
                <w:bCs/>
                <w:sz w:val="20"/>
                <w:szCs w:val="20"/>
              </w:rPr>
            </w:pPr>
          </w:p>
          <w:p w14:paraId="6EC7F858" w14:textId="4F273CF4" w:rsidR="000C33A4" w:rsidRDefault="000C33A4" w:rsidP="000C33A4">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00E02D98">
              <w:rPr>
                <w:rFonts w:ascii="Arial" w:eastAsia="Arial" w:hAnsi="Arial" w:cs="Arial"/>
                <w:sz w:val="20"/>
                <w:szCs w:val="20"/>
              </w:rPr>
              <w:t>Analyze Text Structure</w:t>
            </w:r>
            <w:r w:rsidR="00007F2C" w:rsidRPr="5DA3C723">
              <w:rPr>
                <w:rFonts w:ascii="Arial" w:eastAsia="Arial" w:hAnsi="Arial" w:cs="Arial"/>
                <w:sz w:val="20"/>
                <w:szCs w:val="20"/>
              </w:rPr>
              <w:t xml:space="preserve"> </w:t>
            </w:r>
            <w:r w:rsidR="003E3C38">
              <w:rPr>
                <w:rFonts w:ascii="Arial" w:eastAsia="Arial" w:hAnsi="Arial" w:cs="Arial"/>
                <w:sz w:val="20"/>
                <w:szCs w:val="20"/>
              </w:rPr>
              <w:t>(</w:t>
            </w:r>
            <w:hyperlink r:id="rId99" w:history="1">
              <w:r w:rsidR="003E3C38" w:rsidRPr="0016164B">
                <w:rPr>
                  <w:rStyle w:val="Hyperlink"/>
                  <w:rFonts w:ascii="Arial" w:eastAsia="Arial" w:hAnsi="Arial" w:cs="Arial"/>
                  <w:sz w:val="20"/>
                  <w:szCs w:val="20"/>
                </w:rPr>
                <w:t>TE p. T12</w:t>
              </w:r>
              <w:r w:rsidR="0016164B" w:rsidRPr="0016164B">
                <w:rPr>
                  <w:rStyle w:val="Hyperlink"/>
                  <w:rFonts w:ascii="Arial" w:eastAsia="Arial" w:hAnsi="Arial" w:cs="Arial"/>
                  <w:sz w:val="20"/>
                  <w:szCs w:val="20"/>
                </w:rPr>
                <w:t>0</w:t>
              </w:r>
            </w:hyperlink>
            <w:r w:rsidR="003E3C38" w:rsidRPr="5DA3C723">
              <w:rPr>
                <w:rFonts w:ascii="Arial" w:eastAsia="Arial" w:hAnsi="Arial" w:cs="Arial"/>
                <w:sz w:val="20"/>
                <w:szCs w:val="20"/>
              </w:rPr>
              <w:t>)</w:t>
            </w:r>
            <w:r w:rsidR="003E3C38">
              <w:rPr>
                <w:rFonts w:ascii="Arial" w:eastAsia="Arial" w:hAnsi="Arial" w:cs="Arial"/>
                <w:sz w:val="20"/>
                <w:szCs w:val="20"/>
              </w:rPr>
              <w:t xml:space="preserve"> </w:t>
            </w:r>
            <w:r w:rsidR="00007F2C">
              <w:rPr>
                <w:rFonts w:ascii="Arial" w:eastAsia="Arial" w:hAnsi="Arial" w:cs="Arial"/>
                <w:sz w:val="20"/>
                <w:szCs w:val="20"/>
              </w:rPr>
              <w:t xml:space="preserve">and </w:t>
            </w:r>
            <w:r w:rsidR="0035079F">
              <w:rPr>
                <w:rFonts w:ascii="Arial" w:eastAsia="Arial" w:hAnsi="Arial" w:cs="Arial"/>
                <w:sz w:val="20"/>
                <w:szCs w:val="20"/>
              </w:rPr>
              <w:t>Monitor Comprehension</w:t>
            </w:r>
            <w:r w:rsidRPr="5DA3C723">
              <w:rPr>
                <w:rFonts w:ascii="Arial" w:eastAsia="Arial" w:hAnsi="Arial" w:cs="Arial"/>
                <w:sz w:val="20"/>
                <w:szCs w:val="20"/>
              </w:rPr>
              <w:t xml:space="preserve"> (</w:t>
            </w:r>
            <w:hyperlink r:id="rId100" w:history="1">
              <w:r w:rsidRPr="007E497A">
                <w:rPr>
                  <w:rStyle w:val="Hyperlink"/>
                  <w:rFonts w:ascii="Arial" w:eastAsia="Arial" w:hAnsi="Arial" w:cs="Arial"/>
                  <w:sz w:val="20"/>
                  <w:szCs w:val="20"/>
                </w:rPr>
                <w:t xml:space="preserve">TE p. </w:t>
              </w:r>
              <w:r w:rsidR="00007F2C" w:rsidRPr="007E497A">
                <w:rPr>
                  <w:rStyle w:val="Hyperlink"/>
                  <w:rFonts w:ascii="Arial" w:eastAsia="Arial" w:hAnsi="Arial" w:cs="Arial"/>
                  <w:sz w:val="20"/>
                  <w:szCs w:val="20"/>
                </w:rPr>
                <w:t>T</w:t>
              </w:r>
              <w:r w:rsidRPr="007E497A">
                <w:rPr>
                  <w:rStyle w:val="Hyperlink"/>
                  <w:rFonts w:ascii="Arial" w:eastAsia="Arial" w:hAnsi="Arial" w:cs="Arial"/>
                  <w:sz w:val="20"/>
                  <w:szCs w:val="20"/>
                </w:rPr>
                <w:t>1</w:t>
              </w:r>
              <w:r w:rsidR="007E497A" w:rsidRPr="007E497A">
                <w:rPr>
                  <w:rStyle w:val="Hyperlink"/>
                  <w:rFonts w:ascii="Arial" w:eastAsia="Arial" w:hAnsi="Arial" w:cs="Arial"/>
                  <w:sz w:val="20"/>
                  <w:szCs w:val="20"/>
                </w:rPr>
                <w:t>28</w:t>
              </w:r>
            </w:hyperlink>
            <w:r w:rsidRPr="001069C2">
              <w:rPr>
                <w:rFonts w:ascii="Arial" w:eastAsia="Arial" w:hAnsi="Arial" w:cs="Arial"/>
                <w:sz w:val="20"/>
                <w:szCs w:val="20"/>
              </w:rPr>
              <w:t>)</w:t>
            </w:r>
            <w:r>
              <w:rPr>
                <w:rFonts w:ascii="Arial" w:eastAsia="Arial" w:hAnsi="Arial" w:cs="Arial"/>
                <w:sz w:val="20"/>
                <w:szCs w:val="20"/>
              </w:rPr>
              <w:t xml:space="preserve"> </w:t>
            </w:r>
          </w:p>
          <w:p w14:paraId="088F31D9" w14:textId="77777777" w:rsidR="000C33A4" w:rsidRDefault="000C33A4" w:rsidP="000C33A4">
            <w:pPr>
              <w:spacing w:line="257" w:lineRule="auto"/>
              <w:rPr>
                <w:rFonts w:ascii="Arial" w:eastAsia="Arial" w:hAnsi="Arial" w:cs="Arial"/>
                <w:sz w:val="20"/>
                <w:szCs w:val="20"/>
              </w:rPr>
            </w:pPr>
          </w:p>
          <w:p w14:paraId="1CAB2C12" w14:textId="3714BD99" w:rsidR="00F51CB2" w:rsidRPr="00F51CB2" w:rsidRDefault="000C33A4" w:rsidP="00F51CB2">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t>
            </w:r>
            <w:r>
              <w:rPr>
                <w:rFonts w:ascii="Arial" w:eastAsia="Arial" w:hAnsi="Arial" w:cs="Arial"/>
                <w:sz w:val="20"/>
                <w:szCs w:val="20"/>
              </w:rPr>
              <w:t xml:space="preserve">Develop Elements: </w:t>
            </w:r>
            <w:r w:rsidR="00192AD3">
              <w:rPr>
                <w:rFonts w:ascii="Arial" w:eastAsia="Arial" w:hAnsi="Arial" w:cs="Arial"/>
                <w:sz w:val="20"/>
                <w:szCs w:val="20"/>
              </w:rPr>
              <w:t xml:space="preserve">Definitions and Quotations </w:t>
            </w:r>
            <w:r w:rsidR="00F51CB2" w:rsidRPr="00F51CB2">
              <w:rPr>
                <w:rFonts w:ascii="Arial" w:eastAsia="Arial" w:hAnsi="Arial" w:cs="Arial"/>
                <w:sz w:val="20"/>
                <w:szCs w:val="20"/>
              </w:rPr>
              <w:t>GUIDE PRACTICE Select informational texts from the stacks. Guide students to find examples of definitions and quotations. Ask: What does this word mean? What does (author/source) state about ______________?</w:t>
            </w:r>
          </w:p>
          <w:p w14:paraId="6DC665FC" w14:textId="77777777" w:rsidR="00F51CB2" w:rsidRPr="00F51CB2" w:rsidRDefault="00F51CB2" w:rsidP="00F51CB2">
            <w:pPr>
              <w:spacing w:line="257" w:lineRule="auto"/>
              <w:rPr>
                <w:rFonts w:ascii="Arial" w:eastAsia="Arial" w:hAnsi="Arial" w:cs="Arial"/>
                <w:sz w:val="20"/>
                <w:szCs w:val="20"/>
              </w:rPr>
            </w:pPr>
            <w:r w:rsidRPr="00F51CB2">
              <w:rPr>
                <w:rFonts w:ascii="Arial" w:eastAsia="Arial" w:hAnsi="Arial" w:cs="Arial"/>
                <w:sz w:val="20"/>
                <w:szCs w:val="20"/>
              </w:rPr>
              <w:t xml:space="preserve">ON THEIR OWN Use Develop a Topic on p.194 to help students think </w:t>
            </w:r>
          </w:p>
          <w:p w14:paraId="7877F844" w14:textId="5307AA43" w:rsidR="00F51CB2" w:rsidRPr="5DA3C723" w:rsidRDefault="00F51CB2" w:rsidP="00F51CB2">
            <w:pPr>
              <w:spacing w:line="257" w:lineRule="auto"/>
              <w:rPr>
                <w:rFonts w:ascii="Arial" w:eastAsia="Arial" w:hAnsi="Arial" w:cs="Arial"/>
                <w:sz w:val="20"/>
                <w:szCs w:val="20"/>
              </w:rPr>
            </w:pPr>
            <w:r w:rsidRPr="00F51CB2">
              <w:rPr>
                <w:rFonts w:ascii="Arial" w:eastAsia="Arial" w:hAnsi="Arial" w:cs="Arial"/>
                <w:sz w:val="20"/>
                <w:szCs w:val="20"/>
              </w:rPr>
              <w:t>about the definitions and quotes for their</w:t>
            </w:r>
            <w:r>
              <w:rPr>
                <w:rFonts w:ascii="Arial" w:eastAsia="Arial" w:hAnsi="Arial" w:cs="Arial"/>
                <w:sz w:val="20"/>
                <w:szCs w:val="20"/>
              </w:rPr>
              <w:t xml:space="preserve"> </w:t>
            </w:r>
            <w:r w:rsidRPr="00F51CB2">
              <w:rPr>
                <w:rFonts w:ascii="Arial" w:eastAsia="Arial" w:hAnsi="Arial" w:cs="Arial"/>
                <w:sz w:val="20"/>
                <w:szCs w:val="20"/>
              </w:rPr>
              <w:t>informational article.</w:t>
            </w:r>
          </w:p>
          <w:p w14:paraId="1AAD2FF1" w14:textId="6915F01B" w:rsidR="000C33A4" w:rsidRDefault="000C33A4" w:rsidP="00977CB3">
            <w:pPr>
              <w:spacing w:line="257" w:lineRule="auto"/>
              <w:rPr>
                <w:rFonts w:ascii="Arial" w:eastAsia="Arial" w:hAnsi="Arial" w:cs="Arial"/>
                <w:sz w:val="20"/>
                <w:szCs w:val="20"/>
              </w:rPr>
            </w:pPr>
            <w:r w:rsidRPr="5DA3C723">
              <w:rPr>
                <w:rFonts w:ascii="Arial" w:eastAsia="Arial" w:hAnsi="Arial" w:cs="Arial"/>
                <w:sz w:val="20"/>
                <w:szCs w:val="20"/>
              </w:rPr>
              <w:t>(</w:t>
            </w:r>
            <w:hyperlink r:id="rId101" w:history="1">
              <w:r w:rsidRPr="00A8091F">
                <w:rPr>
                  <w:rStyle w:val="Hyperlink"/>
                  <w:rFonts w:ascii="Arial" w:eastAsia="Arial" w:hAnsi="Arial" w:cs="Arial"/>
                  <w:sz w:val="20"/>
                  <w:szCs w:val="20"/>
                </w:rPr>
                <w:t>TE p. T36</w:t>
              </w:r>
              <w:r w:rsidR="008C4B74" w:rsidRPr="00A8091F">
                <w:rPr>
                  <w:rStyle w:val="Hyperlink"/>
                  <w:rFonts w:ascii="Arial" w:eastAsia="Arial" w:hAnsi="Arial" w:cs="Arial"/>
                  <w:sz w:val="20"/>
                  <w:szCs w:val="20"/>
                </w:rPr>
                <w:t>2</w:t>
              </w:r>
              <w:r w:rsidRPr="00A8091F">
                <w:rPr>
                  <w:rStyle w:val="Hyperlink"/>
                  <w:rFonts w:ascii="Arial" w:eastAsia="Arial" w:hAnsi="Arial" w:cs="Arial"/>
                  <w:sz w:val="20"/>
                  <w:szCs w:val="20"/>
                </w:rPr>
                <w:t>-3</w:t>
              </w:r>
              <w:r w:rsidR="008C24C9" w:rsidRPr="00A8091F">
                <w:rPr>
                  <w:rStyle w:val="Hyperlink"/>
                  <w:rFonts w:ascii="Arial" w:eastAsia="Arial" w:hAnsi="Arial" w:cs="Arial"/>
                  <w:sz w:val="20"/>
                  <w:szCs w:val="20"/>
                </w:rPr>
                <w:t>78</w:t>
              </w:r>
            </w:hyperlink>
            <w:r w:rsidRPr="5DA3C723">
              <w:rPr>
                <w:rFonts w:ascii="Arial" w:eastAsia="Arial" w:hAnsi="Arial" w:cs="Arial"/>
                <w:sz w:val="20"/>
                <w:szCs w:val="20"/>
              </w:rPr>
              <w:t>)</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CC2217" w14:textId="2461A004" w:rsidR="000C33A4" w:rsidRPr="00C60C29" w:rsidRDefault="000C33A4" w:rsidP="000C33A4">
            <w:pPr>
              <w:rPr>
                <w:rFonts w:ascii="Arial" w:hAnsi="Arial" w:cs="Arial"/>
                <w:sz w:val="20"/>
                <w:szCs w:val="20"/>
              </w:rPr>
            </w:pPr>
            <w:r w:rsidRPr="00C60C29">
              <w:rPr>
                <w:rFonts w:ascii="Arial" w:hAnsi="Arial" w:cs="Arial"/>
                <w:sz w:val="20"/>
                <w:szCs w:val="20"/>
              </w:rPr>
              <w:t xml:space="preserve">TE: </w:t>
            </w:r>
            <w:hyperlink r:id="rId102" w:history="1">
              <w:r w:rsidR="00194DDD" w:rsidRPr="0034117B">
                <w:rPr>
                  <w:rStyle w:val="Hyperlink"/>
                  <w:rFonts w:ascii="Arial" w:hAnsi="Arial" w:cs="Arial"/>
                  <w:sz w:val="20"/>
                  <w:szCs w:val="20"/>
                  <w:shd w:val="clear" w:color="auto" w:fill="FFFFFF"/>
                </w:rPr>
                <w:t>Language Awareness Handbook</w:t>
              </w:r>
            </w:hyperlink>
          </w:p>
          <w:p w14:paraId="181DC536" w14:textId="584D96B5" w:rsidR="00B73113" w:rsidRPr="00B73113" w:rsidRDefault="000C33A4" w:rsidP="00B73113">
            <w:pPr>
              <w:rPr>
                <w:rStyle w:val="pspdfkit-6um8mrhfmv4j3nvtw9x41bv9fb"/>
                <w:rFonts w:ascii="Arial" w:hAnsi="Arial" w:cs="Arial"/>
                <w:sz w:val="20"/>
                <w:szCs w:val="20"/>
              </w:rPr>
            </w:pPr>
            <w:r w:rsidRPr="00C60C29">
              <w:rPr>
                <w:rFonts w:ascii="Arial" w:hAnsi="Arial" w:cs="Arial"/>
                <w:sz w:val="20"/>
                <w:szCs w:val="20"/>
              </w:rPr>
              <w:t>*</w:t>
            </w:r>
            <w:r w:rsidR="00B73113">
              <w:t xml:space="preserve"> </w:t>
            </w:r>
            <w:r w:rsidR="00B73113" w:rsidRPr="00B73113">
              <w:rPr>
                <w:rStyle w:val="pspdfkit-6um8mrhfmv4j3nvtw9x41bv9fb"/>
                <w:rFonts w:ascii="Arial" w:hAnsi="Arial" w:cs="Arial"/>
                <w:sz w:val="20"/>
                <w:szCs w:val="20"/>
              </w:rPr>
              <w:t xml:space="preserve">Reread “The Manatees’ Future Is Looking Brighter” </w:t>
            </w:r>
          </w:p>
          <w:p w14:paraId="0AC4EC92" w14:textId="495513DA" w:rsidR="00B73113" w:rsidRPr="00B73113" w:rsidRDefault="00B73113" w:rsidP="00B73113">
            <w:pPr>
              <w:rPr>
                <w:rStyle w:val="pspdfkit-6um8mrhfmv4j3nvtw9x41bv9fb"/>
                <w:rFonts w:ascii="Arial" w:hAnsi="Arial" w:cs="Arial"/>
                <w:sz w:val="20"/>
                <w:szCs w:val="20"/>
              </w:rPr>
            </w:pPr>
            <w:r w:rsidRPr="00B73113">
              <w:rPr>
                <w:rStyle w:val="pspdfkit-6um8mrhfmv4j3nvtw9x41bv9fb"/>
                <w:rFonts w:ascii="Arial" w:hAnsi="Arial" w:cs="Arial"/>
                <w:sz w:val="20"/>
                <w:szCs w:val="20"/>
              </w:rPr>
              <w:t xml:space="preserve">on p. T84. Have students listen to identify the words, facts, figures, and other text features that give information about the manatees. Ask: Where do manatees live? What mammal is the manatee </w:t>
            </w:r>
          </w:p>
          <w:p w14:paraId="6554ACE3" w14:textId="46F1E039" w:rsidR="00B73113" w:rsidRPr="00B73113" w:rsidRDefault="00B73113" w:rsidP="00B73113">
            <w:pPr>
              <w:rPr>
                <w:rStyle w:val="pspdfkit-6um8mrhfmv4j3nvtw9x41bv9fb"/>
                <w:rFonts w:ascii="Arial" w:hAnsi="Arial" w:cs="Arial"/>
                <w:sz w:val="20"/>
                <w:szCs w:val="20"/>
              </w:rPr>
            </w:pPr>
            <w:r w:rsidRPr="00B73113">
              <w:rPr>
                <w:rStyle w:val="pspdfkit-6um8mrhfmv4j3nvtw9x41bv9fb"/>
                <w:rFonts w:ascii="Arial" w:hAnsi="Arial" w:cs="Arial"/>
                <w:sz w:val="20"/>
                <w:szCs w:val="20"/>
              </w:rPr>
              <w:t xml:space="preserve">related to? How long and heavy are they? Provide sentence frames: Manatees live in _______, _______, and _______. Manatees are related to the _______. They can be _______ long and weigh _______. </w:t>
            </w:r>
          </w:p>
          <w:p w14:paraId="292DF3CC" w14:textId="77777777" w:rsidR="00C33E81" w:rsidRDefault="00B73113" w:rsidP="00C33E81">
            <w:pPr>
              <w:rPr>
                <w:rStyle w:val="pspdfkit-6um8mrhfmv4j3nvtw9x41bv9fb"/>
                <w:rFonts w:ascii="Arial" w:hAnsi="Arial" w:cs="Arial"/>
                <w:sz w:val="20"/>
                <w:szCs w:val="20"/>
              </w:rPr>
            </w:pPr>
            <w:r w:rsidRPr="00B73113">
              <w:rPr>
                <w:rStyle w:val="pspdfkit-6um8mrhfmv4j3nvtw9x41bv9fb"/>
                <w:rFonts w:ascii="Arial" w:hAnsi="Arial" w:cs="Arial"/>
                <w:sz w:val="20"/>
                <w:szCs w:val="20"/>
              </w:rPr>
              <w:t>Have students identify words that signal cause-and</w:t>
            </w:r>
            <w:r>
              <w:rPr>
                <w:rStyle w:val="pspdfkit-6um8mrhfmv4j3nvtw9x41bv9fb"/>
                <w:rFonts w:ascii="Arial" w:hAnsi="Arial" w:cs="Arial"/>
                <w:sz w:val="20"/>
                <w:szCs w:val="20"/>
              </w:rPr>
              <w:t>-</w:t>
            </w:r>
            <w:r w:rsidRPr="00B73113">
              <w:rPr>
                <w:rStyle w:val="pspdfkit-6um8mrhfmv4j3nvtw9x41bv9fb"/>
                <w:rFonts w:ascii="Arial" w:hAnsi="Arial" w:cs="Arial"/>
                <w:sz w:val="20"/>
                <w:szCs w:val="20"/>
              </w:rPr>
              <w:t>effect relationships in the text. Then have them use the Cause-and</w:t>
            </w:r>
            <w:r>
              <w:rPr>
                <w:rStyle w:val="pspdfkit-6um8mrhfmv4j3nvtw9x41bv9fb"/>
                <w:rFonts w:ascii="Arial" w:hAnsi="Arial" w:cs="Arial"/>
                <w:sz w:val="20"/>
                <w:szCs w:val="20"/>
              </w:rPr>
              <w:t>-</w:t>
            </w:r>
            <w:r w:rsidRPr="00B73113">
              <w:rPr>
                <w:rStyle w:val="pspdfkit-6um8mrhfmv4j3nvtw9x41bv9fb"/>
                <w:rFonts w:ascii="Arial" w:hAnsi="Arial" w:cs="Arial"/>
                <w:sz w:val="20"/>
                <w:szCs w:val="20"/>
              </w:rPr>
              <w:t>Effect Graphic Organizer on p. 84 to record their</w:t>
            </w:r>
            <w:r>
              <w:rPr>
                <w:rStyle w:val="pspdfkit-6um8mrhfmv4j3nvtw9x41bv9fb"/>
                <w:rFonts w:ascii="Arial" w:hAnsi="Arial" w:cs="Arial"/>
                <w:sz w:val="20"/>
                <w:szCs w:val="20"/>
              </w:rPr>
              <w:t xml:space="preserve"> </w:t>
            </w:r>
            <w:r w:rsidRPr="00B73113">
              <w:rPr>
                <w:rStyle w:val="pspdfkit-6um8mrhfmv4j3nvtw9x41bv9fb"/>
                <w:rFonts w:ascii="Arial" w:hAnsi="Arial" w:cs="Arial"/>
                <w:sz w:val="20"/>
                <w:szCs w:val="20"/>
              </w:rPr>
              <w:t>findings.</w:t>
            </w:r>
            <w:r>
              <w:rPr>
                <w:rStyle w:val="pspdfkit-6um8mrhfmv4j3nvtw9x41bv9fb"/>
                <w:rFonts w:ascii="Arial" w:hAnsi="Arial" w:cs="Arial"/>
                <w:sz w:val="20"/>
                <w:szCs w:val="20"/>
              </w:rPr>
              <w:t xml:space="preserve"> </w:t>
            </w:r>
          </w:p>
          <w:p w14:paraId="1AB8F5EB" w14:textId="691FFAED" w:rsidR="00C33E81" w:rsidRPr="00C33E81" w:rsidRDefault="000C33A4" w:rsidP="00C33E81">
            <w:pPr>
              <w:rPr>
                <w:rStyle w:val="pspdfkit-6um8mrhfmv4j3nvtw9x41bv9fb"/>
                <w:rFonts w:ascii="Arial" w:hAnsi="Arial" w:cs="Arial"/>
                <w:color w:val="000000"/>
                <w:sz w:val="20"/>
                <w:szCs w:val="20"/>
                <w:shd w:val="clear" w:color="auto" w:fill="FFFFFF"/>
              </w:rPr>
            </w:pPr>
            <w:r w:rsidRPr="00C60C29">
              <w:rPr>
                <w:rStyle w:val="pspdfkit-6um8mrhfmv4j3nvtw9x41bv9fb"/>
                <w:rFonts w:ascii="Arial" w:hAnsi="Arial" w:cs="Arial"/>
                <w:sz w:val="20"/>
                <w:szCs w:val="20"/>
                <w:shd w:val="clear" w:color="auto" w:fill="FFFFFF"/>
              </w:rPr>
              <w:t>*</w:t>
            </w:r>
            <w:r w:rsidR="00C33E81" w:rsidRPr="00C33E81">
              <w:rPr>
                <w:rStyle w:val="pspdfkit-6um8mrhfmv4j3nvtw9x41bv9fb"/>
                <w:rFonts w:ascii="Arial" w:hAnsi="Arial" w:cs="Arial"/>
                <w:color w:val="000000"/>
                <w:sz w:val="20"/>
                <w:szCs w:val="20"/>
                <w:shd w:val="clear" w:color="auto" w:fill="FFFFFF"/>
              </w:rPr>
              <w:t xml:space="preserve">Explain that verb tenses show times, sequence of </w:t>
            </w:r>
          </w:p>
          <w:p w14:paraId="44BEED32" w14:textId="234A0148" w:rsidR="00C33E81" w:rsidRPr="00C33E81" w:rsidRDefault="00C33E81" w:rsidP="00C33E81">
            <w:pPr>
              <w:rPr>
                <w:rStyle w:val="pspdfkit-6um8mrhfmv4j3nvtw9x41bv9fb"/>
                <w:rFonts w:ascii="Arial" w:hAnsi="Arial" w:cs="Arial"/>
                <w:color w:val="000000"/>
                <w:sz w:val="20"/>
                <w:szCs w:val="20"/>
                <w:shd w:val="clear" w:color="auto" w:fill="FFFFFF"/>
              </w:rPr>
            </w:pPr>
            <w:r w:rsidRPr="00C33E81">
              <w:rPr>
                <w:rStyle w:val="pspdfkit-6um8mrhfmv4j3nvtw9x41bv9fb"/>
                <w:rFonts w:ascii="Arial" w:hAnsi="Arial" w:cs="Arial"/>
                <w:color w:val="000000"/>
                <w:sz w:val="20"/>
                <w:szCs w:val="20"/>
                <w:shd w:val="clear" w:color="auto" w:fill="FFFFFF"/>
              </w:rPr>
              <w:t>events, states, and</w:t>
            </w:r>
            <w:r>
              <w:rPr>
                <w:rStyle w:val="pspdfkit-6um8mrhfmv4j3nvtw9x41bv9fb"/>
                <w:rFonts w:ascii="Arial" w:hAnsi="Arial" w:cs="Arial"/>
                <w:color w:val="000000"/>
                <w:sz w:val="20"/>
                <w:szCs w:val="20"/>
                <w:shd w:val="clear" w:color="auto" w:fill="FFFFFF"/>
              </w:rPr>
              <w:t xml:space="preserve"> </w:t>
            </w:r>
            <w:r w:rsidRPr="00C33E81">
              <w:rPr>
                <w:rStyle w:val="pspdfkit-6um8mrhfmv4j3nvtw9x41bv9fb"/>
                <w:rFonts w:ascii="Arial" w:hAnsi="Arial" w:cs="Arial"/>
                <w:color w:val="000000"/>
                <w:sz w:val="20"/>
                <w:szCs w:val="20"/>
                <w:shd w:val="clear" w:color="auto" w:fill="FFFFFF"/>
              </w:rPr>
              <w:t xml:space="preserve">conditions. Write: I listen. I am listening. I listened. </w:t>
            </w:r>
          </w:p>
          <w:p w14:paraId="21620291" w14:textId="37AC84A3" w:rsidR="00C33E81" w:rsidRPr="00C33E81" w:rsidRDefault="00C33E81" w:rsidP="00C33E81">
            <w:pPr>
              <w:rPr>
                <w:rStyle w:val="pspdfkit-6um8mrhfmv4j3nvtw9x41bv9fb"/>
                <w:rFonts w:ascii="Arial" w:hAnsi="Arial" w:cs="Arial"/>
                <w:color w:val="000000"/>
                <w:sz w:val="20"/>
                <w:szCs w:val="20"/>
                <w:shd w:val="clear" w:color="auto" w:fill="FFFFFF"/>
              </w:rPr>
            </w:pPr>
            <w:r w:rsidRPr="00C33E81">
              <w:rPr>
                <w:rStyle w:val="pspdfkit-6um8mrhfmv4j3nvtw9x41bv9fb"/>
                <w:rFonts w:ascii="Arial" w:hAnsi="Arial" w:cs="Arial"/>
                <w:color w:val="000000"/>
                <w:sz w:val="20"/>
                <w:szCs w:val="20"/>
                <w:shd w:val="clear" w:color="auto" w:fill="FFFFFF"/>
              </w:rPr>
              <w:t xml:space="preserve">I have listened. Identify the principal part of listen in each example. Use the Principal Parts of Regular Verbs activity on p. 133 to help students identify principal parts of other </w:t>
            </w:r>
            <w:r w:rsidRPr="00C33E81">
              <w:rPr>
                <w:rStyle w:val="pspdfkit-6um8mrhfmv4j3nvtw9x41bv9fb"/>
                <w:rFonts w:ascii="Arial" w:hAnsi="Arial" w:cs="Arial"/>
                <w:color w:val="000000"/>
                <w:sz w:val="20"/>
                <w:szCs w:val="20"/>
                <w:shd w:val="clear" w:color="auto" w:fill="FFFFFF"/>
              </w:rPr>
              <w:lastRenderedPageBreak/>
              <w:t>regular verbs.</w:t>
            </w:r>
          </w:p>
          <w:p w14:paraId="48092E5F" w14:textId="77777777" w:rsidR="00C33E81" w:rsidRPr="00C33E81" w:rsidRDefault="00C33E81" w:rsidP="00C33E81">
            <w:pPr>
              <w:rPr>
                <w:rStyle w:val="pspdfkit-6um8mrhfmv4j3nvtw9x41bv9fb"/>
                <w:rFonts w:ascii="Arial" w:hAnsi="Arial" w:cs="Arial"/>
                <w:color w:val="000000"/>
                <w:sz w:val="20"/>
                <w:szCs w:val="20"/>
                <w:shd w:val="clear" w:color="auto" w:fill="FFFFFF"/>
              </w:rPr>
            </w:pPr>
            <w:r w:rsidRPr="00C33E81">
              <w:rPr>
                <w:rStyle w:val="pspdfkit-6um8mrhfmv4j3nvtw9x41bv9fb"/>
                <w:rFonts w:ascii="Arial" w:hAnsi="Arial" w:cs="Arial"/>
                <w:color w:val="000000"/>
                <w:sz w:val="20"/>
                <w:szCs w:val="20"/>
                <w:shd w:val="clear" w:color="auto" w:fill="FFFFFF"/>
              </w:rPr>
              <w:t xml:space="preserve">ON THEIR OWN Hand out a list of regular verbs. Ask students to pair </w:t>
            </w:r>
          </w:p>
          <w:p w14:paraId="2F67A676" w14:textId="68DC4AE1" w:rsidR="000C33A4" w:rsidRPr="00E02D98" w:rsidRDefault="00C33E81" w:rsidP="00C33E81">
            <w:pPr>
              <w:rPr>
                <w:rFonts w:ascii="Arial" w:hAnsi="Arial" w:cs="Arial"/>
                <w:sz w:val="20"/>
                <w:szCs w:val="20"/>
              </w:rPr>
            </w:pPr>
            <w:r w:rsidRPr="00C33E81">
              <w:rPr>
                <w:rStyle w:val="pspdfkit-6um8mrhfmv4j3nvtw9x41bv9fb"/>
                <w:rFonts w:ascii="Arial" w:hAnsi="Arial" w:cs="Arial"/>
                <w:color w:val="000000"/>
                <w:sz w:val="20"/>
                <w:szCs w:val="20"/>
                <w:shd w:val="clear" w:color="auto" w:fill="FFFFFF"/>
              </w:rPr>
              <w:t>up and write four sentences that show their principal parts.</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6589AB" w14:textId="77777777" w:rsidR="000C33A4" w:rsidRDefault="000C33A4" w:rsidP="000C33A4">
            <w:pPr>
              <w:spacing w:line="257" w:lineRule="auto"/>
              <w:rPr>
                <w:rFonts w:ascii="Arial" w:eastAsia="Arial" w:hAnsi="Arial" w:cs="Arial"/>
                <w:sz w:val="20"/>
                <w:szCs w:val="20"/>
              </w:rPr>
            </w:pPr>
            <w:r w:rsidRPr="5DA3C723">
              <w:rPr>
                <w:rFonts w:ascii="Arial" w:eastAsia="Arial" w:hAnsi="Arial" w:cs="Arial"/>
                <w:b/>
                <w:bCs/>
                <w:sz w:val="20"/>
                <w:szCs w:val="20"/>
              </w:rPr>
              <w:lastRenderedPageBreak/>
              <w:t>Text</w:t>
            </w:r>
            <w:r w:rsidRPr="5DA3C723">
              <w:rPr>
                <w:rFonts w:ascii="Arial" w:eastAsia="Arial" w:hAnsi="Arial" w:cs="Arial"/>
                <w:sz w:val="20"/>
                <w:szCs w:val="20"/>
              </w:rPr>
              <w:t>:</w:t>
            </w:r>
          </w:p>
          <w:p w14:paraId="132A763B" w14:textId="3C3B3568" w:rsidR="00BD0F8F" w:rsidRDefault="00000000" w:rsidP="00BD0F8F">
            <w:pPr>
              <w:rPr>
                <w:rFonts w:ascii="Arial" w:hAnsi="Arial" w:cs="Arial"/>
                <w:sz w:val="20"/>
                <w:szCs w:val="20"/>
              </w:rPr>
            </w:pPr>
            <w:hyperlink r:id="rId103" w:history="1">
              <w:r w:rsidR="00BD0F8F" w:rsidRPr="006906AB">
                <w:rPr>
                  <w:rStyle w:val="Hyperlink"/>
                  <w:rFonts w:ascii="Arial" w:hAnsi="Arial" w:cs="Arial"/>
                  <w:sz w:val="20"/>
                  <w:szCs w:val="20"/>
                </w:rPr>
                <w:t>A Place for Frogs</w:t>
              </w:r>
            </w:hyperlink>
          </w:p>
          <w:p w14:paraId="2B62305D" w14:textId="77777777" w:rsidR="000C33A4" w:rsidRDefault="000C33A4" w:rsidP="000C33A4">
            <w:pPr>
              <w:spacing w:line="257" w:lineRule="auto"/>
              <w:rPr>
                <w:rFonts w:ascii="Arial" w:eastAsia="Arial" w:hAnsi="Arial" w:cs="Arial"/>
                <w:sz w:val="20"/>
                <w:szCs w:val="20"/>
              </w:rPr>
            </w:pPr>
          </w:p>
          <w:p w14:paraId="40E5437A" w14:textId="5880C795" w:rsidR="000C33A4" w:rsidRPr="007C6AA1" w:rsidRDefault="000C33A4" w:rsidP="000C33A4">
            <w:pPr>
              <w:spacing w:line="257" w:lineRule="auto"/>
              <w:rPr>
                <w:rStyle w:val="Hyperlink"/>
                <w:rFonts w:ascii="Arial" w:eastAsia="Arial" w:hAnsi="Arial" w:cs="Arial"/>
                <w:sz w:val="20"/>
                <w:szCs w:val="20"/>
              </w:rPr>
            </w:pPr>
            <w:r w:rsidRPr="00156050">
              <w:rPr>
                <w:rFonts w:ascii="Arial" w:hAnsi="Arial" w:cs="Arial"/>
                <w:sz w:val="20"/>
                <w:szCs w:val="20"/>
              </w:rPr>
              <w:t>Leveled Readers (</w:t>
            </w:r>
            <w:hyperlink r:id="rId104" w:history="1">
              <w:r w:rsidRPr="004E11B7">
                <w:rPr>
                  <w:rStyle w:val="Hyperlink"/>
                  <w:rFonts w:ascii="Arial" w:hAnsi="Arial" w:cs="Arial"/>
                  <w:sz w:val="20"/>
                  <w:szCs w:val="20"/>
                </w:rPr>
                <w:t>TE p. T9</w:t>
              </w:r>
              <w:r w:rsidR="004E11B7" w:rsidRPr="004E11B7">
                <w:rPr>
                  <w:rStyle w:val="Hyperlink"/>
                  <w:rFonts w:ascii="Arial" w:hAnsi="Arial" w:cs="Arial"/>
                  <w:sz w:val="20"/>
                  <w:szCs w:val="20"/>
                </w:rPr>
                <w:t>2</w:t>
              </w:r>
              <w:r w:rsidRPr="004E11B7">
                <w:rPr>
                  <w:rStyle w:val="Hyperlink"/>
                  <w:rFonts w:ascii="Arial" w:hAnsi="Arial" w:cs="Arial"/>
                  <w:sz w:val="20"/>
                  <w:szCs w:val="20"/>
                </w:rPr>
                <w:t>-T9</w:t>
              </w:r>
              <w:r w:rsidR="004E11B7" w:rsidRPr="004E11B7">
                <w:rPr>
                  <w:rStyle w:val="Hyperlink"/>
                  <w:rFonts w:ascii="Arial" w:hAnsi="Arial" w:cs="Arial"/>
                  <w:sz w:val="20"/>
                  <w:szCs w:val="20"/>
                </w:rPr>
                <w:t>3</w:t>
              </w:r>
            </w:hyperlink>
            <w:r w:rsidRPr="007C6AA1">
              <w:rPr>
                <w:rStyle w:val="Hyperlink"/>
                <w:rFonts w:ascii="Arial" w:hAnsi="Arial" w:cs="Arial"/>
                <w:sz w:val="20"/>
                <w:szCs w:val="20"/>
              </w:rPr>
              <w:t>)</w:t>
            </w:r>
            <w:r w:rsidRPr="007C6AA1">
              <w:rPr>
                <w:rStyle w:val="Hyperlink"/>
                <w:rFonts w:ascii="Arial" w:eastAsia="Arial" w:hAnsi="Arial" w:cs="Arial"/>
                <w:sz w:val="20"/>
                <w:szCs w:val="20"/>
              </w:rPr>
              <w:t xml:space="preserve"> </w:t>
            </w:r>
          </w:p>
          <w:p w14:paraId="365A8526" w14:textId="77777777" w:rsidR="000C33A4" w:rsidRDefault="000C33A4" w:rsidP="000C33A4">
            <w:pPr>
              <w:spacing w:line="257" w:lineRule="auto"/>
              <w:rPr>
                <w:rFonts w:ascii="Arial" w:eastAsia="Arial" w:hAnsi="Arial" w:cs="Arial"/>
                <w:sz w:val="20"/>
                <w:szCs w:val="20"/>
              </w:rPr>
            </w:pPr>
          </w:p>
          <w:p w14:paraId="49B2D6E0" w14:textId="603E86CC" w:rsidR="000C33A4" w:rsidRDefault="000C33A4" w:rsidP="000C33A4">
            <w:pPr>
              <w:spacing w:line="257"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r>
              <w:br/>
            </w:r>
            <w:hyperlink r:id="rId105" w:history="1">
              <w:r w:rsidR="007E497A" w:rsidRPr="00EA00C7">
                <w:rPr>
                  <w:rStyle w:val="Hyperlink"/>
                  <w:rFonts w:ascii="Arial" w:eastAsia="Arial" w:hAnsi="Arial" w:cs="Arial"/>
                  <w:sz w:val="20"/>
                  <w:szCs w:val="20"/>
                </w:rPr>
                <w:t>Analyze Text Structure</w:t>
              </w:r>
            </w:hyperlink>
          </w:p>
          <w:p w14:paraId="6CEA2192" w14:textId="4D389E8D" w:rsidR="000C33A4" w:rsidRDefault="000C33A4" w:rsidP="000C33A4">
            <w:pPr>
              <w:spacing w:line="257" w:lineRule="auto"/>
              <w:rPr>
                <w:rFonts w:ascii="Arial" w:eastAsia="Arial" w:hAnsi="Arial" w:cs="Arial"/>
                <w:sz w:val="20"/>
                <w:szCs w:val="20"/>
              </w:rPr>
            </w:pPr>
          </w:p>
          <w:p w14:paraId="6D16C1D7" w14:textId="77777777" w:rsidR="000C33A4" w:rsidRDefault="000C33A4" w:rsidP="000C33A4">
            <w:pPr>
              <w:spacing w:line="257"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w:t>
            </w:r>
          </w:p>
          <w:p w14:paraId="086225D6" w14:textId="77E7A706" w:rsidR="000C33A4" w:rsidRPr="00C60C29" w:rsidRDefault="000C33A4" w:rsidP="000C33A4">
            <w:pPr>
              <w:rPr>
                <w:rFonts w:ascii="Arial" w:hAnsi="Arial" w:cs="Arial"/>
                <w:sz w:val="20"/>
                <w:szCs w:val="20"/>
              </w:rPr>
            </w:pPr>
            <w:r w:rsidRPr="00C60C29">
              <w:rPr>
                <w:rFonts w:ascii="Arial" w:hAnsi="Arial" w:cs="Arial"/>
                <w:sz w:val="20"/>
                <w:szCs w:val="20"/>
              </w:rPr>
              <w:t xml:space="preserve">TE: </w:t>
            </w:r>
            <w:r w:rsidRPr="00C60C29">
              <w:rPr>
                <w:rStyle w:val="pspdfkit-6um8mrhfmv4j3nvtw9x41bv9fb"/>
                <w:rFonts w:ascii="Arial" w:hAnsi="Arial" w:cs="Arial"/>
                <w:color w:val="000000"/>
                <w:sz w:val="20"/>
                <w:szCs w:val="20"/>
                <w:shd w:val="clear" w:color="auto" w:fill="FFFFFF"/>
              </w:rPr>
              <w:t>(</w:t>
            </w:r>
            <w:hyperlink r:id="rId106" w:history="1">
              <w:r w:rsidR="00194DDD" w:rsidRPr="0034117B">
                <w:rPr>
                  <w:rStyle w:val="Hyperlink"/>
                  <w:rFonts w:ascii="Arial" w:hAnsi="Arial" w:cs="Arial"/>
                  <w:sz w:val="20"/>
                  <w:szCs w:val="20"/>
                  <w:shd w:val="clear" w:color="auto" w:fill="FFFFFF"/>
                </w:rPr>
                <w:t>Language Awareness Handbook</w:t>
              </w:r>
            </w:hyperlink>
            <w:r w:rsidR="00194DDD" w:rsidRPr="00194DDD">
              <w:rPr>
                <w:rFonts w:ascii="Arial" w:hAnsi="Arial" w:cs="Arial"/>
                <w:sz w:val="20"/>
                <w:szCs w:val="20"/>
                <w:shd w:val="clear" w:color="auto" w:fill="FFFFFF"/>
              </w:rPr>
              <w:t>)</w:t>
            </w:r>
          </w:p>
          <w:p w14:paraId="584BE94F" w14:textId="77777777" w:rsidR="00977CB3" w:rsidRDefault="00977CB3" w:rsidP="000C33A4">
            <w:pPr>
              <w:rPr>
                <w:rFonts w:ascii="Arial" w:hAnsi="Arial" w:cs="Arial"/>
                <w:sz w:val="20"/>
                <w:szCs w:val="20"/>
              </w:rPr>
            </w:pPr>
          </w:p>
          <w:p w14:paraId="3852425B" w14:textId="6A5B0949" w:rsidR="000C33A4" w:rsidRPr="00C60C29" w:rsidRDefault="00977CB3" w:rsidP="00977CB3">
            <w:pPr>
              <w:rPr>
                <w:rFonts w:ascii="Arial" w:hAnsi="Arial" w:cs="Arial"/>
                <w:sz w:val="20"/>
                <w:szCs w:val="20"/>
              </w:rPr>
            </w:pPr>
            <w:r w:rsidRPr="00977CB3">
              <w:rPr>
                <w:rFonts w:ascii="Arial" w:hAnsi="Arial" w:cs="Arial"/>
                <w:sz w:val="20"/>
                <w:szCs w:val="20"/>
              </w:rPr>
              <w:t xml:space="preserve">Cause and Effect Graphic Organizer </w:t>
            </w:r>
            <w:r w:rsidR="00B637A6" w:rsidRPr="00977CB3">
              <w:rPr>
                <w:rStyle w:val="pspdfkit-6um8mrhfmv4j3nvtw9x41bv9fb"/>
                <w:rFonts w:ascii="Arial" w:hAnsi="Arial" w:cs="Arial"/>
                <w:sz w:val="20"/>
                <w:szCs w:val="20"/>
              </w:rPr>
              <w:t>on p. 84</w:t>
            </w:r>
          </w:p>
          <w:p w14:paraId="46C87F11" w14:textId="77777777" w:rsidR="000C33A4" w:rsidRDefault="000C33A4" w:rsidP="000C33A4">
            <w:pPr>
              <w:rPr>
                <w:rStyle w:val="pspdfkit-6um8mrhfmv4j3nvtw9x41bv9fb"/>
                <w:rFonts w:ascii="Arial" w:hAnsi="Arial" w:cs="Arial"/>
                <w:sz w:val="20"/>
                <w:szCs w:val="20"/>
              </w:rPr>
            </w:pPr>
          </w:p>
          <w:p w14:paraId="61295EE5" w14:textId="06729CD6" w:rsidR="0082537B" w:rsidRDefault="0082537B" w:rsidP="000C33A4">
            <w:pPr>
              <w:spacing w:line="257" w:lineRule="auto"/>
              <w:rPr>
                <w:rStyle w:val="pspdfkit-6um8mrhfmv4j3nvtw9x41bv9fb"/>
                <w:rFonts w:ascii="Arial" w:hAnsi="Arial" w:cs="Arial"/>
                <w:color w:val="000000"/>
                <w:sz w:val="20"/>
                <w:szCs w:val="20"/>
                <w:shd w:val="clear" w:color="auto" w:fill="FFFFFF"/>
              </w:rPr>
            </w:pPr>
            <w:r w:rsidRPr="0082537B">
              <w:rPr>
                <w:rStyle w:val="pspdfkit-6um8mrhfmv4j3nvtw9x41bv9fb"/>
                <w:rFonts w:ascii="Arial" w:hAnsi="Arial" w:cs="Arial"/>
                <w:color w:val="000000"/>
                <w:sz w:val="20"/>
                <w:szCs w:val="20"/>
                <w:shd w:val="clear" w:color="auto" w:fill="FFFFFF"/>
              </w:rPr>
              <w:t>Problem and Solution routine on p. 82</w:t>
            </w:r>
          </w:p>
          <w:p w14:paraId="30E4A156" w14:textId="77777777" w:rsidR="0082537B" w:rsidRDefault="0082537B" w:rsidP="000C33A4">
            <w:pPr>
              <w:spacing w:line="257" w:lineRule="auto"/>
              <w:rPr>
                <w:rStyle w:val="pspdfkit-6um8mrhfmv4j3nvtw9x41bv9fb"/>
                <w:rFonts w:ascii="Arial" w:hAnsi="Arial" w:cs="Arial"/>
                <w:color w:val="000000"/>
                <w:sz w:val="20"/>
                <w:szCs w:val="20"/>
                <w:shd w:val="clear" w:color="auto" w:fill="FFFFFF"/>
              </w:rPr>
            </w:pPr>
          </w:p>
          <w:p w14:paraId="6E3DA103" w14:textId="77777777" w:rsidR="009C4F97" w:rsidRPr="009C4F97" w:rsidRDefault="009C4F97" w:rsidP="009C4F97">
            <w:pPr>
              <w:spacing w:line="257" w:lineRule="auto"/>
              <w:rPr>
                <w:rStyle w:val="pspdfkit-6um8mrhfmv4j3nvtw9x41bv9fb"/>
                <w:rFonts w:ascii="Arial" w:hAnsi="Arial" w:cs="Arial"/>
                <w:color w:val="000000"/>
                <w:sz w:val="20"/>
                <w:szCs w:val="20"/>
                <w:shd w:val="clear" w:color="auto" w:fill="FFFFFF"/>
              </w:rPr>
            </w:pPr>
            <w:r w:rsidRPr="009C4F97">
              <w:rPr>
                <w:rStyle w:val="pspdfkit-6um8mrhfmv4j3nvtw9x41bv9fb"/>
                <w:rFonts w:ascii="Arial" w:hAnsi="Arial" w:cs="Arial"/>
                <w:color w:val="000000"/>
                <w:sz w:val="20"/>
                <w:szCs w:val="20"/>
                <w:shd w:val="clear" w:color="auto" w:fill="FFFFFF"/>
              </w:rPr>
              <w:t xml:space="preserve">Classroom Academic Talk </w:t>
            </w:r>
          </w:p>
          <w:p w14:paraId="10812434" w14:textId="4D56DC36" w:rsidR="0082537B" w:rsidRDefault="009C4F97" w:rsidP="009C4F97">
            <w:pPr>
              <w:spacing w:line="257" w:lineRule="auto"/>
              <w:rPr>
                <w:rStyle w:val="pspdfkit-6um8mrhfmv4j3nvtw9x41bv9fb"/>
                <w:rFonts w:ascii="Arial" w:hAnsi="Arial" w:cs="Arial"/>
                <w:color w:val="000000"/>
                <w:sz w:val="20"/>
                <w:szCs w:val="20"/>
                <w:shd w:val="clear" w:color="auto" w:fill="FFFFFF"/>
              </w:rPr>
            </w:pPr>
            <w:r w:rsidRPr="009C4F97">
              <w:rPr>
                <w:rStyle w:val="pspdfkit-6um8mrhfmv4j3nvtw9x41bv9fb"/>
                <w:rFonts w:ascii="Arial" w:hAnsi="Arial" w:cs="Arial"/>
                <w:color w:val="000000"/>
                <w:sz w:val="20"/>
                <w:szCs w:val="20"/>
                <w:shd w:val="clear" w:color="auto" w:fill="FFFFFF"/>
              </w:rPr>
              <w:t>sentence frames on p. 175</w:t>
            </w:r>
          </w:p>
          <w:p w14:paraId="08C7823E" w14:textId="77777777" w:rsidR="009C4F97" w:rsidRDefault="009C4F97" w:rsidP="009C4F97">
            <w:pPr>
              <w:spacing w:line="257" w:lineRule="auto"/>
              <w:rPr>
                <w:rStyle w:val="pspdfkit-6um8mrhfmv4j3nvtw9x41bv9fb"/>
                <w:rFonts w:ascii="Arial" w:hAnsi="Arial" w:cs="Arial"/>
                <w:color w:val="000000"/>
                <w:sz w:val="20"/>
                <w:szCs w:val="20"/>
                <w:shd w:val="clear" w:color="auto" w:fill="FFFFFF"/>
              </w:rPr>
            </w:pPr>
          </w:p>
          <w:p w14:paraId="779D7B90" w14:textId="50A83C97" w:rsidR="000C33A4" w:rsidRDefault="00C33E81" w:rsidP="000C33A4">
            <w:pPr>
              <w:spacing w:line="257" w:lineRule="auto"/>
              <w:rPr>
                <w:rFonts w:ascii="Arial" w:eastAsia="Arial" w:hAnsi="Arial" w:cs="Arial"/>
                <w:b/>
                <w:bCs/>
                <w:sz w:val="20"/>
                <w:szCs w:val="20"/>
              </w:rPr>
            </w:pPr>
            <w:r w:rsidRPr="00C33E81">
              <w:rPr>
                <w:rStyle w:val="pspdfkit-6um8mrhfmv4j3nvtw9x41bv9fb"/>
                <w:rFonts w:ascii="Arial" w:hAnsi="Arial" w:cs="Arial"/>
                <w:color w:val="000000"/>
                <w:sz w:val="20"/>
                <w:szCs w:val="20"/>
                <w:shd w:val="clear" w:color="auto" w:fill="FFFFFF"/>
              </w:rPr>
              <w:t xml:space="preserve">Principal Parts of Regular Verbs activity on p. 133 </w:t>
            </w:r>
          </w:p>
          <w:p w14:paraId="1CF66156" w14:textId="6DBA0015" w:rsidR="00E02D98" w:rsidRPr="00B83C39" w:rsidRDefault="00E02D98" w:rsidP="00E02D98">
            <w:pPr>
              <w:spacing w:line="257" w:lineRule="auto"/>
              <w:rPr>
                <w:rFonts w:ascii="Arial" w:eastAsia="Arial" w:hAnsi="Arial" w:cs="Arial"/>
                <w:b/>
                <w:bCs/>
                <w:sz w:val="20"/>
                <w:szCs w:val="20"/>
              </w:rPr>
            </w:pPr>
          </w:p>
        </w:tc>
      </w:tr>
      <w:tr w:rsidR="000C33A4" w14:paraId="4C62D020" w14:textId="77777777" w:rsidTr="00287C77">
        <w:trPr>
          <w:trHeight w:val="240"/>
        </w:trPr>
        <w:tc>
          <w:tcPr>
            <w:tcW w:w="27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437BF7DC" w14:textId="440F9DB1" w:rsidR="000C33A4" w:rsidRDefault="000C33A4" w:rsidP="000C33A4">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Week 3: </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05E07FBA" w14:textId="6B55558A" w:rsidR="000C33A4" w:rsidRDefault="000C33A4" w:rsidP="000C33A4">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My View Essential Question </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1090BD05" w14:textId="25F3731D" w:rsidR="000C33A4" w:rsidRDefault="000C33A4" w:rsidP="000C33A4">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IB Learner Profiles </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1BB01002" w14:textId="4F6BB0BB" w:rsidR="000C33A4" w:rsidRDefault="000C33A4" w:rsidP="000C33A4">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Tiered Vocabulary </w:t>
            </w:r>
          </w:p>
        </w:tc>
      </w:tr>
      <w:tr w:rsidR="00457B38" w14:paraId="42B62C63" w14:textId="77777777" w:rsidTr="00287C77">
        <w:trPr>
          <w:trHeight w:val="1485"/>
        </w:trPr>
        <w:tc>
          <w:tcPr>
            <w:tcW w:w="27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199D57" w14:textId="14906042" w:rsidR="00457B38" w:rsidRPr="00125940" w:rsidRDefault="001130E8" w:rsidP="00457B38">
            <w:pPr>
              <w:rPr>
                <w:rFonts w:ascii="Arial" w:hAnsi="Arial" w:cs="Arial"/>
                <w:sz w:val="20"/>
                <w:szCs w:val="20"/>
              </w:rPr>
            </w:pPr>
            <w:r w:rsidRPr="00125940">
              <w:rPr>
                <w:rFonts w:ascii="Arial" w:hAnsi="Arial" w:cs="Arial"/>
                <w:sz w:val="20"/>
                <w:szCs w:val="20"/>
              </w:rPr>
              <w:t xml:space="preserve">Realistic </w:t>
            </w:r>
            <w:r w:rsidR="00457B38" w:rsidRPr="00125940">
              <w:rPr>
                <w:rFonts w:ascii="Arial" w:hAnsi="Arial" w:cs="Arial"/>
                <w:sz w:val="20"/>
                <w:szCs w:val="20"/>
              </w:rPr>
              <w:t>Fiction</w:t>
            </w:r>
          </w:p>
          <w:p w14:paraId="671921C7" w14:textId="77777777" w:rsidR="00457B38" w:rsidRPr="00125940" w:rsidRDefault="00457B38" w:rsidP="00457B38">
            <w:pPr>
              <w:rPr>
                <w:rFonts w:ascii="Arial" w:hAnsi="Arial" w:cs="Arial"/>
                <w:sz w:val="20"/>
                <w:szCs w:val="20"/>
              </w:rPr>
            </w:pPr>
          </w:p>
          <w:p w14:paraId="6E03B90D" w14:textId="6CCBC3AD" w:rsidR="00457B38" w:rsidRDefault="00D72A76" w:rsidP="00457B38">
            <w:pPr>
              <w:rPr>
                <w:rFonts w:ascii="Arial" w:hAnsi="Arial" w:cs="Arial"/>
                <w:sz w:val="20"/>
                <w:szCs w:val="20"/>
              </w:rPr>
            </w:pPr>
            <w:r w:rsidRPr="00125940">
              <w:rPr>
                <w:rFonts w:ascii="Arial" w:hAnsi="Arial" w:cs="Arial"/>
                <w:sz w:val="20"/>
                <w:szCs w:val="20"/>
              </w:rPr>
              <w:t>from Hatchet</w:t>
            </w:r>
          </w:p>
          <w:p w14:paraId="4A19A3B5" w14:textId="77777777" w:rsidR="00125940" w:rsidRPr="00125940" w:rsidRDefault="00125940" w:rsidP="00457B38">
            <w:pPr>
              <w:rPr>
                <w:rFonts w:ascii="Arial" w:hAnsi="Arial" w:cs="Arial"/>
                <w:sz w:val="20"/>
                <w:szCs w:val="20"/>
              </w:rPr>
            </w:pPr>
          </w:p>
          <w:p w14:paraId="461A71A5" w14:textId="77777777" w:rsidR="00125940" w:rsidRPr="00125940" w:rsidRDefault="00125940" w:rsidP="00125940">
            <w:pPr>
              <w:spacing w:line="257" w:lineRule="auto"/>
              <w:rPr>
                <w:rFonts w:ascii="Arial" w:hAnsi="Arial" w:cs="Arial"/>
                <w:sz w:val="20"/>
                <w:szCs w:val="20"/>
              </w:rPr>
            </w:pPr>
            <w:r w:rsidRPr="00125940">
              <w:rPr>
                <w:rFonts w:ascii="Arial" w:hAnsi="Arial" w:cs="Arial"/>
                <w:sz w:val="20"/>
                <w:szCs w:val="20"/>
              </w:rPr>
              <w:t xml:space="preserve">Generate questions to </w:t>
            </w:r>
          </w:p>
          <w:p w14:paraId="7F86977C" w14:textId="77777777" w:rsidR="00125940" w:rsidRPr="00125940" w:rsidRDefault="00125940" w:rsidP="00125940">
            <w:pPr>
              <w:spacing w:line="257" w:lineRule="auto"/>
              <w:rPr>
                <w:rFonts w:ascii="Arial" w:hAnsi="Arial" w:cs="Arial"/>
                <w:sz w:val="20"/>
                <w:szCs w:val="20"/>
              </w:rPr>
            </w:pPr>
            <w:r w:rsidRPr="00125940">
              <w:rPr>
                <w:rFonts w:ascii="Arial" w:hAnsi="Arial" w:cs="Arial"/>
                <w:sz w:val="20"/>
                <w:szCs w:val="20"/>
              </w:rPr>
              <w:t xml:space="preserve">help analyze point of view </w:t>
            </w:r>
          </w:p>
          <w:p w14:paraId="14AEA23E" w14:textId="696E7A5D" w:rsidR="00457B38" w:rsidRDefault="00125940" w:rsidP="00125940">
            <w:pPr>
              <w:spacing w:line="257" w:lineRule="auto"/>
              <w:rPr>
                <w:rFonts w:ascii="Arial" w:eastAsia="Arial" w:hAnsi="Arial" w:cs="Arial"/>
                <w:sz w:val="20"/>
                <w:szCs w:val="20"/>
              </w:rPr>
            </w:pPr>
            <w:r w:rsidRPr="00125940">
              <w:rPr>
                <w:rFonts w:ascii="Arial" w:hAnsi="Arial" w:cs="Arial"/>
                <w:sz w:val="20"/>
                <w:szCs w:val="20"/>
              </w:rPr>
              <w:t>in realistic fiction</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92DD2C" w14:textId="0FDFE3A9" w:rsidR="00457B38" w:rsidRDefault="00A02795" w:rsidP="00A02795">
            <w:pPr>
              <w:spacing w:line="257" w:lineRule="auto"/>
              <w:rPr>
                <w:rFonts w:ascii="Arial" w:eastAsia="Arial" w:hAnsi="Arial" w:cs="Arial"/>
                <w:sz w:val="20"/>
                <w:szCs w:val="20"/>
              </w:rPr>
            </w:pPr>
            <w:r w:rsidRPr="00A02795">
              <w:rPr>
                <w:rFonts w:ascii="Arial" w:eastAsia="Arial" w:hAnsi="Arial" w:cs="Arial"/>
                <w:sz w:val="20"/>
                <w:szCs w:val="20"/>
              </w:rPr>
              <w:t>How can careful</w:t>
            </w:r>
            <w:r w:rsidR="000B56AF">
              <w:rPr>
                <w:rFonts w:ascii="Arial" w:eastAsia="Arial" w:hAnsi="Arial" w:cs="Arial"/>
                <w:sz w:val="20"/>
                <w:szCs w:val="20"/>
              </w:rPr>
              <w:t xml:space="preserve"> </w:t>
            </w:r>
            <w:r w:rsidRPr="00A02795">
              <w:rPr>
                <w:rFonts w:ascii="Arial" w:eastAsia="Arial" w:hAnsi="Arial" w:cs="Arial"/>
                <w:sz w:val="20"/>
                <w:szCs w:val="20"/>
              </w:rPr>
              <w:t>observation help a person survive?</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430DDE" w14:textId="7C3DD6FD" w:rsidR="00457B38" w:rsidRPr="002D63EE" w:rsidRDefault="001C274D" w:rsidP="00457B38">
            <w:pPr>
              <w:spacing w:line="257" w:lineRule="auto"/>
              <w:rPr>
                <w:rFonts w:ascii="Arial" w:hAnsi="Arial" w:cs="Arial"/>
                <w:b/>
                <w:bCs/>
                <w:sz w:val="20"/>
                <w:szCs w:val="20"/>
                <w:u w:val="single"/>
              </w:rPr>
            </w:pPr>
            <w:r>
              <w:rPr>
                <w:rFonts w:ascii="Arial" w:hAnsi="Arial" w:cs="Arial"/>
                <w:b/>
                <w:bCs/>
                <w:sz w:val="20"/>
                <w:szCs w:val="20"/>
                <w:u w:val="single"/>
              </w:rPr>
              <w:t>Thinker</w:t>
            </w:r>
          </w:p>
          <w:p w14:paraId="6D92AF54" w14:textId="1E8F8EB6" w:rsidR="00457B38" w:rsidRPr="009F334B" w:rsidRDefault="00D94A2A" w:rsidP="00457B38">
            <w:pPr>
              <w:spacing w:line="257" w:lineRule="auto"/>
              <w:rPr>
                <w:rFonts w:ascii="Arial" w:eastAsia="Arial" w:hAnsi="Arial" w:cs="Arial"/>
                <w:color w:val="000000" w:themeColor="text1"/>
                <w:sz w:val="20"/>
                <w:szCs w:val="20"/>
              </w:rPr>
            </w:pPr>
            <w:r w:rsidRPr="00D94A2A">
              <w:rPr>
                <w:rFonts w:ascii="Arial" w:eastAsia="Arial" w:hAnsi="Arial" w:cs="Arial"/>
                <w:color w:val="000000" w:themeColor="text1"/>
                <w:sz w:val="20"/>
                <w:szCs w:val="20"/>
              </w:rPr>
              <w:t>Direct students’ attention to the poem on pp. 290–291 in the Student Interactive .Note that it uses structures specific to the genre of poetry—it is presented</w:t>
            </w:r>
            <w:r>
              <w:rPr>
                <w:rFonts w:ascii="Arial" w:eastAsia="Arial" w:hAnsi="Arial" w:cs="Arial"/>
                <w:color w:val="000000" w:themeColor="text1"/>
                <w:sz w:val="20"/>
                <w:szCs w:val="20"/>
              </w:rPr>
              <w:t xml:space="preserve"> </w:t>
            </w:r>
            <w:r w:rsidRPr="00D94A2A">
              <w:rPr>
                <w:rFonts w:ascii="Arial" w:eastAsia="Arial" w:hAnsi="Arial" w:cs="Arial"/>
                <w:color w:val="000000" w:themeColor="text1"/>
                <w:sz w:val="20"/>
                <w:szCs w:val="20"/>
              </w:rPr>
              <w:t>in lines, for example, and the lines are in groups called stanzas. It also uses</w:t>
            </w:r>
            <w:r>
              <w:rPr>
                <w:rFonts w:ascii="Arial" w:eastAsia="Arial" w:hAnsi="Arial" w:cs="Arial"/>
                <w:color w:val="000000" w:themeColor="text1"/>
                <w:sz w:val="20"/>
                <w:szCs w:val="20"/>
              </w:rPr>
              <w:t xml:space="preserve"> </w:t>
            </w:r>
            <w:r w:rsidRPr="00D94A2A">
              <w:rPr>
                <w:rFonts w:ascii="Arial" w:eastAsia="Arial" w:hAnsi="Arial" w:cs="Arial"/>
                <w:color w:val="000000" w:themeColor="text1"/>
                <w:sz w:val="20"/>
                <w:szCs w:val="20"/>
              </w:rPr>
              <w:t>rhymes, like many poems do. Have partners take turns reading aloud stanzas of</w:t>
            </w:r>
            <w:r>
              <w:rPr>
                <w:rFonts w:ascii="Arial" w:eastAsia="Arial" w:hAnsi="Arial" w:cs="Arial"/>
                <w:color w:val="000000" w:themeColor="text1"/>
                <w:sz w:val="20"/>
                <w:szCs w:val="20"/>
              </w:rPr>
              <w:t xml:space="preserve"> </w:t>
            </w:r>
            <w:r w:rsidRPr="00D94A2A">
              <w:rPr>
                <w:rFonts w:ascii="Arial" w:eastAsia="Arial" w:hAnsi="Arial" w:cs="Arial"/>
                <w:color w:val="000000" w:themeColor="text1"/>
                <w:sz w:val="20"/>
                <w:szCs w:val="20"/>
              </w:rPr>
              <w:t>the poem and discuss what the poem is about.</w:t>
            </w:r>
            <w:r w:rsidR="00457B38">
              <w:rPr>
                <w:rFonts w:ascii="Arial" w:eastAsia="Arial" w:hAnsi="Arial" w:cs="Arial"/>
                <w:sz w:val="20"/>
                <w:szCs w:val="20"/>
              </w:rPr>
              <w:t xml:space="preserve"> (</w:t>
            </w:r>
            <w:hyperlink r:id="rId107" w:history="1">
              <w:r w:rsidR="00457B38" w:rsidRPr="007539D8">
                <w:rPr>
                  <w:rStyle w:val="Hyperlink"/>
                  <w:rFonts w:ascii="Arial" w:eastAsia="Arial" w:hAnsi="Arial" w:cs="Arial"/>
                  <w:sz w:val="20"/>
                  <w:szCs w:val="20"/>
                </w:rPr>
                <w:t>TE p. T</w:t>
              </w:r>
              <w:r w:rsidR="004A048C" w:rsidRPr="007539D8">
                <w:rPr>
                  <w:rStyle w:val="Hyperlink"/>
                  <w:rFonts w:ascii="Arial" w:eastAsia="Arial" w:hAnsi="Arial" w:cs="Arial"/>
                  <w:sz w:val="20"/>
                  <w:szCs w:val="20"/>
                </w:rPr>
                <w:t>146</w:t>
              </w:r>
              <w:r w:rsidR="007539D8" w:rsidRPr="007539D8">
                <w:rPr>
                  <w:rStyle w:val="Hyperlink"/>
                  <w:rFonts w:ascii="Arial" w:eastAsia="Arial" w:hAnsi="Arial" w:cs="Arial"/>
                  <w:sz w:val="20"/>
                  <w:szCs w:val="20"/>
                </w:rPr>
                <w:t>-T147</w:t>
              </w:r>
            </w:hyperlink>
            <w:r w:rsidR="00457B38" w:rsidRPr="5DA3C723">
              <w:rPr>
                <w:rFonts w:ascii="Arial" w:eastAsia="Arial" w:hAnsi="Arial" w:cs="Arial"/>
                <w:color w:val="000000" w:themeColor="text1"/>
                <w:sz w:val="20"/>
                <w:szCs w:val="20"/>
              </w:rPr>
              <w:t>)</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07CE0B" w14:textId="77777777" w:rsidR="00457B38" w:rsidRDefault="00457B38" w:rsidP="00457B38">
            <w:pPr>
              <w:spacing w:line="257" w:lineRule="auto"/>
              <w:rPr>
                <w:rFonts w:ascii="Arial" w:eastAsia="Arial" w:hAnsi="Arial" w:cs="Arial"/>
                <w:b/>
                <w:bCs/>
                <w:sz w:val="20"/>
                <w:szCs w:val="20"/>
              </w:rPr>
            </w:pPr>
            <w:r w:rsidRPr="5DA3C723">
              <w:rPr>
                <w:rFonts w:ascii="Arial" w:eastAsia="Arial" w:hAnsi="Arial" w:cs="Arial"/>
                <w:b/>
                <w:bCs/>
                <w:sz w:val="20"/>
                <w:szCs w:val="20"/>
              </w:rPr>
              <w:t>Tier 1:</w:t>
            </w:r>
          </w:p>
          <w:p w14:paraId="5978504A" w14:textId="7FAE0C7E" w:rsidR="00457B38" w:rsidRPr="00ED464D" w:rsidRDefault="00304CB9" w:rsidP="00457B38">
            <w:pPr>
              <w:rPr>
                <w:rFonts w:ascii="Arial" w:hAnsi="Arial" w:cs="Arial"/>
                <w:sz w:val="20"/>
                <w:szCs w:val="20"/>
              </w:rPr>
            </w:pPr>
            <w:r>
              <w:rPr>
                <w:rFonts w:ascii="Arial" w:hAnsi="Arial" w:cs="Arial"/>
                <w:sz w:val="20"/>
                <w:szCs w:val="20"/>
              </w:rPr>
              <w:t xml:space="preserve">smell, </w:t>
            </w:r>
            <w:r w:rsidR="00C00CB4">
              <w:rPr>
                <w:rFonts w:ascii="Arial" w:hAnsi="Arial" w:cs="Arial"/>
                <w:sz w:val="20"/>
                <w:szCs w:val="20"/>
              </w:rPr>
              <w:t xml:space="preserve">fire, </w:t>
            </w:r>
            <w:r w:rsidR="00FA7D8E">
              <w:rPr>
                <w:rFonts w:ascii="Arial" w:hAnsi="Arial" w:cs="Arial"/>
                <w:sz w:val="20"/>
                <w:szCs w:val="20"/>
              </w:rPr>
              <w:t>head</w:t>
            </w:r>
          </w:p>
          <w:p w14:paraId="77AD0DFB" w14:textId="77777777" w:rsidR="00457B38" w:rsidRDefault="00457B38" w:rsidP="00457B38">
            <w:pPr>
              <w:spacing w:line="257" w:lineRule="auto"/>
              <w:rPr>
                <w:rFonts w:ascii="Arial" w:eastAsia="Arial" w:hAnsi="Arial" w:cs="Arial"/>
                <w:b/>
                <w:bCs/>
                <w:sz w:val="20"/>
                <w:szCs w:val="20"/>
              </w:rPr>
            </w:pPr>
            <w:r w:rsidRPr="5DA3C723">
              <w:rPr>
                <w:rFonts w:ascii="Arial" w:eastAsia="Arial" w:hAnsi="Arial" w:cs="Arial"/>
                <w:b/>
                <w:bCs/>
                <w:sz w:val="20"/>
                <w:szCs w:val="20"/>
              </w:rPr>
              <w:t>Tier 2:</w:t>
            </w:r>
          </w:p>
          <w:p w14:paraId="2B012343" w14:textId="77777777" w:rsidR="002D749A" w:rsidRDefault="002D749A" w:rsidP="002D749A">
            <w:pPr>
              <w:rPr>
                <w:rFonts w:ascii="Arial" w:eastAsia="Malgun Gothic" w:hAnsi="Arial" w:cs="Arial"/>
                <w:color w:val="000000"/>
                <w:sz w:val="20"/>
                <w:szCs w:val="20"/>
                <w:shd w:val="clear" w:color="auto" w:fill="FFFFFF"/>
              </w:rPr>
            </w:pPr>
            <w:r w:rsidRPr="002D749A">
              <w:rPr>
                <w:rFonts w:ascii="Arial" w:eastAsia="Malgun Gothic" w:hAnsi="Arial" w:cs="Arial"/>
                <w:color w:val="000000"/>
                <w:sz w:val="20"/>
                <w:szCs w:val="20"/>
                <w:shd w:val="clear" w:color="auto" w:fill="FFFFFF"/>
              </w:rPr>
              <w:t>expert</w:t>
            </w:r>
            <w:r>
              <w:rPr>
                <w:rFonts w:ascii="Arial" w:eastAsia="Malgun Gothic" w:hAnsi="Arial" w:cs="Arial"/>
                <w:color w:val="000000"/>
                <w:sz w:val="20"/>
                <w:szCs w:val="20"/>
                <w:shd w:val="clear" w:color="auto" w:fill="FFFFFF"/>
              </w:rPr>
              <w:t xml:space="preserve">, </w:t>
            </w:r>
            <w:r w:rsidRPr="002D749A">
              <w:rPr>
                <w:rFonts w:ascii="Arial" w:eastAsia="Malgun Gothic" w:hAnsi="Arial" w:cs="Arial"/>
                <w:color w:val="000000"/>
                <w:sz w:val="20"/>
                <w:szCs w:val="20"/>
                <w:shd w:val="clear" w:color="auto" w:fill="FFFFFF"/>
              </w:rPr>
              <w:t>focus</w:t>
            </w:r>
            <w:r>
              <w:rPr>
                <w:rFonts w:ascii="Arial" w:eastAsia="Malgun Gothic" w:hAnsi="Arial" w:cs="Arial"/>
                <w:color w:val="000000"/>
                <w:sz w:val="20"/>
                <w:szCs w:val="20"/>
                <w:shd w:val="clear" w:color="auto" w:fill="FFFFFF"/>
              </w:rPr>
              <w:t xml:space="preserve">, </w:t>
            </w:r>
            <w:r w:rsidRPr="002D749A">
              <w:rPr>
                <w:rFonts w:ascii="Arial" w:eastAsia="Malgun Gothic" w:hAnsi="Arial" w:cs="Arial"/>
                <w:color w:val="000000"/>
                <w:sz w:val="20"/>
                <w:szCs w:val="20"/>
                <w:shd w:val="clear" w:color="auto" w:fill="FFFFFF"/>
              </w:rPr>
              <w:t>visible</w:t>
            </w:r>
            <w:r>
              <w:rPr>
                <w:rFonts w:ascii="Arial" w:eastAsia="Malgun Gothic" w:hAnsi="Arial" w:cs="Arial"/>
                <w:color w:val="000000"/>
                <w:sz w:val="20"/>
                <w:szCs w:val="20"/>
                <w:shd w:val="clear" w:color="auto" w:fill="FFFFFF"/>
              </w:rPr>
              <w:t xml:space="preserve">, </w:t>
            </w:r>
          </w:p>
          <w:p w14:paraId="65B28A05" w14:textId="77777777" w:rsidR="002D749A" w:rsidRDefault="002D749A" w:rsidP="002D749A">
            <w:pPr>
              <w:rPr>
                <w:rFonts w:ascii="Arial" w:eastAsia="Malgun Gothic" w:hAnsi="Arial" w:cs="Arial"/>
                <w:color w:val="000000"/>
                <w:sz w:val="20"/>
                <w:szCs w:val="20"/>
                <w:shd w:val="clear" w:color="auto" w:fill="FFFFFF"/>
              </w:rPr>
            </w:pPr>
            <w:r w:rsidRPr="002D749A">
              <w:rPr>
                <w:rFonts w:ascii="Arial" w:eastAsia="Malgun Gothic" w:hAnsi="Arial" w:cs="Arial"/>
                <w:color w:val="000000"/>
                <w:sz w:val="20"/>
                <w:szCs w:val="20"/>
                <w:shd w:val="clear" w:color="auto" w:fill="FFFFFF"/>
              </w:rPr>
              <w:t>relate</w:t>
            </w:r>
            <w:r>
              <w:rPr>
                <w:rFonts w:ascii="Arial" w:eastAsia="Malgun Gothic" w:hAnsi="Arial" w:cs="Arial"/>
                <w:color w:val="000000"/>
                <w:sz w:val="20"/>
                <w:szCs w:val="20"/>
                <w:shd w:val="clear" w:color="auto" w:fill="FFFFFF"/>
              </w:rPr>
              <w:t xml:space="preserve">, </w:t>
            </w:r>
            <w:r w:rsidRPr="002D749A">
              <w:rPr>
                <w:rFonts w:ascii="Arial" w:eastAsia="Malgun Gothic" w:hAnsi="Arial" w:cs="Arial"/>
                <w:color w:val="000000"/>
                <w:sz w:val="20"/>
                <w:szCs w:val="20"/>
                <w:shd w:val="clear" w:color="auto" w:fill="FFFFFF"/>
              </w:rPr>
              <w:t>detect</w:t>
            </w:r>
          </w:p>
          <w:p w14:paraId="6BE8E9D9" w14:textId="77777777" w:rsidR="00457B38" w:rsidRDefault="00457B38" w:rsidP="00457B38">
            <w:pPr>
              <w:spacing w:line="257" w:lineRule="auto"/>
              <w:rPr>
                <w:rFonts w:ascii="Arial" w:eastAsia="Arial" w:hAnsi="Arial" w:cs="Arial"/>
                <w:b/>
                <w:bCs/>
                <w:sz w:val="20"/>
                <w:szCs w:val="20"/>
              </w:rPr>
            </w:pPr>
            <w:r w:rsidRPr="5DA3C723">
              <w:rPr>
                <w:rFonts w:ascii="Arial" w:eastAsia="Arial" w:hAnsi="Arial" w:cs="Arial"/>
                <w:b/>
                <w:bCs/>
                <w:sz w:val="20"/>
                <w:szCs w:val="20"/>
              </w:rPr>
              <w:t>Tier 3:</w:t>
            </w:r>
          </w:p>
          <w:p w14:paraId="2A4F63D8" w14:textId="49DDD25A" w:rsidR="00457B38" w:rsidRDefault="00E93638" w:rsidP="00457B38">
            <w:pPr>
              <w:spacing w:line="257" w:lineRule="auto"/>
              <w:rPr>
                <w:rFonts w:ascii="Arial" w:eastAsia="Arial" w:hAnsi="Arial" w:cs="Arial"/>
                <w:sz w:val="20"/>
                <w:szCs w:val="20"/>
              </w:rPr>
            </w:pPr>
            <w:r w:rsidRPr="00E93638">
              <w:rPr>
                <w:rFonts w:ascii="Arial" w:eastAsia="Malgun Gothic" w:hAnsi="Arial" w:cs="Arial"/>
                <w:color w:val="000000"/>
                <w:sz w:val="20"/>
                <w:szCs w:val="20"/>
                <w:shd w:val="clear" w:color="auto" w:fill="FFFFFF"/>
              </w:rPr>
              <w:t>gingerly</w:t>
            </w:r>
            <w:r>
              <w:rPr>
                <w:rFonts w:ascii="Arial" w:eastAsia="Malgun Gothic" w:hAnsi="Arial" w:cs="Arial"/>
                <w:color w:val="000000"/>
                <w:sz w:val="20"/>
                <w:szCs w:val="20"/>
                <w:shd w:val="clear" w:color="auto" w:fill="FFFFFF"/>
              </w:rPr>
              <w:t>,</w:t>
            </w:r>
            <w:r w:rsidR="00BF5799">
              <w:rPr>
                <w:rFonts w:ascii="Arial" w:eastAsia="Malgun Gothic" w:hAnsi="Arial" w:cs="Arial"/>
                <w:color w:val="000000"/>
                <w:sz w:val="20"/>
                <w:szCs w:val="20"/>
                <w:shd w:val="clear" w:color="auto" w:fill="FFFFFF"/>
              </w:rPr>
              <w:t xml:space="preserve"> </w:t>
            </w:r>
            <w:r w:rsidR="00BF5799" w:rsidRPr="00BF5799">
              <w:rPr>
                <w:rFonts w:ascii="Arial" w:eastAsia="Malgun Gothic" w:hAnsi="Arial" w:cs="Arial"/>
                <w:color w:val="000000"/>
                <w:sz w:val="20"/>
                <w:szCs w:val="20"/>
                <w:shd w:val="clear" w:color="auto" w:fill="FFFFFF"/>
              </w:rPr>
              <w:t>ignite</w:t>
            </w:r>
            <w:r w:rsidR="00BF5799">
              <w:rPr>
                <w:rFonts w:ascii="Arial" w:eastAsia="Malgun Gothic" w:hAnsi="Arial" w:cs="Arial"/>
                <w:color w:val="000000"/>
                <w:sz w:val="20"/>
                <w:szCs w:val="20"/>
                <w:shd w:val="clear" w:color="auto" w:fill="FFFFFF"/>
              </w:rPr>
              <w:t>,</w:t>
            </w:r>
            <w:r w:rsidR="0098324E">
              <w:rPr>
                <w:rFonts w:ascii="Arial" w:eastAsia="Malgun Gothic" w:hAnsi="Arial" w:cs="Arial"/>
                <w:color w:val="000000"/>
                <w:sz w:val="20"/>
                <w:szCs w:val="20"/>
                <w:shd w:val="clear" w:color="auto" w:fill="FFFFFF"/>
              </w:rPr>
              <w:t xml:space="preserve"> </w:t>
            </w:r>
            <w:r w:rsidR="0098324E" w:rsidRPr="0098324E">
              <w:rPr>
                <w:rFonts w:ascii="Arial" w:eastAsia="Malgun Gothic" w:hAnsi="Arial" w:cs="Arial"/>
                <w:color w:val="000000"/>
                <w:sz w:val="20"/>
                <w:szCs w:val="20"/>
                <w:shd w:val="clear" w:color="auto" w:fill="FFFFFF"/>
              </w:rPr>
              <w:t>sputtered</w:t>
            </w:r>
            <w:r w:rsidR="0098324E">
              <w:rPr>
                <w:rFonts w:ascii="Arial" w:eastAsia="Malgun Gothic" w:hAnsi="Arial" w:cs="Arial"/>
                <w:color w:val="000000"/>
                <w:sz w:val="20"/>
                <w:szCs w:val="20"/>
                <w:shd w:val="clear" w:color="auto" w:fill="FFFFFF"/>
              </w:rPr>
              <w:t>,</w:t>
            </w:r>
            <w:r w:rsidR="001066FA">
              <w:rPr>
                <w:rFonts w:ascii="Arial" w:eastAsia="Malgun Gothic" w:hAnsi="Arial" w:cs="Arial"/>
                <w:color w:val="000000"/>
                <w:sz w:val="20"/>
                <w:szCs w:val="20"/>
                <w:shd w:val="clear" w:color="auto" w:fill="FFFFFF"/>
              </w:rPr>
              <w:t xml:space="preserve"> </w:t>
            </w:r>
            <w:r w:rsidR="001066FA" w:rsidRPr="001066FA">
              <w:rPr>
                <w:rFonts w:ascii="Arial" w:eastAsia="Malgun Gothic" w:hAnsi="Arial" w:cs="Arial"/>
                <w:color w:val="000000"/>
                <w:sz w:val="20"/>
                <w:szCs w:val="20"/>
                <w:shd w:val="clear" w:color="auto" w:fill="FFFFFF"/>
              </w:rPr>
              <w:t>painstaking</w:t>
            </w:r>
            <w:r w:rsidR="001066FA">
              <w:rPr>
                <w:rFonts w:ascii="Arial" w:eastAsia="Malgun Gothic" w:hAnsi="Arial" w:cs="Arial"/>
                <w:color w:val="000000"/>
                <w:sz w:val="20"/>
                <w:szCs w:val="20"/>
                <w:shd w:val="clear" w:color="auto" w:fill="FFFFFF"/>
              </w:rPr>
              <w:t>,</w:t>
            </w:r>
            <w:r w:rsidR="008D20B5">
              <w:rPr>
                <w:rFonts w:ascii="Arial" w:eastAsia="Malgun Gothic" w:hAnsi="Arial" w:cs="Arial"/>
                <w:color w:val="000000"/>
                <w:sz w:val="20"/>
                <w:szCs w:val="20"/>
                <w:shd w:val="clear" w:color="auto" w:fill="FFFFFF"/>
              </w:rPr>
              <w:t xml:space="preserve"> </w:t>
            </w:r>
            <w:r w:rsidR="008D20B5" w:rsidRPr="008D20B5">
              <w:rPr>
                <w:rFonts w:ascii="Arial" w:eastAsia="Malgun Gothic" w:hAnsi="Arial" w:cs="Arial"/>
                <w:color w:val="000000"/>
                <w:sz w:val="20"/>
                <w:szCs w:val="20"/>
                <w:shd w:val="clear" w:color="auto" w:fill="FFFFFF"/>
              </w:rPr>
              <w:t>gratified</w:t>
            </w:r>
          </w:p>
        </w:tc>
      </w:tr>
      <w:tr w:rsidR="00457B38" w14:paraId="19E193CB" w14:textId="77777777" w:rsidTr="00287C77">
        <w:trPr>
          <w:trHeight w:val="240"/>
        </w:trPr>
        <w:tc>
          <w:tcPr>
            <w:tcW w:w="27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61D1A06A" w14:textId="3DD1CEA9" w:rsidR="00457B38" w:rsidRDefault="00457B38" w:rsidP="00457B38">
            <w:pPr>
              <w:spacing w:line="257" w:lineRule="auto"/>
              <w:rPr>
                <w:rFonts w:ascii="Arial" w:eastAsia="Arial" w:hAnsi="Arial" w:cs="Arial"/>
                <w:b/>
                <w:bCs/>
                <w:sz w:val="20"/>
                <w:szCs w:val="20"/>
              </w:rPr>
            </w:pPr>
            <w:r w:rsidRPr="5DA3C723">
              <w:rPr>
                <w:rFonts w:ascii="Arial" w:eastAsia="Arial" w:hAnsi="Arial" w:cs="Arial"/>
                <w:b/>
                <w:bCs/>
                <w:sz w:val="20"/>
                <w:szCs w:val="20"/>
              </w:rPr>
              <w:t xml:space="preserve">Next Generation Standards </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4203E32A" w14:textId="40AFC648" w:rsidR="00457B38" w:rsidRDefault="00457B38" w:rsidP="00457B38">
            <w:pPr>
              <w:spacing w:line="257"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2A2EA83D" w14:textId="408D19E4" w:rsidR="00457B38" w:rsidRDefault="00457B38" w:rsidP="00457B38">
            <w:pPr>
              <w:spacing w:line="257" w:lineRule="auto"/>
              <w:rPr>
                <w:rFonts w:ascii="Arial" w:eastAsia="Arial" w:hAnsi="Arial" w:cs="Arial"/>
                <w:b/>
                <w:bCs/>
                <w:sz w:val="20"/>
                <w:szCs w:val="20"/>
              </w:rPr>
            </w:pPr>
            <w:r w:rsidRPr="5DA3C723">
              <w:rPr>
                <w:rFonts w:ascii="Arial" w:eastAsia="Arial" w:hAnsi="Arial" w:cs="Arial"/>
                <w:b/>
                <w:bCs/>
                <w:sz w:val="20"/>
                <w:szCs w:val="20"/>
              </w:rPr>
              <w:t>Scaffolds and Supports</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5AF8E7CD" w14:textId="784CB890" w:rsidR="00457B38" w:rsidRDefault="00457B38" w:rsidP="00457B38">
            <w:pPr>
              <w:spacing w:line="257"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0457B38" w14:paraId="1D6D6227" w14:textId="77777777" w:rsidTr="00287C77">
        <w:trPr>
          <w:trHeight w:val="691"/>
        </w:trPr>
        <w:tc>
          <w:tcPr>
            <w:tcW w:w="27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51731C" w14:textId="0ADAA0B9" w:rsidR="00457B38" w:rsidRDefault="00457B38" w:rsidP="003B73C6">
            <w:pPr>
              <w:spacing w:line="257"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w:t>
            </w:r>
            <w:r w:rsidR="003B73C6" w:rsidRPr="003B73C6">
              <w:rPr>
                <w:rFonts w:ascii="Arial" w:eastAsia="Arial" w:hAnsi="Arial" w:cs="Arial"/>
                <w:sz w:val="20"/>
                <w:szCs w:val="20"/>
              </w:rPr>
              <w:t>5L5a:</w:t>
            </w:r>
            <w:r w:rsidR="003B73C6">
              <w:rPr>
                <w:rFonts w:ascii="Arial" w:eastAsia="Arial" w:hAnsi="Arial" w:cs="Arial"/>
                <w:sz w:val="20"/>
                <w:szCs w:val="20"/>
              </w:rPr>
              <w:t xml:space="preserve"> </w:t>
            </w:r>
            <w:r w:rsidR="003B73C6" w:rsidRPr="003B73C6">
              <w:rPr>
                <w:rFonts w:ascii="Arial" w:eastAsia="Arial" w:hAnsi="Arial" w:cs="Arial"/>
                <w:sz w:val="20"/>
                <w:szCs w:val="20"/>
              </w:rPr>
              <w:t>Interpret figurative language, including similes and metaphors, in context.</w:t>
            </w:r>
          </w:p>
          <w:p w14:paraId="79B9D8B4" w14:textId="77777777" w:rsidR="00457B38" w:rsidRDefault="00457B38" w:rsidP="00457B38">
            <w:pPr>
              <w:spacing w:line="257" w:lineRule="auto"/>
              <w:rPr>
                <w:rFonts w:ascii="Arial" w:eastAsia="Arial" w:hAnsi="Arial" w:cs="Arial"/>
                <w:sz w:val="20"/>
                <w:szCs w:val="20"/>
              </w:rPr>
            </w:pPr>
          </w:p>
          <w:p w14:paraId="69BB61EE" w14:textId="7CB331E3" w:rsidR="00457B38" w:rsidRDefault="00457B38" w:rsidP="00223C50">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00223C50" w:rsidRPr="00223C50">
              <w:rPr>
                <w:rFonts w:ascii="Arial" w:eastAsia="Arial" w:hAnsi="Arial" w:cs="Arial"/>
                <w:sz w:val="20"/>
                <w:szCs w:val="20"/>
              </w:rPr>
              <w:t>5SL1a:</w:t>
            </w:r>
            <w:r w:rsidR="00223C50">
              <w:rPr>
                <w:rFonts w:ascii="Arial" w:eastAsia="Arial" w:hAnsi="Arial" w:cs="Arial"/>
                <w:sz w:val="20"/>
                <w:szCs w:val="20"/>
              </w:rPr>
              <w:t xml:space="preserve"> </w:t>
            </w:r>
            <w:r w:rsidR="00223C50" w:rsidRPr="00223C50">
              <w:rPr>
                <w:rFonts w:ascii="Arial" w:eastAsia="Arial" w:hAnsi="Arial" w:cs="Arial"/>
                <w:sz w:val="20"/>
                <w:szCs w:val="20"/>
              </w:rPr>
              <w:t>Come to discussions prepared, having read or studied required material; draw on that preparation and other information known about the topic to explore ideas under discussion.</w:t>
            </w:r>
          </w:p>
          <w:p w14:paraId="54A8E112" w14:textId="77777777" w:rsidR="00457B38" w:rsidRDefault="00457B38" w:rsidP="00457B38">
            <w:pPr>
              <w:spacing w:line="257" w:lineRule="auto"/>
              <w:rPr>
                <w:rFonts w:ascii="Arial" w:eastAsia="Arial" w:hAnsi="Arial" w:cs="Arial"/>
                <w:sz w:val="20"/>
                <w:szCs w:val="20"/>
              </w:rPr>
            </w:pPr>
          </w:p>
          <w:p w14:paraId="431C8CF9" w14:textId="2EF1E0D4" w:rsidR="00457B38" w:rsidRDefault="00457B38" w:rsidP="00B37A4C">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00B37A4C" w:rsidRPr="00B37A4C">
              <w:rPr>
                <w:rFonts w:ascii="Arial" w:eastAsia="Arial" w:hAnsi="Arial" w:cs="Arial"/>
                <w:sz w:val="20"/>
                <w:szCs w:val="20"/>
              </w:rPr>
              <w:t>5R4:</w:t>
            </w:r>
            <w:r w:rsidR="00B37A4C">
              <w:rPr>
                <w:rFonts w:ascii="Arial" w:eastAsia="Arial" w:hAnsi="Arial" w:cs="Arial"/>
                <w:sz w:val="20"/>
                <w:szCs w:val="20"/>
              </w:rPr>
              <w:t xml:space="preserve"> </w:t>
            </w:r>
            <w:r w:rsidR="00B37A4C" w:rsidRPr="00B37A4C">
              <w:rPr>
                <w:rFonts w:ascii="Arial" w:eastAsia="Arial" w:hAnsi="Arial" w:cs="Arial"/>
                <w:sz w:val="20"/>
                <w:szCs w:val="20"/>
              </w:rPr>
              <w:t>Determine the meaning of words, phrases, figurative language, academic, and content-specific words and analyze their effect on meaning, tone, or mood. (RI&amp;RL)</w:t>
            </w:r>
          </w:p>
          <w:p w14:paraId="255CC90C" w14:textId="77777777" w:rsidR="00B37A4C" w:rsidRDefault="00B37A4C" w:rsidP="00457B38">
            <w:pPr>
              <w:spacing w:line="257" w:lineRule="auto"/>
              <w:rPr>
                <w:rFonts w:ascii="Arial" w:eastAsia="Arial" w:hAnsi="Arial" w:cs="Arial"/>
                <w:b/>
                <w:bCs/>
                <w:sz w:val="20"/>
                <w:szCs w:val="20"/>
              </w:rPr>
            </w:pPr>
          </w:p>
          <w:p w14:paraId="0CA9A1FF" w14:textId="15DFC108" w:rsidR="00457B38" w:rsidRDefault="00457B38" w:rsidP="0069478D">
            <w:pPr>
              <w:spacing w:line="257" w:lineRule="auto"/>
              <w:rPr>
                <w:rFonts w:ascii="Arial" w:eastAsia="Arial" w:hAnsi="Arial" w:cs="Arial"/>
                <w:sz w:val="20"/>
                <w:szCs w:val="20"/>
              </w:rPr>
            </w:pPr>
            <w:r w:rsidRPr="5DA3C723">
              <w:rPr>
                <w:rFonts w:ascii="Arial" w:eastAsia="Arial" w:hAnsi="Arial" w:cs="Arial"/>
                <w:b/>
                <w:bCs/>
                <w:sz w:val="20"/>
                <w:szCs w:val="20"/>
              </w:rPr>
              <w:t xml:space="preserve">W: </w:t>
            </w:r>
            <w:r w:rsidR="0069478D" w:rsidRPr="0069478D">
              <w:rPr>
                <w:rFonts w:ascii="Arial" w:eastAsia="Arial" w:hAnsi="Arial" w:cs="Arial"/>
                <w:sz w:val="20"/>
                <w:szCs w:val="20"/>
              </w:rPr>
              <w:t>5W2:</w:t>
            </w:r>
            <w:r w:rsidR="0069478D">
              <w:rPr>
                <w:rFonts w:ascii="Arial" w:eastAsia="Arial" w:hAnsi="Arial" w:cs="Arial"/>
                <w:sz w:val="20"/>
                <w:szCs w:val="20"/>
              </w:rPr>
              <w:t xml:space="preserve"> </w:t>
            </w:r>
            <w:r w:rsidR="0069478D" w:rsidRPr="0069478D">
              <w:rPr>
                <w:rFonts w:ascii="Arial" w:eastAsia="Arial" w:hAnsi="Arial" w:cs="Arial"/>
                <w:sz w:val="20"/>
                <w:szCs w:val="20"/>
              </w:rPr>
              <w:t>Write</w:t>
            </w:r>
            <w:r w:rsidR="0069478D">
              <w:rPr>
                <w:rFonts w:ascii="Arial" w:eastAsia="Arial" w:hAnsi="Arial" w:cs="Arial"/>
                <w:sz w:val="20"/>
                <w:szCs w:val="20"/>
              </w:rPr>
              <w:t xml:space="preserve"> </w:t>
            </w:r>
            <w:r w:rsidR="0069478D" w:rsidRPr="0069478D">
              <w:rPr>
                <w:rFonts w:ascii="Arial" w:eastAsia="Arial" w:hAnsi="Arial" w:cs="Arial"/>
                <w:sz w:val="20"/>
                <w:szCs w:val="20"/>
              </w:rPr>
              <w:t>informative/explanatory texts to explore a topic and convey ideas and information relevant to the subject.</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86AF82" w14:textId="681271C3" w:rsidR="00457B38" w:rsidRDefault="00457B38" w:rsidP="00457B38">
            <w:pPr>
              <w:spacing w:line="257" w:lineRule="auto"/>
              <w:rPr>
                <w:rFonts w:ascii="Arial" w:eastAsia="Arial" w:hAnsi="Arial" w:cs="Arial"/>
                <w:b/>
                <w:bCs/>
                <w:sz w:val="20"/>
                <w:szCs w:val="20"/>
              </w:rPr>
            </w:pPr>
            <w:r w:rsidRPr="00A845D4">
              <w:rPr>
                <w:rFonts w:ascii="Arial" w:eastAsia="Arial" w:hAnsi="Arial" w:cs="Arial"/>
                <w:b/>
                <w:bCs/>
                <w:sz w:val="20"/>
                <w:szCs w:val="20"/>
              </w:rPr>
              <w:t>L:</w:t>
            </w:r>
            <w:r w:rsidR="00ED0E81">
              <w:rPr>
                <w:rFonts w:ascii="Arial" w:eastAsia="Arial" w:hAnsi="Arial" w:cs="Arial"/>
                <w:b/>
                <w:bCs/>
                <w:sz w:val="20"/>
                <w:szCs w:val="20"/>
              </w:rPr>
              <w:t xml:space="preserve"> </w:t>
            </w:r>
            <w:r w:rsidRPr="00A845D4">
              <w:rPr>
                <w:rStyle w:val="charoverride-33"/>
                <w:rFonts w:ascii="Arial" w:hAnsi="Arial" w:cs="Arial"/>
                <w:color w:val="000000"/>
                <w:sz w:val="20"/>
                <w:szCs w:val="20"/>
              </w:rPr>
              <w:t>Listen </w:t>
            </w:r>
            <w:r w:rsidR="00ED0E81" w:rsidRPr="00ED0E81">
              <w:rPr>
                <w:rStyle w:val="charoverride-33"/>
                <w:rFonts w:ascii="Arial" w:hAnsi="Arial" w:cs="Arial"/>
                <w:color w:val="000000"/>
                <w:sz w:val="20"/>
                <w:szCs w:val="20"/>
              </w:rPr>
              <w:t xml:space="preserve">for </w:t>
            </w:r>
            <w:r w:rsidR="00BF646A">
              <w:rPr>
                <w:rStyle w:val="charoverride-33"/>
                <w:rFonts w:ascii="Arial" w:hAnsi="Arial" w:cs="Arial"/>
                <w:color w:val="000000"/>
                <w:sz w:val="20"/>
                <w:szCs w:val="20"/>
              </w:rPr>
              <w:t xml:space="preserve">elements of realistic fiction </w:t>
            </w:r>
            <w:r w:rsidRPr="5DA3C723">
              <w:rPr>
                <w:rFonts w:ascii="Arial" w:eastAsia="Arial" w:hAnsi="Arial" w:cs="Arial"/>
                <w:sz w:val="20"/>
                <w:szCs w:val="20"/>
              </w:rPr>
              <w:t>(</w:t>
            </w:r>
            <w:hyperlink r:id="rId108" w:history="1">
              <w:r w:rsidRPr="002A4403">
                <w:rPr>
                  <w:rStyle w:val="Hyperlink"/>
                  <w:rFonts w:ascii="Arial" w:eastAsia="Arial" w:hAnsi="Arial" w:cs="Arial"/>
                  <w:sz w:val="20"/>
                  <w:szCs w:val="20"/>
                </w:rPr>
                <w:t>TE p. 1</w:t>
              </w:r>
              <w:r w:rsidR="002A4403" w:rsidRPr="002A4403">
                <w:rPr>
                  <w:rStyle w:val="Hyperlink"/>
                  <w:rFonts w:ascii="Arial" w:eastAsia="Arial" w:hAnsi="Arial" w:cs="Arial"/>
                  <w:sz w:val="20"/>
                  <w:szCs w:val="20"/>
                </w:rPr>
                <w:t>48</w:t>
              </w:r>
            </w:hyperlink>
            <w:r w:rsidRPr="009E6D85">
              <w:rPr>
                <w:rFonts w:ascii="Arial" w:eastAsia="Arial" w:hAnsi="Arial" w:cs="Arial"/>
                <w:sz w:val="20"/>
                <w:szCs w:val="20"/>
              </w:rPr>
              <w:t>)</w:t>
            </w:r>
            <w:r>
              <w:rPr>
                <w:rFonts w:ascii="Arial" w:eastAsia="Arial" w:hAnsi="Arial" w:cs="Arial"/>
                <w:sz w:val="20"/>
                <w:szCs w:val="20"/>
              </w:rPr>
              <w:t xml:space="preserve"> (</w:t>
            </w:r>
            <w:hyperlink r:id="rId109" w:history="1">
              <w:r w:rsidRPr="00A16433">
                <w:rPr>
                  <w:rStyle w:val="Hyperlink"/>
                  <w:rFonts w:ascii="Arial" w:eastAsia="Arial" w:hAnsi="Arial" w:cs="Arial"/>
                  <w:sz w:val="20"/>
                  <w:szCs w:val="20"/>
                </w:rPr>
                <w:t>TE p. T1</w:t>
              </w:r>
              <w:r w:rsidR="00A16433" w:rsidRPr="00A16433">
                <w:rPr>
                  <w:rStyle w:val="Hyperlink"/>
                  <w:rFonts w:ascii="Arial" w:eastAsia="Arial" w:hAnsi="Arial" w:cs="Arial"/>
                  <w:sz w:val="20"/>
                  <w:szCs w:val="20"/>
                </w:rPr>
                <w:t>50</w:t>
              </w:r>
            </w:hyperlink>
            <w:r>
              <w:rPr>
                <w:rFonts w:ascii="Arial" w:eastAsia="Arial" w:hAnsi="Arial" w:cs="Arial"/>
                <w:sz w:val="20"/>
                <w:szCs w:val="20"/>
              </w:rPr>
              <w:t>)</w:t>
            </w:r>
          </w:p>
          <w:p w14:paraId="34080A75" w14:textId="77777777" w:rsidR="00457B38" w:rsidRDefault="00457B38" w:rsidP="00457B38">
            <w:pPr>
              <w:spacing w:line="257" w:lineRule="auto"/>
              <w:rPr>
                <w:rFonts w:ascii="Arial" w:eastAsia="Arial" w:hAnsi="Arial" w:cs="Arial"/>
                <w:b/>
                <w:bCs/>
                <w:sz w:val="20"/>
                <w:szCs w:val="20"/>
              </w:rPr>
            </w:pPr>
          </w:p>
          <w:p w14:paraId="33860AA3" w14:textId="7BCB0AAF" w:rsidR="00457B38" w:rsidRDefault="00457B38" w:rsidP="00457B38">
            <w:pPr>
              <w:spacing w:line="257" w:lineRule="auto"/>
              <w:rPr>
                <w:rFonts w:ascii="Arial" w:eastAsia="Arial" w:hAnsi="Arial" w:cs="Arial"/>
                <w:b/>
                <w:bCs/>
                <w:sz w:val="20"/>
                <w:szCs w:val="20"/>
              </w:rPr>
            </w:pPr>
            <w:r w:rsidRPr="5DA3C723">
              <w:rPr>
                <w:rFonts w:ascii="Arial" w:eastAsia="Arial" w:hAnsi="Arial" w:cs="Arial"/>
                <w:b/>
                <w:bCs/>
                <w:sz w:val="20"/>
                <w:szCs w:val="20"/>
              </w:rPr>
              <w:t xml:space="preserve">S: </w:t>
            </w:r>
            <w:r w:rsidRPr="5DA3C723">
              <w:rPr>
                <w:rFonts w:ascii="Arial" w:eastAsia="Arial" w:hAnsi="Arial" w:cs="Arial"/>
                <w:sz w:val="20"/>
                <w:szCs w:val="20"/>
              </w:rPr>
              <w:t>Discussion (</w:t>
            </w:r>
            <w:hyperlink r:id="rId110" w:history="1">
              <w:r w:rsidRPr="00592993">
                <w:rPr>
                  <w:rStyle w:val="Hyperlink"/>
                  <w:rFonts w:ascii="Arial" w:eastAsia="Arial" w:hAnsi="Arial" w:cs="Arial"/>
                  <w:sz w:val="20"/>
                  <w:szCs w:val="20"/>
                </w:rPr>
                <w:t>TE p. T1</w:t>
              </w:r>
              <w:r w:rsidR="00592993" w:rsidRPr="00592993">
                <w:rPr>
                  <w:rStyle w:val="Hyperlink"/>
                  <w:rFonts w:ascii="Arial" w:eastAsia="Arial" w:hAnsi="Arial" w:cs="Arial"/>
                  <w:sz w:val="20"/>
                  <w:szCs w:val="20"/>
                </w:rPr>
                <w:t>87</w:t>
              </w:r>
            </w:hyperlink>
            <w:r w:rsidRPr="5DA3C723">
              <w:rPr>
                <w:rFonts w:ascii="Arial" w:eastAsia="Arial" w:hAnsi="Arial" w:cs="Arial"/>
                <w:sz w:val="20"/>
                <w:szCs w:val="20"/>
              </w:rPr>
              <w:t>)</w:t>
            </w:r>
            <w:r>
              <w:rPr>
                <w:rFonts w:ascii="Arial" w:eastAsia="Arial" w:hAnsi="Arial" w:cs="Arial"/>
                <w:sz w:val="20"/>
                <w:szCs w:val="20"/>
              </w:rPr>
              <w:t xml:space="preserve"> </w:t>
            </w:r>
            <w:r w:rsidRPr="5DA3C723">
              <w:rPr>
                <w:rFonts w:ascii="Arial" w:eastAsia="Arial" w:hAnsi="Arial" w:cs="Arial"/>
                <w:sz w:val="20"/>
                <w:szCs w:val="20"/>
              </w:rPr>
              <w:t>and Comprehension Check</w:t>
            </w:r>
            <w:r>
              <w:br/>
            </w:r>
            <w:r w:rsidRPr="5DA3C723">
              <w:rPr>
                <w:rFonts w:ascii="Arial" w:eastAsia="Arial" w:hAnsi="Arial" w:cs="Arial"/>
                <w:sz w:val="20"/>
                <w:szCs w:val="20"/>
              </w:rPr>
              <w:t>(</w:t>
            </w:r>
            <w:hyperlink r:id="rId111" w:history="1">
              <w:r w:rsidRPr="00444EAB">
                <w:rPr>
                  <w:rStyle w:val="Hyperlink"/>
                  <w:rFonts w:ascii="Arial" w:eastAsia="Arial" w:hAnsi="Arial" w:cs="Arial"/>
                  <w:sz w:val="20"/>
                  <w:szCs w:val="20"/>
                </w:rPr>
                <w:t>TE p. T1</w:t>
              </w:r>
              <w:r w:rsidR="004239C6" w:rsidRPr="00444EAB">
                <w:rPr>
                  <w:rStyle w:val="Hyperlink"/>
                  <w:rFonts w:ascii="Arial" w:eastAsia="Arial" w:hAnsi="Arial" w:cs="Arial"/>
                  <w:sz w:val="20"/>
                  <w:szCs w:val="20"/>
                </w:rPr>
                <w:t>78</w:t>
              </w:r>
            </w:hyperlink>
            <w:r w:rsidRPr="5DA3C723">
              <w:rPr>
                <w:rFonts w:ascii="Arial" w:eastAsia="Arial" w:hAnsi="Arial" w:cs="Arial"/>
                <w:sz w:val="20"/>
                <w:szCs w:val="20"/>
              </w:rPr>
              <w:t>)</w:t>
            </w:r>
          </w:p>
          <w:p w14:paraId="3852EAC7" w14:textId="77777777" w:rsidR="00457B38" w:rsidRDefault="00457B38" w:rsidP="00457B38">
            <w:pPr>
              <w:spacing w:line="257" w:lineRule="auto"/>
              <w:rPr>
                <w:rFonts w:ascii="Arial" w:eastAsia="Arial" w:hAnsi="Arial" w:cs="Arial"/>
                <w:b/>
                <w:bCs/>
                <w:sz w:val="20"/>
                <w:szCs w:val="20"/>
              </w:rPr>
            </w:pPr>
          </w:p>
          <w:p w14:paraId="6005ACC8" w14:textId="71176425" w:rsidR="00457B38" w:rsidRDefault="00457B38" w:rsidP="00457B38">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Pr>
                <w:rFonts w:ascii="Arial" w:eastAsia="Arial" w:hAnsi="Arial" w:cs="Arial"/>
                <w:sz w:val="20"/>
                <w:szCs w:val="20"/>
              </w:rPr>
              <w:t xml:space="preserve">Analyze </w:t>
            </w:r>
            <w:r w:rsidR="00982ACB">
              <w:rPr>
                <w:rFonts w:ascii="Arial" w:eastAsia="Arial" w:hAnsi="Arial" w:cs="Arial"/>
                <w:sz w:val="20"/>
                <w:szCs w:val="20"/>
              </w:rPr>
              <w:t>Point of View</w:t>
            </w:r>
            <w:r>
              <w:rPr>
                <w:rFonts w:ascii="Arial" w:eastAsia="Arial" w:hAnsi="Arial" w:cs="Arial"/>
                <w:sz w:val="20"/>
                <w:szCs w:val="20"/>
              </w:rPr>
              <w:t xml:space="preserve"> </w:t>
            </w:r>
            <w:r w:rsidRPr="5DA3C723">
              <w:rPr>
                <w:rFonts w:ascii="Arial" w:eastAsia="Arial" w:hAnsi="Arial" w:cs="Arial"/>
                <w:sz w:val="20"/>
                <w:szCs w:val="20"/>
              </w:rPr>
              <w:t>(</w:t>
            </w:r>
            <w:hyperlink r:id="rId112" w:history="1">
              <w:r w:rsidRPr="00F34E26">
                <w:rPr>
                  <w:rStyle w:val="Hyperlink"/>
                  <w:rFonts w:ascii="Arial" w:eastAsia="Arial" w:hAnsi="Arial" w:cs="Arial"/>
                  <w:sz w:val="20"/>
                  <w:szCs w:val="20"/>
                </w:rPr>
                <w:t>TE p. T1</w:t>
              </w:r>
              <w:r w:rsidR="00791689" w:rsidRPr="00F34E26">
                <w:rPr>
                  <w:rStyle w:val="Hyperlink"/>
                  <w:rFonts w:ascii="Arial" w:eastAsia="Arial" w:hAnsi="Arial" w:cs="Arial"/>
                  <w:sz w:val="20"/>
                  <w:szCs w:val="20"/>
                </w:rPr>
                <w:t>9</w:t>
              </w:r>
              <w:r w:rsidR="00ED0E81" w:rsidRPr="00F34E26">
                <w:rPr>
                  <w:rStyle w:val="Hyperlink"/>
                  <w:rFonts w:ascii="Arial" w:eastAsia="Arial" w:hAnsi="Arial" w:cs="Arial"/>
                  <w:sz w:val="20"/>
                  <w:szCs w:val="20"/>
                </w:rPr>
                <w:t>2</w:t>
              </w:r>
            </w:hyperlink>
            <w:r w:rsidRPr="5DA3C723">
              <w:rPr>
                <w:rFonts w:ascii="Arial" w:eastAsia="Arial" w:hAnsi="Arial" w:cs="Arial"/>
                <w:sz w:val="20"/>
                <w:szCs w:val="20"/>
              </w:rPr>
              <w:t>)</w:t>
            </w:r>
            <w:r>
              <w:rPr>
                <w:rFonts w:ascii="Arial" w:eastAsia="Arial" w:hAnsi="Arial" w:cs="Arial"/>
                <w:sz w:val="20"/>
                <w:szCs w:val="20"/>
              </w:rPr>
              <w:t xml:space="preserve"> and </w:t>
            </w:r>
            <w:r w:rsidR="00791689">
              <w:rPr>
                <w:rFonts w:ascii="Arial" w:eastAsia="Arial" w:hAnsi="Arial" w:cs="Arial"/>
                <w:sz w:val="20"/>
                <w:szCs w:val="20"/>
              </w:rPr>
              <w:t xml:space="preserve">Generate </w:t>
            </w:r>
            <w:r w:rsidR="00EA44CE">
              <w:rPr>
                <w:rFonts w:ascii="Arial" w:eastAsia="Arial" w:hAnsi="Arial" w:cs="Arial"/>
                <w:sz w:val="20"/>
                <w:szCs w:val="20"/>
              </w:rPr>
              <w:t>Questions</w:t>
            </w:r>
            <w:r w:rsidRPr="5DA3C723">
              <w:rPr>
                <w:rFonts w:ascii="Arial" w:eastAsia="Arial" w:hAnsi="Arial" w:cs="Arial"/>
                <w:sz w:val="20"/>
                <w:szCs w:val="20"/>
              </w:rPr>
              <w:t xml:space="preserve"> (</w:t>
            </w:r>
            <w:hyperlink r:id="rId113" w:history="1">
              <w:r w:rsidRPr="00D1665F">
                <w:rPr>
                  <w:rStyle w:val="Hyperlink"/>
                  <w:rFonts w:ascii="Arial" w:eastAsia="Arial" w:hAnsi="Arial" w:cs="Arial"/>
                  <w:sz w:val="20"/>
                  <w:szCs w:val="20"/>
                </w:rPr>
                <w:t>TE p. 1</w:t>
              </w:r>
              <w:r w:rsidR="00ED0E81" w:rsidRPr="00D1665F">
                <w:rPr>
                  <w:rStyle w:val="Hyperlink"/>
                  <w:rFonts w:ascii="Arial" w:eastAsia="Arial" w:hAnsi="Arial" w:cs="Arial"/>
                  <w:sz w:val="20"/>
                  <w:szCs w:val="20"/>
                </w:rPr>
                <w:t>80</w:t>
              </w:r>
            </w:hyperlink>
            <w:r w:rsidRPr="5DA3C723">
              <w:rPr>
                <w:rFonts w:ascii="Arial" w:eastAsia="Arial" w:hAnsi="Arial" w:cs="Arial"/>
                <w:sz w:val="20"/>
                <w:szCs w:val="20"/>
              </w:rPr>
              <w:t>)</w:t>
            </w:r>
          </w:p>
          <w:p w14:paraId="54C2625A" w14:textId="77777777" w:rsidR="00457B38" w:rsidRDefault="00457B38" w:rsidP="00457B38">
            <w:pPr>
              <w:spacing w:line="257" w:lineRule="auto"/>
              <w:rPr>
                <w:rFonts w:ascii="Arial" w:eastAsia="Arial" w:hAnsi="Arial" w:cs="Arial"/>
                <w:b/>
                <w:bCs/>
                <w:sz w:val="20"/>
                <w:szCs w:val="20"/>
              </w:rPr>
            </w:pPr>
          </w:p>
          <w:p w14:paraId="4043ED8A" w14:textId="00F1F23B" w:rsidR="00457B38" w:rsidRDefault="00457B38" w:rsidP="00457B38">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t>
            </w:r>
            <w:r w:rsidRPr="00C46C46">
              <w:rPr>
                <w:rFonts w:ascii="Arial" w:eastAsia="Arial" w:hAnsi="Arial" w:cs="Arial"/>
                <w:sz w:val="20"/>
                <w:szCs w:val="20"/>
              </w:rPr>
              <w:t>Develop Structure</w:t>
            </w:r>
            <w:r>
              <w:rPr>
                <w:rFonts w:ascii="Arial" w:eastAsia="Arial" w:hAnsi="Arial" w:cs="Arial"/>
                <w:sz w:val="20"/>
                <w:szCs w:val="20"/>
              </w:rPr>
              <w:t xml:space="preserve">: </w:t>
            </w:r>
            <w:r w:rsidR="00CF17DD">
              <w:rPr>
                <w:rFonts w:ascii="Arial" w:eastAsia="Arial" w:hAnsi="Arial" w:cs="Arial"/>
                <w:sz w:val="20"/>
                <w:szCs w:val="20"/>
              </w:rPr>
              <w:t>Conclusion</w:t>
            </w:r>
          </w:p>
          <w:p w14:paraId="56B6A085" w14:textId="0BBF2C53" w:rsidR="00CF17DD" w:rsidRPr="00CF17DD" w:rsidRDefault="00CF17DD" w:rsidP="00CF17DD">
            <w:pPr>
              <w:spacing w:line="257" w:lineRule="auto"/>
              <w:rPr>
                <w:rFonts w:ascii="Arial" w:eastAsia="Arial" w:hAnsi="Arial" w:cs="Arial"/>
                <w:sz w:val="20"/>
                <w:szCs w:val="20"/>
              </w:rPr>
            </w:pPr>
            <w:r w:rsidRPr="00CF17DD">
              <w:rPr>
                <w:rFonts w:ascii="Arial" w:eastAsia="Arial" w:hAnsi="Arial" w:cs="Arial"/>
                <w:sz w:val="20"/>
                <w:szCs w:val="20"/>
              </w:rPr>
              <w:t>GUIDE PRACTICE Select informational articles from the stacks. Help students identify the main points in the articles. Then use the Retell or</w:t>
            </w:r>
            <w:r>
              <w:rPr>
                <w:rFonts w:ascii="Arial" w:eastAsia="Arial" w:hAnsi="Arial" w:cs="Arial"/>
                <w:sz w:val="20"/>
                <w:szCs w:val="20"/>
              </w:rPr>
              <w:t xml:space="preserve"> </w:t>
            </w:r>
            <w:r w:rsidRPr="00CF17DD">
              <w:rPr>
                <w:rFonts w:ascii="Arial" w:eastAsia="Arial" w:hAnsi="Arial" w:cs="Arial"/>
                <w:sz w:val="20"/>
                <w:szCs w:val="20"/>
              </w:rPr>
              <w:t>Summarize</w:t>
            </w:r>
            <w:r>
              <w:rPr>
                <w:rFonts w:ascii="Arial" w:eastAsia="Arial" w:hAnsi="Arial" w:cs="Arial"/>
                <w:sz w:val="20"/>
                <w:szCs w:val="20"/>
              </w:rPr>
              <w:t xml:space="preserve"> </w:t>
            </w:r>
            <w:r w:rsidRPr="00CF17DD">
              <w:rPr>
                <w:rFonts w:ascii="Arial" w:eastAsia="Arial" w:hAnsi="Arial" w:cs="Arial"/>
                <w:sz w:val="20"/>
                <w:szCs w:val="20"/>
              </w:rPr>
              <w:t>Graphic Organizer on p. 94 to model summarizing.</w:t>
            </w:r>
          </w:p>
          <w:p w14:paraId="3738E695" w14:textId="77777777" w:rsidR="00CF17DD" w:rsidRPr="00CF17DD" w:rsidRDefault="00CF17DD" w:rsidP="00CF17DD">
            <w:pPr>
              <w:spacing w:line="257" w:lineRule="auto"/>
              <w:rPr>
                <w:rFonts w:ascii="Arial" w:eastAsia="Arial" w:hAnsi="Arial" w:cs="Arial"/>
                <w:sz w:val="20"/>
                <w:szCs w:val="20"/>
              </w:rPr>
            </w:pPr>
            <w:r w:rsidRPr="00CF17DD">
              <w:rPr>
                <w:rFonts w:ascii="Arial" w:eastAsia="Arial" w:hAnsi="Arial" w:cs="Arial"/>
                <w:sz w:val="20"/>
                <w:szCs w:val="20"/>
              </w:rPr>
              <w:t xml:space="preserve">ON THEIR OWN Have partners list the articles’ main points. Use the </w:t>
            </w:r>
          </w:p>
          <w:p w14:paraId="663500D0" w14:textId="77777777" w:rsidR="00CF17DD" w:rsidRDefault="00CF17DD" w:rsidP="00CF17DD">
            <w:pPr>
              <w:spacing w:line="257" w:lineRule="auto"/>
              <w:rPr>
                <w:rFonts w:ascii="Arial" w:eastAsia="Arial" w:hAnsi="Arial" w:cs="Arial"/>
                <w:sz w:val="20"/>
                <w:szCs w:val="20"/>
              </w:rPr>
            </w:pPr>
            <w:r w:rsidRPr="00CF17DD">
              <w:rPr>
                <w:rFonts w:ascii="Arial" w:eastAsia="Arial" w:hAnsi="Arial" w:cs="Arial"/>
                <w:sz w:val="20"/>
                <w:szCs w:val="20"/>
              </w:rPr>
              <w:t xml:space="preserve">Write a Conclusion activity on p. 196 to help students write conclusions. </w:t>
            </w:r>
          </w:p>
          <w:p w14:paraId="7C0C673D" w14:textId="14E5EE3A" w:rsidR="00457B38" w:rsidRDefault="00457B38" w:rsidP="00CF17DD">
            <w:pPr>
              <w:spacing w:line="257" w:lineRule="auto"/>
              <w:rPr>
                <w:rFonts w:ascii="Arial" w:eastAsia="Arial" w:hAnsi="Arial" w:cs="Arial"/>
                <w:sz w:val="20"/>
                <w:szCs w:val="20"/>
              </w:rPr>
            </w:pPr>
            <w:r w:rsidRPr="5DA3C723">
              <w:rPr>
                <w:rFonts w:ascii="Arial" w:eastAsia="Arial" w:hAnsi="Arial" w:cs="Arial"/>
                <w:sz w:val="20"/>
                <w:szCs w:val="20"/>
              </w:rPr>
              <w:t>(</w:t>
            </w:r>
            <w:hyperlink r:id="rId114" w:history="1">
              <w:r w:rsidRPr="00ED4226">
                <w:rPr>
                  <w:rStyle w:val="Hyperlink"/>
                  <w:rFonts w:ascii="Arial" w:eastAsia="Arial" w:hAnsi="Arial" w:cs="Arial"/>
                  <w:sz w:val="20"/>
                  <w:szCs w:val="20"/>
                </w:rPr>
                <w:t>TE p. T38</w:t>
              </w:r>
              <w:r w:rsidR="00937C62" w:rsidRPr="00ED4226">
                <w:rPr>
                  <w:rStyle w:val="Hyperlink"/>
                  <w:rFonts w:ascii="Arial" w:eastAsia="Arial" w:hAnsi="Arial" w:cs="Arial"/>
                  <w:sz w:val="20"/>
                  <w:szCs w:val="20"/>
                </w:rPr>
                <w:t>6</w:t>
              </w:r>
              <w:r w:rsidRPr="00ED4226">
                <w:rPr>
                  <w:rStyle w:val="Hyperlink"/>
                  <w:rFonts w:ascii="Arial" w:eastAsia="Arial" w:hAnsi="Arial" w:cs="Arial"/>
                  <w:sz w:val="20"/>
                  <w:szCs w:val="20"/>
                </w:rPr>
                <w:t>-</w:t>
              </w:r>
              <w:r w:rsidR="00080DEA" w:rsidRPr="00ED4226">
                <w:rPr>
                  <w:rStyle w:val="Hyperlink"/>
                  <w:rFonts w:ascii="Arial" w:eastAsia="Arial" w:hAnsi="Arial" w:cs="Arial"/>
                  <w:sz w:val="20"/>
                  <w:szCs w:val="20"/>
                </w:rPr>
                <w:t>402</w:t>
              </w:r>
            </w:hyperlink>
            <w:r w:rsidRPr="5DA3C723">
              <w:rPr>
                <w:rFonts w:ascii="Arial" w:eastAsia="Arial" w:hAnsi="Arial" w:cs="Arial"/>
                <w:sz w:val="20"/>
                <w:szCs w:val="20"/>
              </w:rPr>
              <w:t>)</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09CB94" w14:textId="418504DA" w:rsidR="00457B38" w:rsidRPr="00C60C29" w:rsidRDefault="00457B38" w:rsidP="00457B38">
            <w:pPr>
              <w:rPr>
                <w:rFonts w:ascii="Arial" w:hAnsi="Arial" w:cs="Arial"/>
                <w:sz w:val="20"/>
                <w:szCs w:val="20"/>
              </w:rPr>
            </w:pPr>
            <w:r w:rsidRPr="00C60C29">
              <w:rPr>
                <w:rFonts w:ascii="Arial" w:hAnsi="Arial" w:cs="Arial"/>
                <w:sz w:val="20"/>
                <w:szCs w:val="20"/>
              </w:rPr>
              <w:t xml:space="preserve">TE: </w:t>
            </w:r>
            <w:hyperlink r:id="rId115" w:history="1">
              <w:r w:rsidR="00194DDD" w:rsidRPr="0034117B">
                <w:rPr>
                  <w:rStyle w:val="Hyperlink"/>
                  <w:rFonts w:ascii="Arial" w:hAnsi="Arial" w:cs="Arial"/>
                  <w:sz w:val="20"/>
                  <w:szCs w:val="20"/>
                  <w:shd w:val="clear" w:color="auto" w:fill="FFFFFF"/>
                </w:rPr>
                <w:t>Language Awareness Handbook</w:t>
              </w:r>
            </w:hyperlink>
          </w:p>
          <w:p w14:paraId="123D142D" w14:textId="0A80D440" w:rsidR="008844DE" w:rsidRPr="008844DE" w:rsidRDefault="00457B38" w:rsidP="008844DE">
            <w:pPr>
              <w:rPr>
                <w:rStyle w:val="pspdfkit-6um8mrhfmv4j3nvtw9x41bv9fb"/>
                <w:rFonts w:ascii="Arial" w:hAnsi="Arial" w:cs="Arial"/>
                <w:sz w:val="20"/>
                <w:szCs w:val="20"/>
              </w:rPr>
            </w:pPr>
            <w:r w:rsidRPr="00C60C29">
              <w:rPr>
                <w:rFonts w:ascii="Arial" w:hAnsi="Arial" w:cs="Arial"/>
                <w:sz w:val="20"/>
                <w:szCs w:val="20"/>
              </w:rPr>
              <w:t>*</w:t>
            </w:r>
            <w:r w:rsidR="008844DE">
              <w:t xml:space="preserve"> </w:t>
            </w:r>
            <w:r w:rsidR="008844DE" w:rsidRPr="008844DE">
              <w:rPr>
                <w:rStyle w:val="pspdfkit-6um8mrhfmv4j3nvtw9x41bv9fb"/>
                <w:rFonts w:ascii="Arial" w:hAnsi="Arial" w:cs="Arial"/>
                <w:sz w:val="20"/>
                <w:szCs w:val="20"/>
              </w:rPr>
              <w:t xml:space="preserve">Ask students to use words from the story to describe </w:t>
            </w:r>
          </w:p>
          <w:p w14:paraId="0AE5E1F4" w14:textId="42B1B664" w:rsidR="008844DE" w:rsidRDefault="008844DE" w:rsidP="008844DE">
            <w:pPr>
              <w:rPr>
                <w:rStyle w:val="pspdfkit-6um8mrhfmv4j3nvtw9x41bv9fb"/>
                <w:rFonts w:ascii="Arial" w:hAnsi="Arial" w:cs="Arial"/>
                <w:sz w:val="20"/>
                <w:szCs w:val="20"/>
              </w:rPr>
            </w:pPr>
            <w:r w:rsidRPr="008844DE">
              <w:rPr>
                <w:rStyle w:val="pspdfkit-6um8mrhfmv4j3nvtw9x41bv9fb"/>
                <w:rFonts w:ascii="Arial" w:hAnsi="Arial" w:cs="Arial"/>
                <w:sz w:val="20"/>
                <w:szCs w:val="20"/>
              </w:rPr>
              <w:t>how Brian feels. Use the Sequence of Events routine on p. 87 to help students talk about the events.</w:t>
            </w:r>
            <w:r>
              <w:rPr>
                <w:rStyle w:val="pspdfkit-6um8mrhfmv4j3nvtw9x41bv9fb"/>
                <w:rFonts w:ascii="Arial" w:hAnsi="Arial" w:cs="Arial"/>
                <w:sz w:val="20"/>
                <w:szCs w:val="20"/>
              </w:rPr>
              <w:t xml:space="preserve"> </w:t>
            </w:r>
            <w:r w:rsidRPr="008844DE">
              <w:rPr>
                <w:rStyle w:val="pspdfkit-6um8mrhfmv4j3nvtw9x41bv9fb"/>
                <w:rFonts w:ascii="Arial" w:hAnsi="Arial" w:cs="Arial"/>
                <w:sz w:val="20"/>
                <w:szCs w:val="20"/>
              </w:rPr>
              <w:t>Have students complete the Sequence of Events</w:t>
            </w:r>
            <w:r>
              <w:rPr>
                <w:rStyle w:val="pspdfkit-6um8mrhfmv4j3nvtw9x41bv9fb"/>
                <w:rFonts w:ascii="Arial" w:hAnsi="Arial" w:cs="Arial"/>
                <w:sz w:val="20"/>
                <w:szCs w:val="20"/>
              </w:rPr>
              <w:t xml:space="preserve"> </w:t>
            </w:r>
            <w:r w:rsidRPr="008844DE">
              <w:rPr>
                <w:rStyle w:val="pspdfkit-6um8mrhfmv4j3nvtw9x41bv9fb"/>
                <w:rFonts w:ascii="Arial" w:hAnsi="Arial" w:cs="Arial"/>
                <w:sz w:val="20"/>
                <w:szCs w:val="20"/>
              </w:rPr>
              <w:t>Graphic Organizer on p. 88. Have them choose an event and tell how Brian feels and what he does.</w:t>
            </w:r>
          </w:p>
          <w:p w14:paraId="60C0311C" w14:textId="543595CB" w:rsidR="00714D6A" w:rsidRPr="00714D6A" w:rsidRDefault="00801233" w:rsidP="00714D6A">
            <w:pPr>
              <w:rPr>
                <w:rStyle w:val="pspdfkit-6um8mrhfmv4j3nvtw9x41bv9fb"/>
                <w:rFonts w:ascii="Arial" w:hAnsi="Arial" w:cs="Arial"/>
                <w:sz w:val="20"/>
                <w:szCs w:val="20"/>
                <w:shd w:val="clear" w:color="auto" w:fill="FFFFFF"/>
              </w:rPr>
            </w:pPr>
            <w:r>
              <w:rPr>
                <w:rStyle w:val="pspdfkit-6um8mrhfmv4j3nvtw9x41bv9fb"/>
                <w:rFonts w:ascii="Arial" w:hAnsi="Arial" w:cs="Arial"/>
                <w:sz w:val="20"/>
                <w:szCs w:val="20"/>
                <w:shd w:val="clear" w:color="auto" w:fill="FFFFFF"/>
              </w:rPr>
              <w:t>*</w:t>
            </w:r>
            <w:r w:rsidR="00714D6A" w:rsidRPr="00714D6A">
              <w:rPr>
                <w:rStyle w:val="pspdfkit-6um8mrhfmv4j3nvtw9x41bv9fb"/>
                <w:rFonts w:ascii="Arial" w:hAnsi="Arial" w:cs="Arial"/>
                <w:sz w:val="20"/>
                <w:szCs w:val="20"/>
                <w:shd w:val="clear" w:color="auto" w:fill="FFFFFF"/>
              </w:rPr>
              <w:t xml:space="preserve">Ask students to use words from the story to describe </w:t>
            </w:r>
          </w:p>
          <w:p w14:paraId="13A18FD8" w14:textId="1F85F82B" w:rsidR="00714D6A" w:rsidRPr="00714D6A" w:rsidRDefault="00714D6A" w:rsidP="00714D6A">
            <w:pPr>
              <w:rPr>
                <w:rStyle w:val="pspdfkit-6um8mrhfmv4j3nvtw9x41bv9fb"/>
                <w:rFonts w:ascii="Arial" w:hAnsi="Arial" w:cs="Arial"/>
                <w:sz w:val="20"/>
                <w:szCs w:val="20"/>
                <w:shd w:val="clear" w:color="auto" w:fill="FFFFFF"/>
              </w:rPr>
            </w:pPr>
            <w:r w:rsidRPr="00714D6A">
              <w:rPr>
                <w:rStyle w:val="pspdfkit-6um8mrhfmv4j3nvtw9x41bv9fb"/>
                <w:rFonts w:ascii="Arial" w:hAnsi="Arial" w:cs="Arial"/>
                <w:sz w:val="20"/>
                <w:szCs w:val="20"/>
                <w:shd w:val="clear" w:color="auto" w:fill="FFFFFF"/>
              </w:rPr>
              <w:t>how Brian feels. Use the Sequence of Events routine on p. 87 to help students talk about the events.</w:t>
            </w:r>
            <w:r w:rsidR="00BA7A06">
              <w:rPr>
                <w:rStyle w:val="pspdfkit-6um8mrhfmv4j3nvtw9x41bv9fb"/>
                <w:rFonts w:ascii="Arial" w:hAnsi="Arial" w:cs="Arial"/>
                <w:sz w:val="20"/>
                <w:szCs w:val="20"/>
                <w:shd w:val="clear" w:color="auto" w:fill="FFFFFF"/>
              </w:rPr>
              <w:t xml:space="preserve"> </w:t>
            </w:r>
            <w:r w:rsidRPr="00714D6A">
              <w:rPr>
                <w:rStyle w:val="pspdfkit-6um8mrhfmv4j3nvtw9x41bv9fb"/>
                <w:rFonts w:ascii="Arial" w:hAnsi="Arial" w:cs="Arial"/>
                <w:sz w:val="20"/>
                <w:szCs w:val="20"/>
                <w:shd w:val="clear" w:color="auto" w:fill="FFFFFF"/>
              </w:rPr>
              <w:t xml:space="preserve">Have students complete the Sequence of Events </w:t>
            </w:r>
          </w:p>
          <w:p w14:paraId="38180FF6" w14:textId="77777777" w:rsidR="00714D6A" w:rsidRPr="00714D6A" w:rsidRDefault="00714D6A" w:rsidP="00714D6A">
            <w:pPr>
              <w:rPr>
                <w:rStyle w:val="pspdfkit-6um8mrhfmv4j3nvtw9x41bv9fb"/>
                <w:rFonts w:ascii="Arial" w:hAnsi="Arial" w:cs="Arial"/>
                <w:sz w:val="20"/>
                <w:szCs w:val="20"/>
                <w:shd w:val="clear" w:color="auto" w:fill="FFFFFF"/>
              </w:rPr>
            </w:pPr>
            <w:r w:rsidRPr="00714D6A">
              <w:rPr>
                <w:rStyle w:val="pspdfkit-6um8mrhfmv4j3nvtw9x41bv9fb"/>
                <w:rFonts w:ascii="Arial" w:hAnsi="Arial" w:cs="Arial"/>
                <w:sz w:val="20"/>
                <w:szCs w:val="20"/>
                <w:shd w:val="clear" w:color="auto" w:fill="FFFFFF"/>
              </w:rPr>
              <w:t xml:space="preserve">Graphic Organizer on p. 88. Have them choose an event and tell how </w:t>
            </w:r>
          </w:p>
          <w:p w14:paraId="4A782F4A" w14:textId="788A85BF" w:rsidR="00714D6A" w:rsidRDefault="00714D6A" w:rsidP="00714D6A">
            <w:pPr>
              <w:rPr>
                <w:rStyle w:val="pspdfkit-6um8mrhfmv4j3nvtw9x41bv9fb"/>
                <w:rFonts w:ascii="Arial" w:hAnsi="Arial" w:cs="Arial"/>
                <w:sz w:val="20"/>
                <w:szCs w:val="20"/>
                <w:shd w:val="clear" w:color="auto" w:fill="FFFFFF"/>
              </w:rPr>
            </w:pPr>
            <w:r w:rsidRPr="00714D6A">
              <w:rPr>
                <w:rStyle w:val="pspdfkit-6um8mrhfmv4j3nvtw9x41bv9fb"/>
                <w:rFonts w:ascii="Arial" w:hAnsi="Arial" w:cs="Arial"/>
                <w:sz w:val="20"/>
                <w:szCs w:val="20"/>
                <w:shd w:val="clear" w:color="auto" w:fill="FFFFFF"/>
              </w:rPr>
              <w:t>Brian feels and what he does.</w:t>
            </w:r>
          </w:p>
          <w:p w14:paraId="211AC8B0" w14:textId="35564A96" w:rsidR="005051FC" w:rsidRPr="005051FC" w:rsidRDefault="00457B38" w:rsidP="005051FC">
            <w:pPr>
              <w:rPr>
                <w:rStyle w:val="pspdfkit-6um8mrhfmv4j3nvtw9x41bv9fb"/>
                <w:rFonts w:ascii="Arial" w:hAnsi="Arial" w:cs="Arial"/>
                <w:color w:val="000000"/>
                <w:sz w:val="20"/>
                <w:szCs w:val="20"/>
                <w:shd w:val="clear" w:color="auto" w:fill="FFFFFF"/>
              </w:rPr>
            </w:pPr>
            <w:r w:rsidRPr="00C60C29">
              <w:rPr>
                <w:rStyle w:val="pspdfkit-6um8mrhfmv4j3nvtw9x41bv9fb"/>
                <w:rFonts w:ascii="Arial" w:hAnsi="Arial" w:cs="Arial"/>
                <w:sz w:val="20"/>
                <w:szCs w:val="20"/>
                <w:shd w:val="clear" w:color="auto" w:fill="FFFFFF"/>
              </w:rPr>
              <w:t>*</w:t>
            </w:r>
            <w:r w:rsidR="005051FC" w:rsidRPr="005051FC">
              <w:rPr>
                <w:rStyle w:val="pspdfkit-6um8mrhfmv4j3nvtw9x41bv9fb"/>
                <w:rFonts w:ascii="Arial" w:hAnsi="Arial" w:cs="Arial"/>
                <w:color w:val="000000"/>
                <w:sz w:val="20"/>
                <w:szCs w:val="20"/>
                <w:shd w:val="clear" w:color="auto" w:fill="FFFFFF"/>
              </w:rPr>
              <w:t>Use the Retell or</w:t>
            </w:r>
            <w:r w:rsidR="005051FC">
              <w:rPr>
                <w:rStyle w:val="pspdfkit-6um8mrhfmv4j3nvtw9x41bv9fb"/>
                <w:rFonts w:ascii="Arial" w:hAnsi="Arial" w:cs="Arial"/>
                <w:color w:val="000000"/>
                <w:sz w:val="20"/>
                <w:szCs w:val="20"/>
                <w:shd w:val="clear" w:color="auto" w:fill="FFFFFF"/>
              </w:rPr>
              <w:t xml:space="preserve"> </w:t>
            </w:r>
            <w:r w:rsidR="005051FC" w:rsidRPr="005051FC">
              <w:rPr>
                <w:rStyle w:val="pspdfkit-6um8mrhfmv4j3nvtw9x41bv9fb"/>
                <w:rFonts w:ascii="Arial" w:hAnsi="Arial" w:cs="Arial"/>
                <w:color w:val="000000"/>
                <w:sz w:val="20"/>
                <w:szCs w:val="20"/>
                <w:shd w:val="clear" w:color="auto" w:fill="FFFFFF"/>
              </w:rPr>
              <w:t xml:space="preserve">Summarize routine on p. 93 </w:t>
            </w:r>
          </w:p>
          <w:p w14:paraId="6CC2ADAB" w14:textId="1082BE2D" w:rsidR="00457B38" w:rsidRPr="00787DD3" w:rsidRDefault="005051FC" w:rsidP="00787DD3">
            <w:pPr>
              <w:rPr>
                <w:rFonts w:ascii="Arial" w:hAnsi="Arial" w:cs="Arial"/>
                <w:color w:val="000000"/>
                <w:sz w:val="20"/>
                <w:szCs w:val="20"/>
                <w:shd w:val="clear" w:color="auto" w:fill="FFFFFF"/>
              </w:rPr>
            </w:pPr>
            <w:r w:rsidRPr="005051FC">
              <w:rPr>
                <w:rStyle w:val="pspdfkit-6um8mrhfmv4j3nvtw9x41bv9fb"/>
                <w:rFonts w:ascii="Arial" w:hAnsi="Arial" w:cs="Arial"/>
                <w:color w:val="000000"/>
                <w:sz w:val="20"/>
                <w:szCs w:val="20"/>
                <w:shd w:val="clear" w:color="auto" w:fill="FFFFFF"/>
              </w:rPr>
              <w:t xml:space="preserve">to help students retell the story. Ask them to choose an event and underline words or phrases they </w:t>
            </w:r>
            <w:r w:rsidRPr="005051FC">
              <w:rPr>
                <w:rStyle w:val="pspdfkit-6um8mrhfmv4j3nvtw9x41bv9fb"/>
                <w:rFonts w:ascii="Arial" w:hAnsi="Arial" w:cs="Arial"/>
                <w:color w:val="000000"/>
                <w:sz w:val="20"/>
                <w:szCs w:val="20"/>
                <w:shd w:val="clear" w:color="auto" w:fill="FFFFFF"/>
              </w:rPr>
              <w:lastRenderedPageBreak/>
              <w:t>could change. Provide sentence frames: At the beginning _______. Then _______. After that _______</w:t>
            </w:r>
            <w:r w:rsidR="00787DD3">
              <w:rPr>
                <w:rStyle w:val="pspdfkit-6um8mrhfmv4j3nvtw9x41bv9fb"/>
                <w:rFonts w:ascii="Arial" w:hAnsi="Arial" w:cs="Arial"/>
                <w:color w:val="000000"/>
                <w:sz w:val="20"/>
                <w:szCs w:val="20"/>
                <w:shd w:val="clear" w:color="auto" w:fill="FFFFFF"/>
              </w:rPr>
              <w:t>.</w:t>
            </w:r>
            <w:r w:rsidRPr="005051FC">
              <w:rPr>
                <w:rStyle w:val="pspdfkit-6um8mrhfmv4j3nvtw9x41bv9fb"/>
                <w:rFonts w:ascii="Arial" w:hAnsi="Arial" w:cs="Arial"/>
                <w:color w:val="000000"/>
                <w:sz w:val="20"/>
                <w:szCs w:val="20"/>
                <w:shd w:val="clear" w:color="auto" w:fill="FFFFFF"/>
              </w:rPr>
              <w:t xml:space="preserve"> Have student pairs replace the words and phrases they underlined with their own words. Monitor and provide help</w:t>
            </w:r>
            <w:r w:rsidR="00457B38" w:rsidRPr="009F334B">
              <w:rPr>
                <w:rFonts w:ascii="Arial" w:eastAsia="Arial" w:hAnsi="Arial" w:cs="Arial"/>
                <w:color w:val="000000" w:themeColor="text1"/>
                <w:sz w:val="20"/>
                <w:szCs w:val="20"/>
              </w:rPr>
              <w:t>.</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AB9675" w14:textId="77777777" w:rsidR="00457B38" w:rsidRPr="00B50B24" w:rsidRDefault="00457B38" w:rsidP="00457B38">
            <w:pPr>
              <w:spacing w:line="257" w:lineRule="auto"/>
              <w:rPr>
                <w:rFonts w:ascii="Arial" w:eastAsia="Arial" w:hAnsi="Arial" w:cs="Arial"/>
                <w:b/>
                <w:bCs/>
                <w:sz w:val="20"/>
                <w:szCs w:val="20"/>
              </w:rPr>
            </w:pPr>
            <w:r w:rsidRPr="00B50B24">
              <w:rPr>
                <w:rFonts w:ascii="Arial" w:eastAsia="Arial" w:hAnsi="Arial" w:cs="Arial"/>
                <w:b/>
                <w:bCs/>
                <w:sz w:val="20"/>
                <w:szCs w:val="20"/>
              </w:rPr>
              <w:lastRenderedPageBreak/>
              <w:t>Text:</w:t>
            </w:r>
          </w:p>
          <w:p w14:paraId="31479073" w14:textId="2E05F005" w:rsidR="005735FD" w:rsidRDefault="00000000" w:rsidP="005735FD">
            <w:pPr>
              <w:rPr>
                <w:rFonts w:ascii="Arial" w:hAnsi="Arial" w:cs="Arial"/>
                <w:sz w:val="20"/>
                <w:szCs w:val="20"/>
              </w:rPr>
            </w:pPr>
            <w:hyperlink r:id="rId116" w:history="1">
              <w:r w:rsidR="005735FD" w:rsidRPr="00E019DD">
                <w:rPr>
                  <w:rStyle w:val="Hyperlink"/>
                  <w:rFonts w:ascii="Arial" w:hAnsi="Arial" w:cs="Arial"/>
                  <w:sz w:val="20"/>
                  <w:szCs w:val="20"/>
                </w:rPr>
                <w:t>from Hatchet</w:t>
              </w:r>
            </w:hyperlink>
          </w:p>
          <w:p w14:paraId="2517AE99" w14:textId="29355715" w:rsidR="00457B38" w:rsidRDefault="00457B38" w:rsidP="00457B38">
            <w:pPr>
              <w:spacing w:line="257" w:lineRule="auto"/>
              <w:rPr>
                <w:rFonts w:ascii="Arial" w:eastAsia="Arial" w:hAnsi="Arial" w:cs="Arial"/>
                <w:sz w:val="20"/>
                <w:szCs w:val="20"/>
              </w:rPr>
            </w:pPr>
          </w:p>
          <w:p w14:paraId="71D40292" w14:textId="20E8DC8C" w:rsidR="00457B38" w:rsidRDefault="00457B38" w:rsidP="00457B38">
            <w:pPr>
              <w:spacing w:line="257" w:lineRule="auto"/>
              <w:rPr>
                <w:rFonts w:ascii="Arial" w:eastAsia="Arial" w:hAnsi="Arial" w:cs="Arial"/>
                <w:sz w:val="20"/>
                <w:szCs w:val="20"/>
              </w:rPr>
            </w:pPr>
            <w:r w:rsidRPr="00156050">
              <w:rPr>
                <w:rFonts w:ascii="Arial" w:hAnsi="Arial" w:cs="Arial"/>
                <w:sz w:val="20"/>
                <w:szCs w:val="20"/>
              </w:rPr>
              <w:t>Leveled Readers (</w:t>
            </w:r>
            <w:hyperlink r:id="rId117" w:history="1">
              <w:r w:rsidRPr="006F025B">
                <w:rPr>
                  <w:rStyle w:val="Hyperlink"/>
                  <w:rFonts w:ascii="Arial" w:hAnsi="Arial" w:cs="Arial"/>
                  <w:sz w:val="20"/>
                  <w:szCs w:val="20"/>
                </w:rPr>
                <w:t>TE p. T1</w:t>
              </w:r>
              <w:r w:rsidR="006F025B" w:rsidRPr="006F025B">
                <w:rPr>
                  <w:rStyle w:val="Hyperlink"/>
                  <w:rFonts w:ascii="Arial" w:hAnsi="Arial" w:cs="Arial"/>
                  <w:sz w:val="20"/>
                  <w:szCs w:val="20"/>
                </w:rPr>
                <w:t>56</w:t>
              </w:r>
              <w:r w:rsidRPr="006F025B">
                <w:rPr>
                  <w:rStyle w:val="Hyperlink"/>
                  <w:rFonts w:ascii="Arial" w:hAnsi="Arial" w:cs="Arial"/>
                  <w:sz w:val="20"/>
                  <w:szCs w:val="20"/>
                </w:rPr>
                <w:t>-T1</w:t>
              </w:r>
              <w:r w:rsidR="006F025B" w:rsidRPr="006F025B">
                <w:rPr>
                  <w:rStyle w:val="Hyperlink"/>
                  <w:rFonts w:ascii="Arial" w:hAnsi="Arial" w:cs="Arial"/>
                  <w:sz w:val="20"/>
                  <w:szCs w:val="20"/>
                </w:rPr>
                <w:t>57</w:t>
              </w:r>
            </w:hyperlink>
            <w:r w:rsidRPr="00156050">
              <w:rPr>
                <w:rFonts w:ascii="Arial" w:hAnsi="Arial" w:cs="Arial"/>
                <w:sz w:val="20"/>
                <w:szCs w:val="20"/>
              </w:rPr>
              <w:t>)</w:t>
            </w:r>
            <w:r w:rsidRPr="05292329">
              <w:rPr>
                <w:rFonts w:ascii="Arial" w:eastAsia="Arial" w:hAnsi="Arial" w:cs="Arial"/>
                <w:sz w:val="20"/>
                <w:szCs w:val="20"/>
              </w:rPr>
              <w:t xml:space="preserve"> </w:t>
            </w:r>
          </w:p>
          <w:p w14:paraId="7E5A8602" w14:textId="77777777" w:rsidR="00457B38" w:rsidRDefault="00457B38" w:rsidP="00457B38">
            <w:pPr>
              <w:spacing w:line="257" w:lineRule="auto"/>
              <w:rPr>
                <w:rFonts w:ascii="Arial" w:eastAsia="Arial" w:hAnsi="Arial" w:cs="Arial"/>
                <w:sz w:val="20"/>
                <w:szCs w:val="20"/>
              </w:rPr>
            </w:pPr>
          </w:p>
          <w:p w14:paraId="1891F269" w14:textId="77777777" w:rsidR="00457B38" w:rsidRPr="00B50B24" w:rsidRDefault="00457B38" w:rsidP="00457B38">
            <w:pPr>
              <w:spacing w:line="257" w:lineRule="auto"/>
              <w:rPr>
                <w:rFonts w:ascii="Arial" w:eastAsia="Arial" w:hAnsi="Arial" w:cs="Arial"/>
                <w:b/>
                <w:bCs/>
                <w:sz w:val="20"/>
                <w:szCs w:val="20"/>
              </w:rPr>
            </w:pPr>
            <w:r w:rsidRPr="00B50B24">
              <w:rPr>
                <w:rFonts w:ascii="Arial" w:eastAsia="Arial" w:hAnsi="Arial" w:cs="Arial"/>
                <w:b/>
                <w:bCs/>
                <w:sz w:val="20"/>
                <w:szCs w:val="20"/>
              </w:rPr>
              <w:t>Videos:</w:t>
            </w:r>
          </w:p>
          <w:p w14:paraId="45B274BE" w14:textId="20621255" w:rsidR="00457B38" w:rsidRDefault="00000000" w:rsidP="00457B38">
            <w:pPr>
              <w:spacing w:line="257" w:lineRule="auto"/>
              <w:rPr>
                <w:rFonts w:ascii="Arial" w:eastAsia="Arial" w:hAnsi="Arial" w:cs="Arial"/>
                <w:sz w:val="20"/>
                <w:szCs w:val="20"/>
              </w:rPr>
            </w:pPr>
            <w:hyperlink r:id="rId118" w:history="1">
              <w:r w:rsidR="00457B38" w:rsidRPr="001D6837">
                <w:rPr>
                  <w:rStyle w:val="Hyperlink"/>
                  <w:rFonts w:ascii="Arial" w:eastAsia="Arial" w:hAnsi="Arial" w:cs="Arial"/>
                  <w:sz w:val="20"/>
                  <w:szCs w:val="20"/>
                </w:rPr>
                <w:t xml:space="preserve">Analyze </w:t>
              </w:r>
              <w:r w:rsidR="00937C62" w:rsidRPr="001D6837">
                <w:rPr>
                  <w:rStyle w:val="Hyperlink"/>
                  <w:rFonts w:ascii="Arial" w:eastAsia="Arial" w:hAnsi="Arial" w:cs="Arial"/>
                  <w:sz w:val="20"/>
                  <w:szCs w:val="20"/>
                </w:rPr>
                <w:t>Point of View</w:t>
              </w:r>
            </w:hyperlink>
            <w:r w:rsidR="00937C62">
              <w:rPr>
                <w:rFonts w:ascii="Arial" w:eastAsia="Arial" w:hAnsi="Arial" w:cs="Arial"/>
                <w:sz w:val="20"/>
                <w:szCs w:val="20"/>
              </w:rPr>
              <w:t xml:space="preserve"> </w:t>
            </w:r>
          </w:p>
          <w:p w14:paraId="37BC4FB9" w14:textId="77777777" w:rsidR="00937C62" w:rsidRDefault="00937C62" w:rsidP="00457B38">
            <w:pPr>
              <w:spacing w:line="257" w:lineRule="auto"/>
              <w:rPr>
                <w:rFonts w:ascii="Arial" w:eastAsia="Arial" w:hAnsi="Arial" w:cs="Arial"/>
                <w:sz w:val="20"/>
                <w:szCs w:val="20"/>
              </w:rPr>
            </w:pPr>
          </w:p>
          <w:p w14:paraId="6B4E76BD" w14:textId="393B62F3" w:rsidR="00457B38" w:rsidRDefault="00000000" w:rsidP="00457B38">
            <w:pPr>
              <w:spacing w:line="257" w:lineRule="auto"/>
              <w:rPr>
                <w:rFonts w:ascii="Arial" w:eastAsia="Arial" w:hAnsi="Arial" w:cs="Arial"/>
                <w:sz w:val="20"/>
                <w:szCs w:val="20"/>
              </w:rPr>
            </w:pPr>
            <w:hyperlink r:id="rId119" w:history="1">
              <w:r w:rsidR="00937C62" w:rsidRPr="006F3B04">
                <w:rPr>
                  <w:rStyle w:val="Hyperlink"/>
                  <w:rFonts w:ascii="Arial" w:eastAsia="Arial" w:hAnsi="Arial" w:cs="Arial"/>
                  <w:sz w:val="20"/>
                  <w:szCs w:val="20"/>
                </w:rPr>
                <w:t>Generate Questions</w:t>
              </w:r>
            </w:hyperlink>
          </w:p>
          <w:p w14:paraId="41BAD4D6" w14:textId="77777777" w:rsidR="00937C62" w:rsidRDefault="00937C62" w:rsidP="00457B38">
            <w:pPr>
              <w:spacing w:line="257" w:lineRule="auto"/>
              <w:rPr>
                <w:rFonts w:ascii="Arial" w:eastAsia="Arial" w:hAnsi="Arial" w:cs="Arial"/>
                <w:sz w:val="20"/>
                <w:szCs w:val="20"/>
              </w:rPr>
            </w:pPr>
          </w:p>
          <w:p w14:paraId="531DFFB8" w14:textId="53BF1BA0" w:rsidR="00457B38" w:rsidRPr="00CB0736" w:rsidRDefault="00457B38" w:rsidP="00457B38">
            <w:pPr>
              <w:spacing w:line="257" w:lineRule="auto"/>
              <w:rPr>
                <w:rFonts w:ascii="Arial" w:eastAsia="Arial" w:hAnsi="Arial" w:cs="Arial"/>
                <w:b/>
                <w:bCs/>
                <w:sz w:val="20"/>
                <w:szCs w:val="20"/>
              </w:rPr>
            </w:pPr>
            <w:r w:rsidRPr="00B50B24">
              <w:rPr>
                <w:rFonts w:ascii="Arial" w:eastAsia="Arial" w:hAnsi="Arial" w:cs="Arial"/>
                <w:b/>
                <w:bCs/>
                <w:sz w:val="20"/>
                <w:szCs w:val="20"/>
              </w:rPr>
              <w:t xml:space="preserve">Organizers: </w:t>
            </w:r>
          </w:p>
          <w:p w14:paraId="40E810CF" w14:textId="571D82D8" w:rsidR="00457B38" w:rsidRPr="00C60C29" w:rsidRDefault="00457B38" w:rsidP="00457B38">
            <w:pPr>
              <w:rPr>
                <w:rFonts w:ascii="Arial" w:hAnsi="Arial" w:cs="Arial"/>
                <w:sz w:val="20"/>
                <w:szCs w:val="20"/>
              </w:rPr>
            </w:pPr>
            <w:r w:rsidRPr="00C60C29">
              <w:rPr>
                <w:rFonts w:ascii="Arial" w:hAnsi="Arial" w:cs="Arial"/>
                <w:sz w:val="20"/>
                <w:szCs w:val="20"/>
              </w:rPr>
              <w:t xml:space="preserve">TE: </w:t>
            </w:r>
            <w:r w:rsidRPr="00C60C29">
              <w:rPr>
                <w:rStyle w:val="pspdfkit-6um8mrhfmv4j3nvtw9x41bv9fb"/>
                <w:rFonts w:ascii="Arial" w:hAnsi="Arial" w:cs="Arial"/>
                <w:color w:val="000000"/>
                <w:sz w:val="20"/>
                <w:szCs w:val="20"/>
                <w:shd w:val="clear" w:color="auto" w:fill="FFFFFF"/>
              </w:rPr>
              <w:t>(</w:t>
            </w:r>
            <w:hyperlink r:id="rId120" w:history="1">
              <w:r w:rsidR="00194DDD" w:rsidRPr="0034117B">
                <w:rPr>
                  <w:rStyle w:val="Hyperlink"/>
                  <w:rFonts w:ascii="Arial" w:hAnsi="Arial" w:cs="Arial"/>
                  <w:sz w:val="20"/>
                  <w:szCs w:val="20"/>
                  <w:shd w:val="clear" w:color="auto" w:fill="FFFFFF"/>
                </w:rPr>
                <w:t>Language Awareness Handbook</w:t>
              </w:r>
            </w:hyperlink>
            <w:r w:rsidR="00194DDD" w:rsidRPr="00194DDD">
              <w:rPr>
                <w:rFonts w:ascii="Arial" w:hAnsi="Arial" w:cs="Arial"/>
                <w:sz w:val="20"/>
                <w:szCs w:val="20"/>
                <w:shd w:val="clear" w:color="auto" w:fill="FFFFFF"/>
              </w:rPr>
              <w:t>)</w:t>
            </w:r>
          </w:p>
          <w:p w14:paraId="3C178043" w14:textId="2A4B22E2" w:rsidR="00457B38" w:rsidRDefault="00457B38" w:rsidP="00457B38">
            <w:pPr>
              <w:rPr>
                <w:rStyle w:val="pspdfkit-6um8mrhfmv4j3nvtw9x41bv9fb"/>
                <w:rFonts w:ascii="Arial" w:hAnsi="Arial" w:cs="Arial"/>
                <w:sz w:val="20"/>
                <w:szCs w:val="20"/>
              </w:rPr>
            </w:pPr>
            <w:r w:rsidRPr="009E65B9">
              <w:rPr>
                <w:rStyle w:val="pspdfkit-6um8mrhfmv4j3nvtw9x41bv9fb"/>
                <w:rFonts w:ascii="Arial" w:hAnsi="Arial" w:cs="Arial"/>
                <w:sz w:val="20"/>
                <w:szCs w:val="20"/>
              </w:rPr>
              <w:t>Sequence of Events Graphic Organizer</w:t>
            </w:r>
            <w:r>
              <w:rPr>
                <w:rStyle w:val="pspdfkit-6um8mrhfmv4j3nvtw9x41bv9fb"/>
                <w:rFonts w:ascii="Arial" w:hAnsi="Arial" w:cs="Arial"/>
                <w:sz w:val="20"/>
                <w:szCs w:val="20"/>
              </w:rPr>
              <w:t xml:space="preserve"> </w:t>
            </w:r>
            <w:r w:rsidRPr="009E65B9">
              <w:rPr>
                <w:rStyle w:val="pspdfkit-6um8mrhfmv4j3nvtw9x41bv9fb"/>
                <w:rFonts w:ascii="Arial" w:hAnsi="Arial" w:cs="Arial"/>
                <w:sz w:val="20"/>
                <w:szCs w:val="20"/>
              </w:rPr>
              <w:t xml:space="preserve">on p. </w:t>
            </w:r>
            <w:r w:rsidR="00BA7A06">
              <w:rPr>
                <w:rStyle w:val="pspdfkit-6um8mrhfmv4j3nvtw9x41bv9fb"/>
                <w:rFonts w:ascii="Arial" w:hAnsi="Arial" w:cs="Arial"/>
                <w:sz w:val="20"/>
                <w:szCs w:val="20"/>
              </w:rPr>
              <w:t>87-</w:t>
            </w:r>
            <w:r w:rsidRPr="009E65B9">
              <w:rPr>
                <w:rStyle w:val="pspdfkit-6um8mrhfmv4j3nvtw9x41bv9fb"/>
                <w:rFonts w:ascii="Arial" w:hAnsi="Arial" w:cs="Arial"/>
                <w:sz w:val="20"/>
                <w:szCs w:val="20"/>
              </w:rPr>
              <w:t>88</w:t>
            </w:r>
          </w:p>
          <w:p w14:paraId="344E44A3" w14:textId="04E764ED" w:rsidR="00457B38" w:rsidRDefault="00457B38" w:rsidP="00457B38">
            <w:pPr>
              <w:rPr>
                <w:rStyle w:val="pspdfkit-6um8mrhfmv4j3nvtw9x41bv9fb"/>
                <w:rFonts w:ascii="Arial" w:hAnsi="Arial" w:cs="Arial"/>
                <w:sz w:val="20"/>
                <w:szCs w:val="20"/>
              </w:rPr>
            </w:pPr>
            <w:r w:rsidRPr="009E65B9">
              <w:rPr>
                <w:rStyle w:val="pspdfkit-6um8mrhfmv4j3nvtw9x41bv9fb"/>
                <w:rFonts w:ascii="Arial" w:hAnsi="Arial" w:cs="Arial"/>
                <w:sz w:val="20"/>
                <w:szCs w:val="20"/>
              </w:rPr>
              <w:t xml:space="preserve"> </w:t>
            </w:r>
          </w:p>
          <w:p w14:paraId="5BA740E2" w14:textId="5809BA84" w:rsidR="00457B38" w:rsidRDefault="00787DD3" w:rsidP="00457B38">
            <w:pPr>
              <w:spacing w:line="257" w:lineRule="auto"/>
              <w:rPr>
                <w:rStyle w:val="pspdfkit-6um8mrhfmv4j3nvtw9x41bv9fb"/>
                <w:rFonts w:ascii="Arial" w:hAnsi="Arial" w:cs="Arial"/>
                <w:sz w:val="20"/>
                <w:szCs w:val="20"/>
              </w:rPr>
            </w:pPr>
            <w:r w:rsidRPr="005051FC">
              <w:rPr>
                <w:rStyle w:val="pspdfkit-6um8mrhfmv4j3nvtw9x41bv9fb"/>
                <w:rFonts w:ascii="Arial" w:hAnsi="Arial" w:cs="Arial"/>
                <w:color w:val="000000"/>
                <w:sz w:val="20"/>
                <w:szCs w:val="20"/>
                <w:shd w:val="clear" w:color="auto" w:fill="FFFFFF"/>
              </w:rPr>
              <w:t>Retell or</w:t>
            </w:r>
            <w:r>
              <w:rPr>
                <w:rStyle w:val="pspdfkit-6um8mrhfmv4j3nvtw9x41bv9fb"/>
                <w:rFonts w:ascii="Arial" w:hAnsi="Arial" w:cs="Arial"/>
                <w:color w:val="000000"/>
                <w:sz w:val="20"/>
                <w:szCs w:val="20"/>
                <w:shd w:val="clear" w:color="auto" w:fill="FFFFFF"/>
              </w:rPr>
              <w:t xml:space="preserve"> </w:t>
            </w:r>
            <w:r w:rsidRPr="005051FC">
              <w:rPr>
                <w:rStyle w:val="pspdfkit-6um8mrhfmv4j3nvtw9x41bv9fb"/>
                <w:rFonts w:ascii="Arial" w:hAnsi="Arial" w:cs="Arial"/>
                <w:color w:val="000000"/>
                <w:sz w:val="20"/>
                <w:szCs w:val="20"/>
                <w:shd w:val="clear" w:color="auto" w:fill="FFFFFF"/>
              </w:rPr>
              <w:t xml:space="preserve">Summarize routine on p. 93 </w:t>
            </w:r>
          </w:p>
          <w:p w14:paraId="5F5D02A7" w14:textId="77777777" w:rsidR="00457B38" w:rsidRDefault="00457B38" w:rsidP="00457B38">
            <w:pPr>
              <w:spacing w:line="257" w:lineRule="auto"/>
              <w:rPr>
                <w:rStyle w:val="pspdfkit-6um8mrhfmv4j3nvtw9x41bv9fb"/>
                <w:rFonts w:ascii="Arial" w:hAnsi="Arial" w:cs="Arial"/>
                <w:sz w:val="20"/>
                <w:szCs w:val="20"/>
              </w:rPr>
            </w:pPr>
          </w:p>
          <w:p w14:paraId="4CBA2D6C" w14:textId="36214881" w:rsidR="00457B38" w:rsidRDefault="00457B38" w:rsidP="00457B38">
            <w:pPr>
              <w:spacing w:line="257" w:lineRule="auto"/>
              <w:rPr>
                <w:rFonts w:ascii="Arial" w:eastAsia="Arial" w:hAnsi="Arial" w:cs="Arial"/>
                <w:sz w:val="20"/>
                <w:szCs w:val="20"/>
              </w:rPr>
            </w:pPr>
          </w:p>
        </w:tc>
      </w:tr>
      <w:tr w:rsidR="00457B38" w14:paraId="33F5F781" w14:textId="77777777" w:rsidTr="00287C77">
        <w:trPr>
          <w:trHeight w:val="225"/>
        </w:trPr>
        <w:tc>
          <w:tcPr>
            <w:tcW w:w="27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085B2473" w14:textId="2963E042" w:rsidR="00457B38" w:rsidRDefault="00457B38" w:rsidP="00457B38">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Week 4: </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2B91FEAF" w14:textId="2BDDA867" w:rsidR="00457B38" w:rsidRDefault="00457B38" w:rsidP="00457B38">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My View Essential Question </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1AE44E2D" w14:textId="15C29CF6" w:rsidR="00457B38" w:rsidRDefault="00457B38" w:rsidP="00457B38">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IB Learner Profiles </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4397DC94" w14:textId="000DEA8E" w:rsidR="00457B38" w:rsidRDefault="00457B38" w:rsidP="00457B38">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Tiered Vocabulary </w:t>
            </w:r>
          </w:p>
        </w:tc>
      </w:tr>
      <w:tr w:rsidR="00457B38" w14:paraId="41EBAC54" w14:textId="77777777" w:rsidTr="00287C77">
        <w:trPr>
          <w:trHeight w:val="1485"/>
        </w:trPr>
        <w:tc>
          <w:tcPr>
            <w:tcW w:w="27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58C1FA" w14:textId="12247399" w:rsidR="00CD3597" w:rsidRPr="00020F88" w:rsidRDefault="00CD3597" w:rsidP="00457B38">
            <w:pPr>
              <w:rPr>
                <w:rFonts w:ascii="Arial" w:hAnsi="Arial" w:cs="Arial"/>
                <w:sz w:val="20"/>
                <w:szCs w:val="20"/>
              </w:rPr>
            </w:pPr>
            <w:r w:rsidRPr="00020F88">
              <w:rPr>
                <w:rFonts w:ascii="Arial" w:hAnsi="Arial" w:cs="Arial"/>
                <w:sz w:val="20"/>
                <w:szCs w:val="20"/>
              </w:rPr>
              <w:t>Informational Text</w:t>
            </w:r>
          </w:p>
          <w:p w14:paraId="48EBDF58" w14:textId="77777777" w:rsidR="00CD3597" w:rsidRPr="00020F88" w:rsidRDefault="00CD3597" w:rsidP="00457B38">
            <w:pPr>
              <w:rPr>
                <w:rFonts w:ascii="Arial" w:hAnsi="Arial" w:cs="Arial"/>
                <w:sz w:val="20"/>
                <w:szCs w:val="20"/>
              </w:rPr>
            </w:pPr>
          </w:p>
          <w:p w14:paraId="4A7D6E85" w14:textId="46C88B96" w:rsidR="00457B38" w:rsidRDefault="00020F88" w:rsidP="00457B38">
            <w:pPr>
              <w:rPr>
                <w:rFonts w:ascii="Arial" w:hAnsi="Arial" w:cs="Arial"/>
                <w:sz w:val="20"/>
                <w:szCs w:val="20"/>
              </w:rPr>
            </w:pPr>
            <w:r w:rsidRPr="00020F88">
              <w:rPr>
                <w:rFonts w:ascii="Arial" w:hAnsi="Arial" w:cs="Arial"/>
                <w:sz w:val="20"/>
                <w:szCs w:val="20"/>
              </w:rPr>
              <w:t>“Tracking Monsters”</w:t>
            </w:r>
          </w:p>
          <w:p w14:paraId="55502805" w14:textId="77777777" w:rsidR="00020F88" w:rsidRPr="00020F88" w:rsidRDefault="00020F88" w:rsidP="00457B38">
            <w:pPr>
              <w:rPr>
                <w:rFonts w:ascii="Arial" w:hAnsi="Arial" w:cs="Arial"/>
                <w:sz w:val="20"/>
                <w:szCs w:val="20"/>
              </w:rPr>
            </w:pPr>
          </w:p>
          <w:p w14:paraId="5478D8CB" w14:textId="77777777" w:rsidR="00842DF9" w:rsidRPr="00842DF9" w:rsidRDefault="00842DF9" w:rsidP="00842DF9">
            <w:pPr>
              <w:spacing w:line="257" w:lineRule="auto"/>
              <w:rPr>
                <w:rFonts w:ascii="Arial" w:hAnsi="Arial" w:cs="Arial"/>
                <w:sz w:val="20"/>
                <w:szCs w:val="20"/>
              </w:rPr>
            </w:pPr>
            <w:r w:rsidRPr="00842DF9">
              <w:rPr>
                <w:rFonts w:ascii="Arial" w:hAnsi="Arial" w:cs="Arial"/>
                <w:sz w:val="20"/>
                <w:szCs w:val="20"/>
              </w:rPr>
              <w:t xml:space="preserve">Confirm predictions </w:t>
            </w:r>
          </w:p>
          <w:p w14:paraId="3B21C322" w14:textId="77777777" w:rsidR="00842DF9" w:rsidRPr="00842DF9" w:rsidRDefault="00842DF9" w:rsidP="00842DF9">
            <w:pPr>
              <w:spacing w:line="257" w:lineRule="auto"/>
              <w:rPr>
                <w:rFonts w:ascii="Arial" w:hAnsi="Arial" w:cs="Arial"/>
                <w:sz w:val="20"/>
                <w:szCs w:val="20"/>
              </w:rPr>
            </w:pPr>
            <w:r w:rsidRPr="00842DF9">
              <w:rPr>
                <w:rFonts w:ascii="Arial" w:hAnsi="Arial" w:cs="Arial"/>
                <w:sz w:val="20"/>
                <w:szCs w:val="20"/>
              </w:rPr>
              <w:t xml:space="preserve">about informational text </w:t>
            </w:r>
          </w:p>
          <w:p w14:paraId="1947C299" w14:textId="77777777" w:rsidR="00842DF9" w:rsidRPr="00842DF9" w:rsidRDefault="00842DF9" w:rsidP="00842DF9">
            <w:pPr>
              <w:spacing w:line="257" w:lineRule="auto"/>
              <w:rPr>
                <w:rFonts w:ascii="Arial" w:hAnsi="Arial" w:cs="Arial"/>
                <w:sz w:val="20"/>
                <w:szCs w:val="20"/>
              </w:rPr>
            </w:pPr>
            <w:r w:rsidRPr="00842DF9">
              <w:rPr>
                <w:rFonts w:ascii="Arial" w:hAnsi="Arial" w:cs="Arial"/>
                <w:sz w:val="20"/>
                <w:szCs w:val="20"/>
              </w:rPr>
              <w:t xml:space="preserve">and explain relationships </w:t>
            </w:r>
          </w:p>
          <w:p w14:paraId="285A5087" w14:textId="710139DA" w:rsidR="00457B38" w:rsidRDefault="00842DF9" w:rsidP="00842DF9">
            <w:pPr>
              <w:spacing w:line="257" w:lineRule="auto"/>
              <w:rPr>
                <w:rFonts w:ascii="Arial" w:eastAsia="Arial" w:hAnsi="Arial" w:cs="Arial"/>
                <w:sz w:val="20"/>
                <w:szCs w:val="20"/>
              </w:rPr>
            </w:pPr>
            <w:r w:rsidRPr="00842DF9">
              <w:rPr>
                <w:rFonts w:ascii="Arial" w:hAnsi="Arial" w:cs="Arial"/>
                <w:sz w:val="20"/>
                <w:szCs w:val="20"/>
              </w:rPr>
              <w:t>between ideas</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13F692" w14:textId="4B0CC522" w:rsidR="00941BD3" w:rsidRPr="00941BD3" w:rsidRDefault="00941BD3" w:rsidP="00941BD3">
            <w:pPr>
              <w:spacing w:line="257" w:lineRule="auto"/>
              <w:rPr>
                <w:rFonts w:ascii="Arial" w:eastAsia="Arial" w:hAnsi="Arial" w:cs="Arial"/>
                <w:sz w:val="20"/>
                <w:szCs w:val="20"/>
              </w:rPr>
            </w:pPr>
            <w:r w:rsidRPr="00941BD3">
              <w:rPr>
                <w:rFonts w:ascii="Arial" w:eastAsia="Arial" w:hAnsi="Arial" w:cs="Arial"/>
                <w:sz w:val="20"/>
                <w:szCs w:val="20"/>
              </w:rPr>
              <w:t xml:space="preserve">What can we learn from studying animals in their </w:t>
            </w:r>
          </w:p>
          <w:p w14:paraId="2BD01A9E" w14:textId="77E72D8E" w:rsidR="00457B38" w:rsidRDefault="00941BD3" w:rsidP="00941BD3">
            <w:pPr>
              <w:spacing w:line="257" w:lineRule="auto"/>
              <w:rPr>
                <w:rFonts w:ascii="Arial" w:eastAsia="Arial" w:hAnsi="Arial" w:cs="Arial"/>
                <w:sz w:val="20"/>
                <w:szCs w:val="20"/>
              </w:rPr>
            </w:pPr>
            <w:r w:rsidRPr="00941BD3">
              <w:rPr>
                <w:rFonts w:ascii="Arial" w:eastAsia="Arial" w:hAnsi="Arial" w:cs="Arial"/>
                <w:sz w:val="20"/>
                <w:szCs w:val="20"/>
              </w:rPr>
              <w:t>natural habitats?</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99F57D" w14:textId="599D56CC" w:rsidR="00457B38" w:rsidRDefault="00ED5785" w:rsidP="00457B38">
            <w:pPr>
              <w:spacing w:line="257" w:lineRule="auto"/>
              <w:rPr>
                <w:rFonts w:ascii="Arial" w:eastAsia="Arial" w:hAnsi="Arial" w:cs="Arial"/>
                <w:sz w:val="20"/>
                <w:szCs w:val="20"/>
              </w:rPr>
            </w:pPr>
            <w:r>
              <w:rPr>
                <w:rFonts w:ascii="Arial" w:eastAsia="Arial" w:hAnsi="Arial" w:cs="Arial"/>
                <w:b/>
                <w:bCs/>
                <w:sz w:val="20"/>
                <w:szCs w:val="20"/>
                <w:u w:val="single"/>
              </w:rPr>
              <w:t>Principal</w:t>
            </w:r>
            <w:r w:rsidR="00457B38">
              <w:br/>
            </w:r>
            <w:r w:rsidR="00EC252E" w:rsidRPr="00EC252E">
              <w:rPr>
                <w:rFonts w:ascii="Arial" w:eastAsia="Arial" w:hAnsi="Arial" w:cs="Arial"/>
                <w:color w:val="000000" w:themeColor="text1"/>
                <w:sz w:val="20"/>
                <w:szCs w:val="20"/>
              </w:rPr>
              <w:t>Direct students to read the primary sources on pp. 328–329 in the Student</w:t>
            </w:r>
            <w:r w:rsidR="00EC252E">
              <w:rPr>
                <w:rFonts w:ascii="Arial" w:eastAsia="Arial" w:hAnsi="Arial" w:cs="Arial"/>
                <w:color w:val="000000" w:themeColor="text1"/>
                <w:sz w:val="20"/>
                <w:szCs w:val="20"/>
              </w:rPr>
              <w:t xml:space="preserve"> </w:t>
            </w:r>
            <w:r w:rsidR="00EC252E" w:rsidRPr="00EC252E">
              <w:rPr>
                <w:rFonts w:ascii="Arial" w:eastAsia="Arial" w:hAnsi="Arial" w:cs="Arial"/>
                <w:color w:val="000000" w:themeColor="text1"/>
                <w:sz w:val="20"/>
                <w:szCs w:val="20"/>
              </w:rPr>
              <w:t>Interactive . Explain that Theodore Roosevelt was the President of the United</w:t>
            </w:r>
            <w:r w:rsidR="00EC252E">
              <w:rPr>
                <w:rFonts w:ascii="Arial" w:eastAsia="Arial" w:hAnsi="Arial" w:cs="Arial"/>
                <w:color w:val="000000" w:themeColor="text1"/>
                <w:sz w:val="20"/>
                <w:szCs w:val="20"/>
              </w:rPr>
              <w:t xml:space="preserve"> </w:t>
            </w:r>
            <w:r w:rsidR="00EC252E" w:rsidRPr="00EC252E">
              <w:rPr>
                <w:rFonts w:ascii="Arial" w:eastAsia="Arial" w:hAnsi="Arial" w:cs="Arial"/>
                <w:color w:val="000000" w:themeColor="text1"/>
                <w:sz w:val="20"/>
                <w:szCs w:val="20"/>
              </w:rPr>
              <w:t>States from 1901 to 1909 and that here students are reading his exact words</w:t>
            </w:r>
            <w:r w:rsidR="00EC252E">
              <w:rPr>
                <w:rFonts w:ascii="Arial" w:eastAsia="Arial" w:hAnsi="Arial" w:cs="Arial"/>
                <w:color w:val="000000" w:themeColor="text1"/>
                <w:sz w:val="20"/>
                <w:szCs w:val="20"/>
              </w:rPr>
              <w:t xml:space="preserve"> </w:t>
            </w:r>
            <w:r w:rsidR="00EC252E" w:rsidRPr="00EC252E">
              <w:rPr>
                <w:rFonts w:ascii="Arial" w:eastAsia="Arial" w:hAnsi="Arial" w:cs="Arial"/>
                <w:color w:val="000000" w:themeColor="text1"/>
                <w:sz w:val="20"/>
                <w:szCs w:val="20"/>
              </w:rPr>
              <w:t xml:space="preserve">.Have students read the quotations aloud and discuss what he means. </w:t>
            </w:r>
            <w:r w:rsidR="00457B38" w:rsidRPr="5DA3C723">
              <w:rPr>
                <w:rFonts w:ascii="Arial" w:eastAsia="Arial" w:hAnsi="Arial" w:cs="Arial"/>
                <w:color w:val="000000" w:themeColor="text1"/>
                <w:sz w:val="20"/>
                <w:szCs w:val="20"/>
              </w:rPr>
              <w:t>(</w:t>
            </w:r>
            <w:hyperlink r:id="rId121" w:history="1">
              <w:r w:rsidR="00457B38" w:rsidRPr="00F8705F">
                <w:rPr>
                  <w:rStyle w:val="Hyperlink"/>
                  <w:rFonts w:ascii="Arial" w:eastAsia="Arial" w:hAnsi="Arial" w:cs="Arial"/>
                  <w:sz w:val="20"/>
                  <w:szCs w:val="20"/>
                </w:rPr>
                <w:t>TE p. T210</w:t>
              </w:r>
              <w:r w:rsidR="00F8705F" w:rsidRPr="00F8705F">
                <w:rPr>
                  <w:rStyle w:val="Hyperlink"/>
                  <w:rFonts w:ascii="Arial" w:eastAsia="Arial" w:hAnsi="Arial" w:cs="Arial"/>
                  <w:sz w:val="20"/>
                  <w:szCs w:val="20"/>
                </w:rPr>
                <w:t>-T211</w:t>
              </w:r>
            </w:hyperlink>
            <w:r w:rsidR="00457B38" w:rsidRPr="5DA3C723">
              <w:rPr>
                <w:rFonts w:ascii="Arial" w:eastAsia="Arial" w:hAnsi="Arial" w:cs="Arial"/>
                <w:color w:val="000000" w:themeColor="text1"/>
                <w:sz w:val="20"/>
                <w:szCs w:val="20"/>
              </w:rPr>
              <w:t>)</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EDD50C" w14:textId="77777777" w:rsidR="00457B38" w:rsidRDefault="00457B38" w:rsidP="00457B38">
            <w:pPr>
              <w:spacing w:line="257" w:lineRule="auto"/>
              <w:rPr>
                <w:rFonts w:ascii="Arial" w:eastAsia="Arial" w:hAnsi="Arial" w:cs="Arial"/>
                <w:b/>
                <w:bCs/>
                <w:sz w:val="20"/>
                <w:szCs w:val="20"/>
              </w:rPr>
            </w:pPr>
            <w:r w:rsidRPr="5DA3C723">
              <w:rPr>
                <w:rFonts w:ascii="Arial" w:eastAsia="Arial" w:hAnsi="Arial" w:cs="Arial"/>
                <w:b/>
                <w:bCs/>
                <w:sz w:val="20"/>
                <w:szCs w:val="20"/>
              </w:rPr>
              <w:t xml:space="preserve">Tier 1: </w:t>
            </w:r>
          </w:p>
          <w:p w14:paraId="5612D9F1" w14:textId="65050542" w:rsidR="00457B38" w:rsidRPr="00B37EFF" w:rsidRDefault="008117A2" w:rsidP="00457B38">
            <w:pPr>
              <w:rPr>
                <w:rFonts w:ascii="Arial" w:hAnsi="Arial" w:cs="Arial"/>
                <w:sz w:val="20"/>
                <w:szCs w:val="20"/>
              </w:rPr>
            </w:pPr>
            <w:r>
              <w:rPr>
                <w:rFonts w:ascii="Arial" w:hAnsi="Arial" w:cs="Arial"/>
                <w:sz w:val="20"/>
                <w:szCs w:val="20"/>
              </w:rPr>
              <w:t xml:space="preserve">cracks, </w:t>
            </w:r>
            <w:r w:rsidR="0051403D">
              <w:rPr>
                <w:rFonts w:ascii="Arial" w:hAnsi="Arial" w:cs="Arial"/>
                <w:sz w:val="20"/>
                <w:szCs w:val="20"/>
              </w:rPr>
              <w:t>holes</w:t>
            </w:r>
          </w:p>
          <w:p w14:paraId="2C3FCF50" w14:textId="77777777" w:rsidR="00457B38" w:rsidRDefault="00457B38" w:rsidP="00457B38">
            <w:pPr>
              <w:spacing w:line="257" w:lineRule="auto"/>
              <w:rPr>
                <w:rFonts w:ascii="Arial" w:eastAsia="Arial" w:hAnsi="Arial" w:cs="Arial"/>
                <w:b/>
                <w:bCs/>
                <w:sz w:val="20"/>
                <w:szCs w:val="20"/>
              </w:rPr>
            </w:pPr>
            <w:r w:rsidRPr="5DA3C723">
              <w:rPr>
                <w:rFonts w:ascii="Arial" w:eastAsia="Arial" w:hAnsi="Arial" w:cs="Arial"/>
                <w:b/>
                <w:bCs/>
                <w:sz w:val="20"/>
                <w:szCs w:val="20"/>
              </w:rPr>
              <w:t>Tier 2:</w:t>
            </w:r>
          </w:p>
          <w:p w14:paraId="65B56C1B" w14:textId="77777777" w:rsidR="002D749A" w:rsidRDefault="002D749A" w:rsidP="002D749A">
            <w:pPr>
              <w:rPr>
                <w:rFonts w:ascii="Arial" w:eastAsia="Malgun Gothic" w:hAnsi="Arial" w:cs="Arial"/>
                <w:color w:val="000000"/>
                <w:sz w:val="20"/>
                <w:szCs w:val="20"/>
                <w:shd w:val="clear" w:color="auto" w:fill="FFFFFF"/>
              </w:rPr>
            </w:pPr>
            <w:r w:rsidRPr="002D749A">
              <w:rPr>
                <w:rFonts w:ascii="Arial" w:eastAsia="Malgun Gothic" w:hAnsi="Arial" w:cs="Arial"/>
                <w:color w:val="000000"/>
                <w:sz w:val="20"/>
                <w:szCs w:val="20"/>
                <w:shd w:val="clear" w:color="auto" w:fill="FFFFFF"/>
              </w:rPr>
              <w:t>expert</w:t>
            </w:r>
            <w:r>
              <w:rPr>
                <w:rFonts w:ascii="Arial" w:eastAsia="Malgun Gothic" w:hAnsi="Arial" w:cs="Arial"/>
                <w:color w:val="000000"/>
                <w:sz w:val="20"/>
                <w:szCs w:val="20"/>
                <w:shd w:val="clear" w:color="auto" w:fill="FFFFFF"/>
              </w:rPr>
              <w:t xml:space="preserve">, </w:t>
            </w:r>
            <w:r w:rsidRPr="002D749A">
              <w:rPr>
                <w:rFonts w:ascii="Arial" w:eastAsia="Malgun Gothic" w:hAnsi="Arial" w:cs="Arial"/>
                <w:color w:val="000000"/>
                <w:sz w:val="20"/>
                <w:szCs w:val="20"/>
                <w:shd w:val="clear" w:color="auto" w:fill="FFFFFF"/>
              </w:rPr>
              <w:t>focus</w:t>
            </w:r>
            <w:r>
              <w:rPr>
                <w:rFonts w:ascii="Arial" w:eastAsia="Malgun Gothic" w:hAnsi="Arial" w:cs="Arial"/>
                <w:color w:val="000000"/>
                <w:sz w:val="20"/>
                <w:szCs w:val="20"/>
                <w:shd w:val="clear" w:color="auto" w:fill="FFFFFF"/>
              </w:rPr>
              <w:t xml:space="preserve">, </w:t>
            </w:r>
            <w:r w:rsidRPr="002D749A">
              <w:rPr>
                <w:rFonts w:ascii="Arial" w:eastAsia="Malgun Gothic" w:hAnsi="Arial" w:cs="Arial"/>
                <w:color w:val="000000"/>
                <w:sz w:val="20"/>
                <w:szCs w:val="20"/>
                <w:shd w:val="clear" w:color="auto" w:fill="FFFFFF"/>
              </w:rPr>
              <w:t>visible</w:t>
            </w:r>
            <w:r>
              <w:rPr>
                <w:rFonts w:ascii="Arial" w:eastAsia="Malgun Gothic" w:hAnsi="Arial" w:cs="Arial"/>
                <w:color w:val="000000"/>
                <w:sz w:val="20"/>
                <w:szCs w:val="20"/>
                <w:shd w:val="clear" w:color="auto" w:fill="FFFFFF"/>
              </w:rPr>
              <w:t xml:space="preserve">, </w:t>
            </w:r>
          </w:p>
          <w:p w14:paraId="7C013E91" w14:textId="77777777" w:rsidR="002D749A" w:rsidRDefault="002D749A" w:rsidP="002D749A">
            <w:pPr>
              <w:rPr>
                <w:rFonts w:ascii="Arial" w:eastAsia="Malgun Gothic" w:hAnsi="Arial" w:cs="Arial"/>
                <w:color w:val="000000"/>
                <w:sz w:val="20"/>
                <w:szCs w:val="20"/>
                <w:shd w:val="clear" w:color="auto" w:fill="FFFFFF"/>
              </w:rPr>
            </w:pPr>
            <w:r w:rsidRPr="002D749A">
              <w:rPr>
                <w:rFonts w:ascii="Arial" w:eastAsia="Malgun Gothic" w:hAnsi="Arial" w:cs="Arial"/>
                <w:color w:val="000000"/>
                <w:sz w:val="20"/>
                <w:szCs w:val="20"/>
                <w:shd w:val="clear" w:color="auto" w:fill="FFFFFF"/>
              </w:rPr>
              <w:t>relate</w:t>
            </w:r>
            <w:r>
              <w:rPr>
                <w:rFonts w:ascii="Arial" w:eastAsia="Malgun Gothic" w:hAnsi="Arial" w:cs="Arial"/>
                <w:color w:val="000000"/>
                <w:sz w:val="20"/>
                <w:szCs w:val="20"/>
                <w:shd w:val="clear" w:color="auto" w:fill="FFFFFF"/>
              </w:rPr>
              <w:t xml:space="preserve">, </w:t>
            </w:r>
            <w:r w:rsidRPr="002D749A">
              <w:rPr>
                <w:rFonts w:ascii="Arial" w:eastAsia="Malgun Gothic" w:hAnsi="Arial" w:cs="Arial"/>
                <w:color w:val="000000"/>
                <w:sz w:val="20"/>
                <w:szCs w:val="20"/>
                <w:shd w:val="clear" w:color="auto" w:fill="FFFFFF"/>
              </w:rPr>
              <w:t>detect</w:t>
            </w:r>
          </w:p>
          <w:p w14:paraId="6D27FD1F" w14:textId="77777777" w:rsidR="00457B38" w:rsidRDefault="00457B38" w:rsidP="00457B38">
            <w:pPr>
              <w:spacing w:line="257" w:lineRule="auto"/>
              <w:rPr>
                <w:rFonts w:ascii="Arial" w:eastAsia="Arial" w:hAnsi="Arial" w:cs="Arial"/>
                <w:sz w:val="20"/>
                <w:szCs w:val="20"/>
              </w:rPr>
            </w:pPr>
            <w:r w:rsidRPr="5DA3C723">
              <w:rPr>
                <w:rFonts w:ascii="Arial" w:eastAsia="Arial" w:hAnsi="Arial" w:cs="Arial"/>
                <w:b/>
                <w:bCs/>
                <w:sz w:val="20"/>
                <w:szCs w:val="20"/>
              </w:rPr>
              <w:t xml:space="preserve">Tier 3: </w:t>
            </w:r>
          </w:p>
          <w:p w14:paraId="2501677B" w14:textId="6C8294B6" w:rsidR="00457B38" w:rsidRDefault="000829ED" w:rsidP="00457B38">
            <w:pPr>
              <w:spacing w:line="257" w:lineRule="auto"/>
              <w:rPr>
                <w:rFonts w:ascii="Arial" w:eastAsia="Arial" w:hAnsi="Arial" w:cs="Arial"/>
                <w:sz w:val="20"/>
                <w:szCs w:val="20"/>
              </w:rPr>
            </w:pPr>
            <w:r w:rsidRPr="000829ED">
              <w:rPr>
                <w:rFonts w:ascii="Arial" w:eastAsia="Malgun Gothic" w:hAnsi="Arial" w:cs="Arial"/>
                <w:color w:val="000000"/>
                <w:sz w:val="20"/>
                <w:szCs w:val="20"/>
                <w:shd w:val="clear" w:color="auto" w:fill="FFFFFF"/>
              </w:rPr>
              <w:t>transmitter</w:t>
            </w:r>
            <w:r>
              <w:rPr>
                <w:rFonts w:ascii="Arial" w:eastAsia="Malgun Gothic" w:hAnsi="Arial" w:cs="Arial"/>
                <w:color w:val="000000"/>
                <w:sz w:val="20"/>
                <w:szCs w:val="20"/>
                <w:shd w:val="clear" w:color="auto" w:fill="FFFFFF"/>
              </w:rPr>
              <w:t>,</w:t>
            </w:r>
            <w:r w:rsidR="006653EC">
              <w:rPr>
                <w:rFonts w:ascii="Arial" w:eastAsia="Malgun Gothic" w:hAnsi="Arial" w:cs="Arial"/>
                <w:color w:val="000000"/>
                <w:sz w:val="20"/>
                <w:szCs w:val="20"/>
                <w:shd w:val="clear" w:color="auto" w:fill="FFFFFF"/>
              </w:rPr>
              <w:t xml:space="preserve"> </w:t>
            </w:r>
            <w:r w:rsidR="006653EC" w:rsidRPr="006653EC">
              <w:rPr>
                <w:rFonts w:ascii="Arial" w:eastAsia="Malgun Gothic" w:hAnsi="Arial" w:cs="Arial"/>
                <w:color w:val="000000"/>
                <w:sz w:val="20"/>
                <w:szCs w:val="20"/>
                <w:shd w:val="clear" w:color="auto" w:fill="FFFFFF"/>
              </w:rPr>
              <w:t>iconic</w:t>
            </w:r>
            <w:r w:rsidR="00E33A0C">
              <w:rPr>
                <w:rFonts w:ascii="Arial" w:eastAsia="Malgun Gothic" w:hAnsi="Arial" w:cs="Arial"/>
                <w:color w:val="000000"/>
                <w:sz w:val="20"/>
                <w:szCs w:val="20"/>
                <w:shd w:val="clear" w:color="auto" w:fill="FFFFFF"/>
              </w:rPr>
              <w:t xml:space="preserve">, </w:t>
            </w:r>
            <w:r w:rsidR="00E33A0C" w:rsidRPr="00E33A0C">
              <w:rPr>
                <w:rFonts w:ascii="Arial" w:eastAsia="Malgun Gothic" w:hAnsi="Arial" w:cs="Arial"/>
                <w:color w:val="000000"/>
                <w:sz w:val="20"/>
                <w:szCs w:val="20"/>
                <w:shd w:val="clear" w:color="auto" w:fill="FFFFFF"/>
              </w:rPr>
              <w:t>nocturnal</w:t>
            </w:r>
            <w:r w:rsidR="00E33A0C">
              <w:rPr>
                <w:rFonts w:ascii="Arial" w:eastAsia="Malgun Gothic" w:hAnsi="Arial" w:cs="Arial"/>
                <w:color w:val="000000"/>
                <w:sz w:val="20"/>
                <w:szCs w:val="20"/>
                <w:shd w:val="clear" w:color="auto" w:fill="FFFFFF"/>
              </w:rPr>
              <w:t xml:space="preserve">, </w:t>
            </w:r>
            <w:r w:rsidR="00C01403" w:rsidRPr="00C01403">
              <w:rPr>
                <w:rFonts w:ascii="Arial" w:eastAsia="Malgun Gothic" w:hAnsi="Arial" w:cs="Arial"/>
                <w:color w:val="000000"/>
                <w:sz w:val="20"/>
                <w:szCs w:val="20"/>
                <w:shd w:val="clear" w:color="auto" w:fill="FFFFFF"/>
              </w:rPr>
              <w:t>burrows</w:t>
            </w:r>
            <w:r w:rsidR="00C01403">
              <w:rPr>
                <w:rFonts w:ascii="Arial" w:eastAsia="Malgun Gothic" w:hAnsi="Arial" w:cs="Arial"/>
                <w:color w:val="000000"/>
                <w:sz w:val="20"/>
                <w:szCs w:val="20"/>
                <w:shd w:val="clear" w:color="auto" w:fill="FFFFFF"/>
              </w:rPr>
              <w:t>,</w:t>
            </w:r>
            <w:r w:rsidR="009C38CF">
              <w:rPr>
                <w:rFonts w:ascii="Arial" w:eastAsia="Malgun Gothic" w:hAnsi="Arial" w:cs="Arial"/>
                <w:color w:val="000000"/>
                <w:sz w:val="20"/>
                <w:szCs w:val="20"/>
                <w:shd w:val="clear" w:color="auto" w:fill="FFFFFF"/>
              </w:rPr>
              <w:t xml:space="preserve"> </w:t>
            </w:r>
            <w:r w:rsidR="009C38CF" w:rsidRPr="009C38CF">
              <w:rPr>
                <w:rFonts w:ascii="Arial" w:eastAsia="Malgun Gothic" w:hAnsi="Arial" w:cs="Arial"/>
                <w:color w:val="000000"/>
                <w:sz w:val="20"/>
                <w:szCs w:val="20"/>
                <w:shd w:val="clear" w:color="auto" w:fill="FFFFFF"/>
              </w:rPr>
              <w:t>fragmented</w:t>
            </w:r>
          </w:p>
        </w:tc>
      </w:tr>
      <w:tr w:rsidR="00457B38" w14:paraId="6122790A" w14:textId="77777777" w:rsidTr="00287C77">
        <w:trPr>
          <w:trHeight w:val="240"/>
        </w:trPr>
        <w:tc>
          <w:tcPr>
            <w:tcW w:w="27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093EF9C5" w14:textId="0614AECF" w:rsidR="00457B38" w:rsidRDefault="00457B38" w:rsidP="00457B38">
            <w:pPr>
              <w:spacing w:line="257" w:lineRule="auto"/>
              <w:rPr>
                <w:rFonts w:ascii="Arial" w:eastAsia="Arial" w:hAnsi="Arial" w:cs="Arial"/>
                <w:b/>
                <w:bCs/>
                <w:sz w:val="20"/>
                <w:szCs w:val="20"/>
              </w:rPr>
            </w:pPr>
            <w:r w:rsidRPr="5DA3C723">
              <w:rPr>
                <w:rFonts w:ascii="Arial" w:eastAsia="Arial" w:hAnsi="Arial" w:cs="Arial"/>
                <w:b/>
                <w:bCs/>
                <w:sz w:val="20"/>
                <w:szCs w:val="20"/>
              </w:rPr>
              <w:t xml:space="preserve">Next Generation Standards </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5000B995" w14:textId="53EE75D0" w:rsidR="00457B38" w:rsidRDefault="00457B38" w:rsidP="00457B38">
            <w:pPr>
              <w:spacing w:line="257"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46DC59C0" w14:textId="40CEEAF4" w:rsidR="00457B38" w:rsidRDefault="00457B38" w:rsidP="00457B38">
            <w:pPr>
              <w:spacing w:line="257" w:lineRule="auto"/>
              <w:rPr>
                <w:rFonts w:ascii="Arial" w:eastAsia="Arial" w:hAnsi="Arial" w:cs="Arial"/>
                <w:b/>
                <w:bCs/>
                <w:sz w:val="20"/>
                <w:szCs w:val="20"/>
              </w:rPr>
            </w:pPr>
            <w:r w:rsidRPr="5DA3C723">
              <w:rPr>
                <w:rFonts w:ascii="Arial" w:eastAsia="Arial" w:hAnsi="Arial" w:cs="Arial"/>
                <w:b/>
                <w:bCs/>
                <w:sz w:val="20"/>
                <w:szCs w:val="20"/>
              </w:rPr>
              <w:t>Scaffolds and Supports</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0E6C05AD" w14:textId="0A7719D8" w:rsidR="00457B38" w:rsidRDefault="00457B38" w:rsidP="00457B38">
            <w:pPr>
              <w:spacing w:line="257"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0457B38" w14:paraId="6F77D4B5" w14:textId="77777777" w:rsidTr="009E6D85">
        <w:trPr>
          <w:trHeight w:val="331"/>
        </w:trPr>
        <w:tc>
          <w:tcPr>
            <w:tcW w:w="27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273961" w14:textId="1E87BE42" w:rsidR="00457B38" w:rsidRDefault="00457B38" w:rsidP="00125414">
            <w:pPr>
              <w:spacing w:line="257"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w:t>
            </w:r>
            <w:r w:rsidR="00125414" w:rsidRPr="00125414">
              <w:rPr>
                <w:rFonts w:ascii="Arial" w:eastAsia="Arial" w:hAnsi="Arial" w:cs="Arial"/>
                <w:sz w:val="20"/>
                <w:szCs w:val="20"/>
              </w:rPr>
              <w:t>5L4c:</w:t>
            </w:r>
            <w:r w:rsidR="00125414">
              <w:rPr>
                <w:rFonts w:ascii="Arial" w:eastAsia="Arial" w:hAnsi="Arial" w:cs="Arial"/>
                <w:sz w:val="20"/>
                <w:szCs w:val="20"/>
              </w:rPr>
              <w:t xml:space="preserve"> </w:t>
            </w:r>
            <w:r w:rsidR="00125414" w:rsidRPr="00125414">
              <w:rPr>
                <w:rFonts w:ascii="Arial" w:eastAsia="Arial" w:hAnsi="Arial" w:cs="Arial"/>
                <w:sz w:val="20"/>
                <w:szCs w:val="20"/>
              </w:rPr>
              <w:t>Consult reference materials (e.g., dictionaries, glossaries, thesauruses) to find the pronunciation and determine or clarify the precise meaning of key words and phrases.</w:t>
            </w:r>
          </w:p>
          <w:p w14:paraId="79D103C5" w14:textId="77777777" w:rsidR="00457B38" w:rsidRDefault="00457B38" w:rsidP="00457B38">
            <w:pPr>
              <w:spacing w:line="257" w:lineRule="auto"/>
              <w:rPr>
                <w:rFonts w:ascii="Arial" w:eastAsia="Arial" w:hAnsi="Arial" w:cs="Arial"/>
                <w:sz w:val="20"/>
                <w:szCs w:val="20"/>
              </w:rPr>
            </w:pPr>
          </w:p>
          <w:p w14:paraId="628A8BFC" w14:textId="1DB16E03" w:rsidR="00457B38" w:rsidRDefault="00457B38" w:rsidP="00600046">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00600046" w:rsidRPr="00600046">
              <w:rPr>
                <w:rFonts w:ascii="Arial" w:eastAsia="Arial" w:hAnsi="Arial" w:cs="Arial"/>
                <w:sz w:val="20"/>
                <w:szCs w:val="20"/>
              </w:rPr>
              <w:t>5SL1:</w:t>
            </w:r>
            <w:r w:rsidR="00600046">
              <w:rPr>
                <w:rFonts w:ascii="Arial" w:eastAsia="Arial" w:hAnsi="Arial" w:cs="Arial"/>
                <w:sz w:val="20"/>
                <w:szCs w:val="20"/>
              </w:rPr>
              <w:t xml:space="preserve"> </w:t>
            </w:r>
            <w:r w:rsidR="00600046" w:rsidRPr="00600046">
              <w:rPr>
                <w:rFonts w:ascii="Arial" w:eastAsia="Arial" w:hAnsi="Arial" w:cs="Arial"/>
                <w:sz w:val="20"/>
                <w:szCs w:val="20"/>
              </w:rPr>
              <w:t>Engage effectively in a range of collaborative discussions with diverse partners; express ideas clearly and persuasively, and build on those of others.</w:t>
            </w:r>
          </w:p>
          <w:p w14:paraId="78292047" w14:textId="77777777" w:rsidR="00457B38" w:rsidRDefault="00457B38" w:rsidP="00457B38">
            <w:pPr>
              <w:spacing w:line="257" w:lineRule="auto"/>
              <w:rPr>
                <w:rFonts w:ascii="Arial" w:eastAsia="Arial" w:hAnsi="Arial" w:cs="Arial"/>
                <w:sz w:val="20"/>
                <w:szCs w:val="20"/>
              </w:rPr>
            </w:pPr>
          </w:p>
          <w:p w14:paraId="5CC84CE9" w14:textId="56EB1086" w:rsidR="00457B38" w:rsidRDefault="00457B38" w:rsidP="00DE77A7">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00DE77A7" w:rsidRPr="00DE77A7">
              <w:rPr>
                <w:rFonts w:ascii="Arial" w:eastAsia="Arial" w:hAnsi="Arial" w:cs="Arial"/>
                <w:sz w:val="20"/>
                <w:szCs w:val="20"/>
              </w:rPr>
              <w:t>5R8:</w:t>
            </w:r>
            <w:r w:rsidR="00DE77A7">
              <w:rPr>
                <w:rFonts w:ascii="Arial" w:eastAsia="Arial" w:hAnsi="Arial" w:cs="Arial"/>
                <w:sz w:val="20"/>
                <w:szCs w:val="20"/>
              </w:rPr>
              <w:t xml:space="preserve"> </w:t>
            </w:r>
            <w:r w:rsidR="00DE77A7" w:rsidRPr="00DE77A7">
              <w:rPr>
                <w:rFonts w:ascii="Arial" w:eastAsia="Arial" w:hAnsi="Arial" w:cs="Arial"/>
                <w:sz w:val="20"/>
                <w:szCs w:val="20"/>
              </w:rPr>
              <w:t>Explain how claims in a text are supported by relevant reasons and evidence, identifying which reasons and evidence support which claims. (RI&amp;RL)</w:t>
            </w:r>
          </w:p>
          <w:p w14:paraId="0B3B7012" w14:textId="77777777" w:rsidR="00457B38" w:rsidRDefault="00457B38" w:rsidP="00457B38">
            <w:pPr>
              <w:spacing w:line="257" w:lineRule="auto"/>
              <w:rPr>
                <w:rFonts w:ascii="Arial" w:eastAsia="Arial" w:hAnsi="Arial" w:cs="Arial"/>
                <w:sz w:val="20"/>
                <w:szCs w:val="20"/>
              </w:rPr>
            </w:pPr>
          </w:p>
          <w:p w14:paraId="7F68E37D" w14:textId="33546C06" w:rsidR="00457B38" w:rsidRDefault="00457B38" w:rsidP="002A6890">
            <w:pPr>
              <w:spacing w:line="257" w:lineRule="auto"/>
              <w:rPr>
                <w:rFonts w:ascii="Arial" w:eastAsia="Arial" w:hAnsi="Arial" w:cs="Arial"/>
                <w:sz w:val="20"/>
                <w:szCs w:val="20"/>
              </w:rPr>
            </w:pPr>
            <w:r w:rsidRPr="5DA3C723">
              <w:rPr>
                <w:rFonts w:ascii="Arial" w:eastAsia="Arial" w:hAnsi="Arial" w:cs="Arial"/>
                <w:b/>
                <w:bCs/>
                <w:sz w:val="20"/>
                <w:szCs w:val="20"/>
              </w:rPr>
              <w:t xml:space="preserve">W: </w:t>
            </w:r>
            <w:r w:rsidR="002A6890" w:rsidRPr="002A6890">
              <w:rPr>
                <w:rFonts w:ascii="Arial" w:eastAsia="Arial" w:hAnsi="Arial" w:cs="Arial"/>
                <w:sz w:val="20"/>
                <w:szCs w:val="20"/>
              </w:rPr>
              <w:t>5W2d:</w:t>
            </w:r>
            <w:r w:rsidR="002A6890">
              <w:rPr>
                <w:rFonts w:ascii="Arial" w:eastAsia="Arial" w:hAnsi="Arial" w:cs="Arial"/>
                <w:sz w:val="20"/>
                <w:szCs w:val="20"/>
              </w:rPr>
              <w:t xml:space="preserve"> </w:t>
            </w:r>
            <w:r w:rsidR="002A6890" w:rsidRPr="002A6890">
              <w:rPr>
                <w:rFonts w:ascii="Arial" w:eastAsia="Arial" w:hAnsi="Arial" w:cs="Arial"/>
                <w:sz w:val="20"/>
                <w:szCs w:val="20"/>
              </w:rPr>
              <w:t>Use appropriate transitional/linking words, phrases, and clauses to clarify and connect ideas and concepts.</w:t>
            </w:r>
          </w:p>
          <w:p w14:paraId="75EC2832" w14:textId="77777777" w:rsidR="00457B38" w:rsidRDefault="00457B38" w:rsidP="00457B38">
            <w:pPr>
              <w:spacing w:line="257" w:lineRule="auto"/>
              <w:rPr>
                <w:rFonts w:ascii="Arial" w:eastAsia="Arial" w:hAnsi="Arial" w:cs="Arial"/>
                <w:sz w:val="20"/>
                <w:szCs w:val="20"/>
              </w:rPr>
            </w:pPr>
          </w:p>
          <w:p w14:paraId="3FB5A1B6" w14:textId="77777777" w:rsidR="00457B38" w:rsidRDefault="00457B38" w:rsidP="00457B38">
            <w:pPr>
              <w:spacing w:line="257" w:lineRule="auto"/>
              <w:rPr>
                <w:rFonts w:ascii="Arial" w:eastAsia="Arial" w:hAnsi="Arial" w:cs="Arial"/>
                <w:sz w:val="20"/>
                <w:szCs w:val="20"/>
              </w:rPr>
            </w:pP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030C95" w14:textId="7BCA12D6" w:rsidR="00457B38" w:rsidRPr="00AC1C2B" w:rsidRDefault="00457B38" w:rsidP="00457B38">
            <w:pPr>
              <w:spacing w:line="257" w:lineRule="auto"/>
              <w:rPr>
                <w:rFonts w:ascii="Arial" w:hAnsi="Arial" w:cs="Arial"/>
                <w:color w:val="000000"/>
              </w:rPr>
            </w:pPr>
            <w:r w:rsidRPr="5DA3C723">
              <w:rPr>
                <w:rFonts w:ascii="Arial" w:eastAsia="Arial" w:hAnsi="Arial" w:cs="Arial"/>
                <w:b/>
                <w:bCs/>
                <w:sz w:val="20"/>
                <w:szCs w:val="20"/>
              </w:rPr>
              <w:t>L</w:t>
            </w:r>
            <w:r>
              <w:rPr>
                <w:rFonts w:ascii="Arial" w:eastAsia="Arial" w:hAnsi="Arial" w:cs="Arial"/>
                <w:b/>
                <w:bCs/>
                <w:sz w:val="20"/>
                <w:szCs w:val="20"/>
              </w:rPr>
              <w:t>:</w:t>
            </w:r>
            <w:r>
              <w:t xml:space="preserve"> </w:t>
            </w:r>
            <w:r>
              <w:rPr>
                <w:rStyle w:val="charoverride-33"/>
                <w:rFonts w:ascii="Arial" w:hAnsi="Arial" w:cs="Arial"/>
                <w:color w:val="000000"/>
                <w:sz w:val="20"/>
                <w:szCs w:val="20"/>
              </w:rPr>
              <w:t>L</w:t>
            </w:r>
            <w:r w:rsidRPr="009C76D8">
              <w:rPr>
                <w:rStyle w:val="charoverride-33"/>
                <w:rFonts w:ascii="Arial" w:hAnsi="Arial" w:cs="Arial"/>
                <w:color w:val="000000"/>
                <w:sz w:val="20"/>
                <w:szCs w:val="20"/>
              </w:rPr>
              <w:t xml:space="preserve">isten for elements of </w:t>
            </w:r>
            <w:r w:rsidR="0047648F">
              <w:rPr>
                <w:rStyle w:val="charoverride-33"/>
                <w:rFonts w:ascii="Arial" w:hAnsi="Arial" w:cs="Arial"/>
                <w:color w:val="000000"/>
                <w:sz w:val="20"/>
                <w:szCs w:val="20"/>
              </w:rPr>
              <w:t>informational texts</w:t>
            </w:r>
            <w:r w:rsidRPr="009C76D8">
              <w:rPr>
                <w:rStyle w:val="charoverride-33"/>
                <w:rFonts w:ascii="Arial" w:hAnsi="Arial" w:cs="Arial"/>
                <w:color w:val="000000"/>
                <w:sz w:val="20"/>
                <w:szCs w:val="20"/>
              </w:rPr>
              <w:t xml:space="preserve"> </w:t>
            </w:r>
            <w:r w:rsidRPr="5DA3C723">
              <w:rPr>
                <w:rFonts w:ascii="Arial" w:eastAsia="Arial" w:hAnsi="Arial" w:cs="Arial"/>
                <w:sz w:val="20"/>
                <w:szCs w:val="20"/>
              </w:rPr>
              <w:t>(</w:t>
            </w:r>
            <w:hyperlink r:id="rId122" w:history="1">
              <w:r w:rsidRPr="0047648F">
                <w:rPr>
                  <w:rStyle w:val="Hyperlink"/>
                  <w:rFonts w:ascii="Arial" w:eastAsia="Arial" w:hAnsi="Arial" w:cs="Arial"/>
                  <w:sz w:val="20"/>
                  <w:szCs w:val="20"/>
                </w:rPr>
                <w:t>TE p. T212</w:t>
              </w:r>
            </w:hyperlink>
            <w:r w:rsidRPr="5DA3C723">
              <w:rPr>
                <w:rFonts w:ascii="Arial" w:eastAsia="Arial" w:hAnsi="Arial" w:cs="Arial"/>
                <w:sz w:val="20"/>
                <w:szCs w:val="20"/>
              </w:rPr>
              <w:t>)</w:t>
            </w:r>
            <w:r>
              <w:rPr>
                <w:rFonts w:ascii="Arial" w:eastAsia="Arial" w:hAnsi="Arial" w:cs="Arial"/>
                <w:sz w:val="20"/>
                <w:szCs w:val="20"/>
              </w:rPr>
              <w:t xml:space="preserve"> (</w:t>
            </w:r>
            <w:hyperlink r:id="rId123" w:history="1">
              <w:r w:rsidRPr="00217CA1">
                <w:rPr>
                  <w:rStyle w:val="Hyperlink"/>
                  <w:rFonts w:ascii="Arial" w:eastAsia="Arial" w:hAnsi="Arial" w:cs="Arial"/>
                  <w:sz w:val="20"/>
                  <w:szCs w:val="20"/>
                </w:rPr>
                <w:t>TE p. T214</w:t>
              </w:r>
            </w:hyperlink>
            <w:r>
              <w:rPr>
                <w:rFonts w:ascii="Arial" w:eastAsia="Arial" w:hAnsi="Arial" w:cs="Arial"/>
                <w:sz w:val="20"/>
                <w:szCs w:val="20"/>
              </w:rPr>
              <w:t>)</w:t>
            </w:r>
          </w:p>
          <w:p w14:paraId="21069AC1" w14:textId="77777777" w:rsidR="00457B38" w:rsidRDefault="00457B38" w:rsidP="00457B38">
            <w:pPr>
              <w:spacing w:line="257" w:lineRule="auto"/>
              <w:rPr>
                <w:rFonts w:ascii="Arial" w:eastAsia="Arial" w:hAnsi="Arial" w:cs="Arial"/>
                <w:b/>
                <w:bCs/>
                <w:sz w:val="20"/>
                <w:szCs w:val="20"/>
              </w:rPr>
            </w:pPr>
          </w:p>
          <w:p w14:paraId="156BA3CD" w14:textId="210C957C" w:rsidR="00457B38" w:rsidRDefault="00457B38" w:rsidP="00457B38">
            <w:pPr>
              <w:spacing w:line="257" w:lineRule="auto"/>
              <w:rPr>
                <w:rFonts w:ascii="Arial" w:eastAsia="Arial" w:hAnsi="Arial" w:cs="Arial"/>
                <w:b/>
                <w:bCs/>
                <w:sz w:val="20"/>
                <w:szCs w:val="20"/>
              </w:rPr>
            </w:pPr>
            <w:r w:rsidRPr="5DA3C723">
              <w:rPr>
                <w:rFonts w:ascii="Arial" w:eastAsia="Arial" w:hAnsi="Arial" w:cs="Arial"/>
                <w:b/>
                <w:bCs/>
                <w:sz w:val="20"/>
                <w:szCs w:val="20"/>
              </w:rPr>
              <w:t xml:space="preserve">S: </w:t>
            </w:r>
            <w:r w:rsidRPr="5DA3C723">
              <w:rPr>
                <w:rFonts w:ascii="Arial" w:eastAsia="Arial" w:hAnsi="Arial" w:cs="Arial"/>
                <w:sz w:val="20"/>
                <w:szCs w:val="20"/>
              </w:rPr>
              <w:t>Discussion</w:t>
            </w:r>
            <w:r>
              <w:rPr>
                <w:rFonts w:ascii="Arial" w:eastAsia="Arial" w:hAnsi="Arial" w:cs="Arial"/>
                <w:sz w:val="20"/>
                <w:szCs w:val="20"/>
              </w:rPr>
              <w:t xml:space="preserve"> </w:t>
            </w:r>
            <w:r w:rsidRPr="5DA3C723">
              <w:rPr>
                <w:rFonts w:ascii="Arial" w:eastAsia="Arial" w:hAnsi="Arial" w:cs="Arial"/>
                <w:sz w:val="20"/>
                <w:szCs w:val="20"/>
              </w:rPr>
              <w:t>(</w:t>
            </w:r>
            <w:hyperlink r:id="rId124" w:history="1">
              <w:r w:rsidRPr="00211E67">
                <w:rPr>
                  <w:rStyle w:val="Hyperlink"/>
                  <w:rFonts w:ascii="Arial" w:eastAsia="Arial" w:hAnsi="Arial" w:cs="Arial"/>
                  <w:sz w:val="20"/>
                  <w:szCs w:val="20"/>
                </w:rPr>
                <w:t>TE p. T246</w:t>
              </w:r>
            </w:hyperlink>
            <w:r w:rsidRPr="5DA3C723">
              <w:rPr>
                <w:rFonts w:ascii="Arial" w:eastAsia="Arial" w:hAnsi="Arial" w:cs="Arial"/>
                <w:sz w:val="20"/>
                <w:szCs w:val="20"/>
              </w:rPr>
              <w:t>)</w:t>
            </w:r>
            <w:r>
              <w:rPr>
                <w:rFonts w:ascii="Arial" w:eastAsia="Arial" w:hAnsi="Arial" w:cs="Arial"/>
                <w:sz w:val="20"/>
                <w:szCs w:val="20"/>
              </w:rPr>
              <w:t xml:space="preserve"> </w:t>
            </w:r>
            <w:r w:rsidRPr="5DA3C723">
              <w:rPr>
                <w:rFonts w:ascii="Arial" w:eastAsia="Arial" w:hAnsi="Arial" w:cs="Arial"/>
                <w:sz w:val="20"/>
                <w:szCs w:val="20"/>
              </w:rPr>
              <w:t>and Comprehension Check</w:t>
            </w:r>
            <w:r>
              <w:br/>
            </w:r>
            <w:r w:rsidRPr="5DA3C723">
              <w:rPr>
                <w:rFonts w:ascii="Arial" w:eastAsia="Arial" w:hAnsi="Arial" w:cs="Arial"/>
                <w:sz w:val="20"/>
                <w:szCs w:val="20"/>
              </w:rPr>
              <w:t>(</w:t>
            </w:r>
            <w:hyperlink r:id="rId125" w:history="1">
              <w:r w:rsidRPr="00AC17F6">
                <w:rPr>
                  <w:rStyle w:val="Hyperlink"/>
                  <w:rFonts w:ascii="Arial" w:eastAsia="Arial" w:hAnsi="Arial" w:cs="Arial"/>
                  <w:sz w:val="20"/>
                  <w:szCs w:val="20"/>
                </w:rPr>
                <w:t>TE p. T238</w:t>
              </w:r>
            </w:hyperlink>
            <w:r w:rsidRPr="5DA3C723">
              <w:rPr>
                <w:rFonts w:ascii="Arial" w:eastAsia="Arial" w:hAnsi="Arial" w:cs="Arial"/>
                <w:sz w:val="20"/>
                <w:szCs w:val="20"/>
              </w:rPr>
              <w:t>)</w:t>
            </w:r>
          </w:p>
          <w:p w14:paraId="5D77A01A" w14:textId="77777777" w:rsidR="00457B38" w:rsidRDefault="00457B38" w:rsidP="00457B38">
            <w:pPr>
              <w:spacing w:line="257" w:lineRule="auto"/>
              <w:rPr>
                <w:rFonts w:ascii="Arial" w:eastAsia="Arial" w:hAnsi="Arial" w:cs="Arial"/>
                <w:b/>
                <w:bCs/>
                <w:sz w:val="20"/>
                <w:szCs w:val="20"/>
              </w:rPr>
            </w:pPr>
          </w:p>
          <w:p w14:paraId="5145DADD" w14:textId="60CE3F93" w:rsidR="00457B38" w:rsidRDefault="00457B38" w:rsidP="00457B38">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Pr>
                <w:rFonts w:ascii="Arial" w:eastAsia="Arial" w:hAnsi="Arial" w:cs="Arial"/>
                <w:sz w:val="20"/>
                <w:szCs w:val="20"/>
              </w:rPr>
              <w:t xml:space="preserve">Explain </w:t>
            </w:r>
            <w:r w:rsidR="00211E67">
              <w:rPr>
                <w:rFonts w:ascii="Arial" w:eastAsia="Arial" w:hAnsi="Arial" w:cs="Arial"/>
                <w:sz w:val="20"/>
                <w:szCs w:val="20"/>
              </w:rPr>
              <w:t>Relationships Between Ideas</w:t>
            </w:r>
            <w:r>
              <w:rPr>
                <w:rFonts w:ascii="Arial" w:eastAsia="Arial" w:hAnsi="Arial" w:cs="Arial"/>
                <w:sz w:val="20"/>
                <w:szCs w:val="20"/>
              </w:rPr>
              <w:t xml:space="preserve"> </w:t>
            </w:r>
            <w:r w:rsidRPr="5DA3C723">
              <w:rPr>
                <w:rFonts w:ascii="Arial" w:eastAsia="Arial" w:hAnsi="Arial" w:cs="Arial"/>
                <w:sz w:val="20"/>
                <w:szCs w:val="20"/>
              </w:rPr>
              <w:t>(</w:t>
            </w:r>
            <w:hyperlink r:id="rId126" w:history="1">
              <w:r w:rsidRPr="00EA12D2">
                <w:rPr>
                  <w:rStyle w:val="Hyperlink"/>
                  <w:rFonts w:ascii="Arial" w:eastAsia="Arial" w:hAnsi="Arial" w:cs="Arial"/>
                  <w:sz w:val="20"/>
                  <w:szCs w:val="20"/>
                </w:rPr>
                <w:t>TE p. 244</w:t>
              </w:r>
            </w:hyperlink>
            <w:r w:rsidRPr="5DA3C723">
              <w:rPr>
                <w:rFonts w:ascii="Arial" w:eastAsia="Arial" w:hAnsi="Arial" w:cs="Arial"/>
                <w:sz w:val="20"/>
                <w:szCs w:val="20"/>
              </w:rPr>
              <w:t>)</w:t>
            </w:r>
            <w:r>
              <w:rPr>
                <w:rFonts w:ascii="Arial" w:eastAsia="Arial" w:hAnsi="Arial" w:cs="Arial"/>
                <w:sz w:val="20"/>
                <w:szCs w:val="20"/>
              </w:rPr>
              <w:t xml:space="preserve"> and </w:t>
            </w:r>
            <w:r w:rsidR="0023686F">
              <w:rPr>
                <w:rFonts w:ascii="Arial" w:eastAsia="Arial" w:hAnsi="Arial" w:cs="Arial"/>
                <w:sz w:val="20"/>
                <w:szCs w:val="20"/>
              </w:rPr>
              <w:t xml:space="preserve">Confirm or Correct Predictions </w:t>
            </w:r>
            <w:r w:rsidRPr="5DA3C723">
              <w:rPr>
                <w:rFonts w:ascii="Arial" w:eastAsia="Arial" w:hAnsi="Arial" w:cs="Arial"/>
                <w:sz w:val="20"/>
                <w:szCs w:val="20"/>
              </w:rPr>
              <w:t>(</w:t>
            </w:r>
            <w:hyperlink r:id="rId127" w:history="1">
              <w:r w:rsidRPr="0023686F">
                <w:rPr>
                  <w:rStyle w:val="Hyperlink"/>
                  <w:rFonts w:ascii="Arial" w:eastAsia="Arial" w:hAnsi="Arial" w:cs="Arial"/>
                  <w:sz w:val="20"/>
                  <w:szCs w:val="20"/>
                </w:rPr>
                <w:t>TE p. 252</w:t>
              </w:r>
            </w:hyperlink>
            <w:r w:rsidRPr="5DA3C723">
              <w:rPr>
                <w:rFonts w:ascii="Arial" w:eastAsia="Arial" w:hAnsi="Arial" w:cs="Arial"/>
                <w:sz w:val="20"/>
                <w:szCs w:val="20"/>
              </w:rPr>
              <w:t>)</w:t>
            </w:r>
          </w:p>
          <w:p w14:paraId="7FEA2CD1" w14:textId="77777777" w:rsidR="00457B38" w:rsidRDefault="00457B38" w:rsidP="00457B38">
            <w:pPr>
              <w:spacing w:line="257" w:lineRule="auto"/>
              <w:rPr>
                <w:rFonts w:ascii="Arial" w:eastAsia="Arial" w:hAnsi="Arial" w:cs="Arial"/>
                <w:b/>
                <w:bCs/>
                <w:sz w:val="20"/>
                <w:szCs w:val="20"/>
              </w:rPr>
            </w:pPr>
          </w:p>
          <w:p w14:paraId="55C65AA4" w14:textId="0A792BB4" w:rsidR="00457B38" w:rsidRDefault="00457B38" w:rsidP="00457B38">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t>
            </w:r>
            <w:r>
              <w:rPr>
                <w:rFonts w:ascii="Arial" w:eastAsia="Arial" w:hAnsi="Arial" w:cs="Arial"/>
                <w:sz w:val="20"/>
                <w:szCs w:val="20"/>
              </w:rPr>
              <w:t xml:space="preserve">Writer’s Craft: </w:t>
            </w:r>
            <w:r w:rsidR="001F633C">
              <w:rPr>
                <w:rFonts w:ascii="Arial" w:eastAsia="Arial" w:hAnsi="Arial" w:cs="Arial"/>
                <w:sz w:val="20"/>
                <w:szCs w:val="20"/>
              </w:rPr>
              <w:t>Precise Language</w:t>
            </w:r>
          </w:p>
          <w:p w14:paraId="7DC3F00B" w14:textId="3E40FAE1" w:rsidR="001F633C" w:rsidRPr="001F633C" w:rsidRDefault="001F633C" w:rsidP="001F633C">
            <w:pPr>
              <w:spacing w:line="257" w:lineRule="auto"/>
              <w:rPr>
                <w:rFonts w:ascii="Arial" w:eastAsia="Arial" w:hAnsi="Arial" w:cs="Arial"/>
                <w:sz w:val="20"/>
                <w:szCs w:val="20"/>
              </w:rPr>
            </w:pPr>
            <w:r w:rsidRPr="001F633C">
              <w:rPr>
                <w:rFonts w:ascii="Arial" w:eastAsia="Arial" w:hAnsi="Arial" w:cs="Arial"/>
                <w:sz w:val="20"/>
                <w:szCs w:val="20"/>
              </w:rPr>
              <w:t>GUIDE PRACTICE Encourage student</w:t>
            </w:r>
            <w:r>
              <w:rPr>
                <w:rFonts w:ascii="Arial" w:eastAsia="Arial" w:hAnsi="Arial" w:cs="Arial"/>
                <w:sz w:val="20"/>
                <w:szCs w:val="20"/>
              </w:rPr>
              <w:t xml:space="preserve"> </w:t>
            </w:r>
            <w:r w:rsidRPr="001F633C">
              <w:rPr>
                <w:rFonts w:ascii="Arial" w:eastAsia="Arial" w:hAnsi="Arial" w:cs="Arial"/>
                <w:sz w:val="20"/>
                <w:szCs w:val="20"/>
              </w:rPr>
              <w:t>volunteers to identify precise and domain-specific language. Ask: What precise words did the author use in (informational text name)? How about domain-specific words?</w:t>
            </w:r>
          </w:p>
          <w:p w14:paraId="476D4ACC" w14:textId="7A69367E" w:rsidR="00457B38" w:rsidRDefault="001F633C" w:rsidP="001F633C">
            <w:pPr>
              <w:spacing w:line="257" w:lineRule="auto"/>
              <w:rPr>
                <w:rFonts w:ascii="Arial" w:eastAsia="Arial" w:hAnsi="Arial" w:cs="Arial"/>
                <w:sz w:val="20"/>
                <w:szCs w:val="20"/>
              </w:rPr>
            </w:pPr>
            <w:r w:rsidRPr="001F633C">
              <w:rPr>
                <w:rFonts w:ascii="Arial" w:eastAsia="Arial" w:hAnsi="Arial" w:cs="Arial"/>
                <w:sz w:val="20"/>
                <w:szCs w:val="20"/>
              </w:rPr>
              <w:t>ON THEIR OWN Provide a list of specific and general words. Have students sort the words. Use the Multisyllabic Word strategy on p. 110 to help students talk about the domain-</w:t>
            </w:r>
            <w:r w:rsidRPr="001F633C">
              <w:rPr>
                <w:rFonts w:ascii="Arial" w:eastAsia="Arial" w:hAnsi="Arial" w:cs="Arial"/>
                <w:sz w:val="20"/>
                <w:szCs w:val="20"/>
              </w:rPr>
              <w:lastRenderedPageBreak/>
              <w:t xml:space="preserve">specific words. </w:t>
            </w:r>
            <w:r w:rsidR="00457B38" w:rsidRPr="5DA3C723">
              <w:rPr>
                <w:rFonts w:ascii="Arial" w:eastAsia="Arial" w:hAnsi="Arial" w:cs="Arial"/>
                <w:sz w:val="20"/>
                <w:szCs w:val="20"/>
              </w:rPr>
              <w:t>(</w:t>
            </w:r>
            <w:hyperlink r:id="rId128" w:history="1">
              <w:r w:rsidR="00457B38" w:rsidRPr="00554C1B">
                <w:rPr>
                  <w:rStyle w:val="Hyperlink"/>
                  <w:rFonts w:ascii="Arial" w:eastAsia="Arial" w:hAnsi="Arial" w:cs="Arial"/>
                  <w:sz w:val="20"/>
                  <w:szCs w:val="20"/>
                </w:rPr>
                <w:t>TE p. T41</w:t>
              </w:r>
              <w:r w:rsidR="00850287" w:rsidRPr="00554C1B">
                <w:rPr>
                  <w:rStyle w:val="Hyperlink"/>
                  <w:rFonts w:ascii="Arial" w:eastAsia="Arial" w:hAnsi="Arial" w:cs="Arial"/>
                  <w:sz w:val="20"/>
                  <w:szCs w:val="20"/>
                </w:rPr>
                <w:t>0</w:t>
              </w:r>
              <w:r w:rsidR="00457B38" w:rsidRPr="00554C1B">
                <w:rPr>
                  <w:rStyle w:val="Hyperlink"/>
                  <w:rFonts w:ascii="Arial" w:eastAsia="Arial" w:hAnsi="Arial" w:cs="Arial"/>
                  <w:sz w:val="20"/>
                  <w:szCs w:val="20"/>
                </w:rPr>
                <w:t>-42</w:t>
              </w:r>
              <w:r w:rsidR="00850287" w:rsidRPr="00554C1B">
                <w:rPr>
                  <w:rStyle w:val="Hyperlink"/>
                  <w:rFonts w:ascii="Arial" w:eastAsia="Arial" w:hAnsi="Arial" w:cs="Arial"/>
                  <w:sz w:val="20"/>
                  <w:szCs w:val="20"/>
                </w:rPr>
                <w:t>6</w:t>
              </w:r>
            </w:hyperlink>
            <w:r w:rsidR="00457B38" w:rsidRPr="5DA3C723">
              <w:rPr>
                <w:rFonts w:ascii="Arial" w:eastAsia="Arial" w:hAnsi="Arial" w:cs="Arial"/>
                <w:sz w:val="20"/>
                <w:szCs w:val="20"/>
              </w:rPr>
              <w:t>)</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9EAFE3" w14:textId="626D5F28" w:rsidR="00457B38" w:rsidRPr="00C60C29" w:rsidRDefault="00457B38" w:rsidP="00457B38">
            <w:pPr>
              <w:rPr>
                <w:rFonts w:ascii="Arial" w:hAnsi="Arial" w:cs="Arial"/>
                <w:sz w:val="20"/>
                <w:szCs w:val="20"/>
              </w:rPr>
            </w:pPr>
            <w:r w:rsidRPr="00C60C29">
              <w:rPr>
                <w:rFonts w:ascii="Arial" w:hAnsi="Arial" w:cs="Arial"/>
                <w:sz w:val="20"/>
                <w:szCs w:val="20"/>
              </w:rPr>
              <w:lastRenderedPageBreak/>
              <w:t xml:space="preserve">TE: </w:t>
            </w:r>
            <w:hyperlink r:id="rId129" w:history="1">
              <w:r w:rsidR="00194DDD" w:rsidRPr="0034117B">
                <w:rPr>
                  <w:rStyle w:val="Hyperlink"/>
                  <w:rFonts w:ascii="Arial" w:hAnsi="Arial" w:cs="Arial"/>
                  <w:sz w:val="20"/>
                  <w:szCs w:val="20"/>
                  <w:shd w:val="clear" w:color="auto" w:fill="FFFFFF"/>
                </w:rPr>
                <w:t>Language Awareness Handbook</w:t>
              </w:r>
            </w:hyperlink>
          </w:p>
          <w:p w14:paraId="6A58F759" w14:textId="3F3C53C7" w:rsidR="00E63481" w:rsidRPr="00E63481" w:rsidRDefault="00457B38" w:rsidP="00E63481">
            <w:pPr>
              <w:rPr>
                <w:rStyle w:val="pspdfkit-6um8mrhfmv4j3nvtw9x41bv9fb"/>
                <w:rFonts w:ascii="Arial" w:hAnsi="Arial" w:cs="Arial"/>
                <w:sz w:val="20"/>
                <w:szCs w:val="20"/>
              </w:rPr>
            </w:pPr>
            <w:r w:rsidRPr="00C60C29">
              <w:rPr>
                <w:rFonts w:ascii="Arial" w:hAnsi="Arial" w:cs="Arial"/>
                <w:sz w:val="20"/>
                <w:szCs w:val="20"/>
              </w:rPr>
              <w:t>*</w:t>
            </w:r>
            <w:r w:rsidR="00E63481">
              <w:t xml:space="preserve"> </w:t>
            </w:r>
            <w:r w:rsidR="00E63481" w:rsidRPr="00E63481">
              <w:rPr>
                <w:rStyle w:val="pspdfkit-6um8mrhfmv4j3nvtw9x41bv9fb"/>
                <w:rFonts w:ascii="Arial" w:hAnsi="Arial" w:cs="Arial"/>
                <w:sz w:val="20"/>
                <w:szCs w:val="20"/>
              </w:rPr>
              <w:t xml:space="preserve">Reread “Armadillos of North America” on p. T212. </w:t>
            </w:r>
          </w:p>
          <w:p w14:paraId="3618B333" w14:textId="555F87E3" w:rsidR="00E63481" w:rsidRPr="00E63481" w:rsidRDefault="00E63481" w:rsidP="00E63481">
            <w:pPr>
              <w:rPr>
                <w:rStyle w:val="pspdfkit-6um8mrhfmv4j3nvtw9x41bv9fb"/>
                <w:rFonts w:ascii="Arial" w:hAnsi="Arial" w:cs="Arial"/>
                <w:sz w:val="20"/>
                <w:szCs w:val="20"/>
              </w:rPr>
            </w:pPr>
            <w:r w:rsidRPr="00E63481">
              <w:rPr>
                <w:rStyle w:val="pspdfkit-6um8mrhfmv4j3nvtw9x41bv9fb"/>
                <w:rFonts w:ascii="Arial" w:hAnsi="Arial" w:cs="Arial"/>
                <w:sz w:val="20"/>
                <w:szCs w:val="20"/>
              </w:rPr>
              <w:t>Reread headings as</w:t>
            </w:r>
            <w:r>
              <w:rPr>
                <w:rStyle w:val="pspdfkit-6um8mrhfmv4j3nvtw9x41bv9fb"/>
                <w:rFonts w:ascii="Arial" w:hAnsi="Arial" w:cs="Arial"/>
                <w:sz w:val="20"/>
                <w:szCs w:val="20"/>
              </w:rPr>
              <w:t xml:space="preserve"> </w:t>
            </w:r>
            <w:r w:rsidRPr="00E63481">
              <w:rPr>
                <w:rStyle w:val="pspdfkit-6um8mrhfmv4j3nvtw9x41bv9fb"/>
                <w:rFonts w:ascii="Arial" w:hAnsi="Arial" w:cs="Arial"/>
                <w:sz w:val="20"/>
                <w:szCs w:val="20"/>
              </w:rPr>
              <w:t>needed. Use the Monitor Understanding</w:t>
            </w:r>
            <w:r>
              <w:rPr>
                <w:rStyle w:val="pspdfkit-6um8mrhfmv4j3nvtw9x41bv9fb"/>
                <w:rFonts w:ascii="Arial" w:hAnsi="Arial" w:cs="Arial"/>
                <w:sz w:val="20"/>
                <w:szCs w:val="20"/>
              </w:rPr>
              <w:t xml:space="preserve"> </w:t>
            </w:r>
            <w:r w:rsidRPr="00E63481">
              <w:rPr>
                <w:rStyle w:val="pspdfkit-6um8mrhfmv4j3nvtw9x41bv9fb"/>
                <w:rFonts w:ascii="Arial" w:hAnsi="Arial" w:cs="Arial"/>
                <w:sz w:val="20"/>
                <w:szCs w:val="20"/>
              </w:rPr>
              <w:t>routine on p. 95 to help students identify the main idea and details.</w:t>
            </w:r>
            <w:r>
              <w:rPr>
                <w:rStyle w:val="pspdfkit-6um8mrhfmv4j3nvtw9x41bv9fb"/>
                <w:rFonts w:ascii="Arial" w:hAnsi="Arial" w:cs="Arial"/>
                <w:sz w:val="20"/>
                <w:szCs w:val="20"/>
              </w:rPr>
              <w:t xml:space="preserve"> </w:t>
            </w:r>
            <w:r w:rsidRPr="00E63481">
              <w:rPr>
                <w:rStyle w:val="pspdfkit-6um8mrhfmv4j3nvtw9x41bv9fb"/>
                <w:rFonts w:ascii="Arial" w:hAnsi="Arial" w:cs="Arial"/>
                <w:sz w:val="20"/>
                <w:szCs w:val="20"/>
              </w:rPr>
              <w:t xml:space="preserve">Have students work in pairs to create a four-column </w:t>
            </w:r>
          </w:p>
          <w:p w14:paraId="71736D44" w14:textId="77777777" w:rsidR="00E63481" w:rsidRDefault="00E63481" w:rsidP="00E63481">
            <w:pPr>
              <w:rPr>
                <w:rStyle w:val="pspdfkit-6um8mrhfmv4j3nvtw9x41bv9fb"/>
                <w:rFonts w:ascii="Arial" w:hAnsi="Arial" w:cs="Arial"/>
                <w:sz w:val="20"/>
                <w:szCs w:val="20"/>
              </w:rPr>
            </w:pPr>
            <w:r w:rsidRPr="00E63481">
              <w:rPr>
                <w:rStyle w:val="pspdfkit-6um8mrhfmv4j3nvtw9x41bv9fb"/>
                <w:rFonts w:ascii="Arial" w:hAnsi="Arial" w:cs="Arial"/>
                <w:sz w:val="20"/>
                <w:szCs w:val="20"/>
              </w:rPr>
              <w:t>chart and sort the facts according to the headings in the text.</w:t>
            </w:r>
          </w:p>
          <w:p w14:paraId="4EA7F5CF" w14:textId="77777777" w:rsidR="007E7D2A" w:rsidRPr="007E7D2A" w:rsidRDefault="00457B38" w:rsidP="007E7D2A">
            <w:pPr>
              <w:rPr>
                <w:rStyle w:val="pspdfkit-6um8mrhfmv4j3nvtw9x41bv9fb"/>
                <w:rFonts w:ascii="Arial" w:hAnsi="Arial" w:cs="Arial"/>
                <w:color w:val="000000"/>
                <w:sz w:val="20"/>
                <w:szCs w:val="20"/>
                <w:shd w:val="clear" w:color="auto" w:fill="FFFFFF"/>
              </w:rPr>
            </w:pPr>
            <w:r w:rsidRPr="00C60C29">
              <w:rPr>
                <w:rStyle w:val="pspdfkit-6um8mrhfmv4j3nvtw9x41bv9fb"/>
                <w:rFonts w:ascii="Arial" w:hAnsi="Arial" w:cs="Arial"/>
                <w:sz w:val="20"/>
                <w:szCs w:val="20"/>
                <w:shd w:val="clear" w:color="auto" w:fill="FFFFFF"/>
              </w:rPr>
              <w:t>*</w:t>
            </w:r>
            <w:r w:rsidRPr="009F334B">
              <w:rPr>
                <w:rStyle w:val="pspdfkit-6um8mrhfmv4j3nvtw9x41bv9fb"/>
                <w:rFonts w:ascii="Arial" w:hAnsi="Arial" w:cs="Arial"/>
                <w:color w:val="000000"/>
                <w:sz w:val="20"/>
                <w:szCs w:val="20"/>
                <w:shd w:val="clear" w:color="auto" w:fill="FFFFFF"/>
              </w:rPr>
              <w:t xml:space="preserve"> </w:t>
            </w:r>
            <w:r w:rsidR="007E7D2A" w:rsidRPr="007E7D2A">
              <w:rPr>
                <w:rStyle w:val="pspdfkit-6um8mrhfmv4j3nvtw9x41bv9fb"/>
                <w:rFonts w:ascii="Arial" w:hAnsi="Arial" w:cs="Arial"/>
                <w:color w:val="000000"/>
                <w:sz w:val="20"/>
                <w:szCs w:val="20"/>
                <w:shd w:val="clear" w:color="auto" w:fill="FFFFFF"/>
              </w:rPr>
              <w:t xml:space="preserve">Before reading, tell students that Gila monsters </w:t>
            </w:r>
          </w:p>
          <w:p w14:paraId="0DAE7BBF" w14:textId="496D02BA" w:rsidR="00457B38" w:rsidRPr="00FA391D" w:rsidRDefault="007E7D2A" w:rsidP="00457B38">
            <w:pPr>
              <w:rPr>
                <w:rFonts w:ascii="Arial" w:hAnsi="Arial" w:cs="Arial"/>
                <w:color w:val="000000"/>
                <w:sz w:val="20"/>
                <w:szCs w:val="20"/>
                <w:shd w:val="clear" w:color="auto" w:fill="FFFFFF"/>
              </w:rPr>
            </w:pPr>
            <w:r w:rsidRPr="007E7D2A">
              <w:rPr>
                <w:rStyle w:val="pspdfkit-6um8mrhfmv4j3nvtw9x41bv9fb"/>
                <w:rFonts w:ascii="Arial" w:hAnsi="Arial" w:cs="Arial"/>
                <w:color w:val="000000"/>
                <w:sz w:val="20"/>
                <w:szCs w:val="20"/>
                <w:shd w:val="clear" w:color="auto" w:fill="FFFFFF"/>
              </w:rPr>
              <w:t>are venomous lizards that have powerful jaws. Have students look at the text’s photos without reading the captions. Use the KWLH Chart with Graphic Organizer on pp. 78–79 Help students complete the W column with questions about the photos.</w:t>
            </w:r>
            <w:r>
              <w:rPr>
                <w:rStyle w:val="pspdfkit-6um8mrhfmv4j3nvtw9x41bv9fb"/>
                <w:rFonts w:ascii="Arial" w:hAnsi="Arial" w:cs="Arial"/>
                <w:color w:val="000000"/>
                <w:sz w:val="20"/>
                <w:szCs w:val="20"/>
                <w:shd w:val="clear" w:color="auto" w:fill="FFFFFF"/>
              </w:rPr>
              <w:t xml:space="preserve"> </w:t>
            </w:r>
            <w:r w:rsidRPr="007E7D2A">
              <w:rPr>
                <w:rStyle w:val="pspdfkit-6um8mrhfmv4j3nvtw9x41bv9fb"/>
                <w:rFonts w:ascii="Arial" w:hAnsi="Arial" w:cs="Arial"/>
                <w:color w:val="000000"/>
                <w:sz w:val="20"/>
                <w:szCs w:val="20"/>
                <w:shd w:val="clear" w:color="auto" w:fill="FFFFFF"/>
              </w:rPr>
              <w:t>After students read “Tracking Monsters,” have them work in pairs to complete the “L” and “H” columns.</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C4D50D" w14:textId="77777777" w:rsidR="00457B38" w:rsidRDefault="00457B38" w:rsidP="00457B38">
            <w:pPr>
              <w:spacing w:line="257" w:lineRule="auto"/>
              <w:rPr>
                <w:rFonts w:ascii="Arial" w:eastAsia="Arial" w:hAnsi="Arial" w:cs="Arial"/>
                <w:sz w:val="20"/>
                <w:szCs w:val="20"/>
              </w:rPr>
            </w:pPr>
            <w:r w:rsidRPr="5DA3C723">
              <w:rPr>
                <w:rFonts w:ascii="Arial" w:eastAsia="Arial" w:hAnsi="Arial" w:cs="Arial"/>
                <w:b/>
                <w:bCs/>
                <w:sz w:val="20"/>
                <w:szCs w:val="20"/>
              </w:rPr>
              <w:t>Text</w:t>
            </w:r>
            <w:r w:rsidRPr="5DA3C723">
              <w:rPr>
                <w:rFonts w:ascii="Arial" w:eastAsia="Arial" w:hAnsi="Arial" w:cs="Arial"/>
                <w:sz w:val="20"/>
                <w:szCs w:val="20"/>
              </w:rPr>
              <w:t>:</w:t>
            </w:r>
          </w:p>
          <w:p w14:paraId="4A871CC5" w14:textId="238A70B8" w:rsidR="009E6D85" w:rsidRDefault="00000000" w:rsidP="009E6D85">
            <w:pPr>
              <w:rPr>
                <w:rFonts w:ascii="Arial" w:hAnsi="Arial" w:cs="Arial"/>
                <w:sz w:val="20"/>
                <w:szCs w:val="20"/>
              </w:rPr>
            </w:pPr>
            <w:hyperlink r:id="rId130" w:history="1">
              <w:r w:rsidR="009E6D85" w:rsidRPr="00E71B1C">
                <w:rPr>
                  <w:rStyle w:val="Hyperlink"/>
                  <w:rFonts w:ascii="Arial" w:hAnsi="Arial" w:cs="Arial"/>
                  <w:sz w:val="20"/>
                  <w:szCs w:val="20"/>
                </w:rPr>
                <w:t>“Tracking Monsters”</w:t>
              </w:r>
            </w:hyperlink>
          </w:p>
          <w:p w14:paraId="13E73B5E" w14:textId="6D738104" w:rsidR="00457B38" w:rsidRDefault="00457B38" w:rsidP="00457B38">
            <w:pPr>
              <w:spacing w:line="257" w:lineRule="auto"/>
              <w:rPr>
                <w:rFonts w:ascii="Arial" w:eastAsia="Arial" w:hAnsi="Arial" w:cs="Arial"/>
                <w:sz w:val="20"/>
                <w:szCs w:val="20"/>
              </w:rPr>
            </w:pPr>
          </w:p>
          <w:p w14:paraId="643650C4" w14:textId="3AE2ECFB" w:rsidR="00457B38" w:rsidRDefault="00457B38" w:rsidP="00457B38">
            <w:pPr>
              <w:spacing w:line="257" w:lineRule="auto"/>
              <w:rPr>
                <w:rFonts w:ascii="Arial" w:eastAsia="Arial" w:hAnsi="Arial" w:cs="Arial"/>
                <w:sz w:val="20"/>
                <w:szCs w:val="20"/>
              </w:rPr>
            </w:pPr>
            <w:r w:rsidRPr="00156050">
              <w:rPr>
                <w:rFonts w:ascii="Arial" w:hAnsi="Arial" w:cs="Arial"/>
                <w:sz w:val="20"/>
                <w:szCs w:val="20"/>
              </w:rPr>
              <w:t>Leveled Readers (</w:t>
            </w:r>
            <w:hyperlink r:id="rId131" w:history="1">
              <w:r w:rsidRPr="00637A8B">
                <w:rPr>
                  <w:rStyle w:val="Hyperlink"/>
                  <w:rFonts w:ascii="Arial" w:hAnsi="Arial" w:cs="Arial"/>
                  <w:sz w:val="20"/>
                  <w:szCs w:val="20"/>
                </w:rPr>
                <w:t>TE p. T220-T221</w:t>
              </w:r>
            </w:hyperlink>
            <w:r w:rsidRPr="00156050">
              <w:rPr>
                <w:rFonts w:ascii="Arial" w:hAnsi="Arial" w:cs="Arial"/>
                <w:sz w:val="20"/>
                <w:szCs w:val="20"/>
              </w:rPr>
              <w:t>)</w:t>
            </w:r>
            <w:r w:rsidRPr="05292329">
              <w:rPr>
                <w:rFonts w:ascii="Arial" w:eastAsia="Arial" w:hAnsi="Arial" w:cs="Arial"/>
                <w:sz w:val="20"/>
                <w:szCs w:val="20"/>
              </w:rPr>
              <w:t xml:space="preserve"> </w:t>
            </w:r>
          </w:p>
          <w:p w14:paraId="0329588A" w14:textId="77777777" w:rsidR="00457B38" w:rsidRDefault="00457B38" w:rsidP="00457B38">
            <w:pPr>
              <w:spacing w:line="257" w:lineRule="auto"/>
              <w:rPr>
                <w:rFonts w:ascii="Arial" w:eastAsia="Arial" w:hAnsi="Arial" w:cs="Arial"/>
                <w:sz w:val="20"/>
                <w:szCs w:val="20"/>
              </w:rPr>
            </w:pPr>
          </w:p>
          <w:p w14:paraId="28DD3807" w14:textId="77777777" w:rsidR="00457B38" w:rsidRDefault="00457B38" w:rsidP="00457B38">
            <w:pPr>
              <w:spacing w:line="257"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p>
          <w:p w14:paraId="2B80D360" w14:textId="2ABBF8C9" w:rsidR="00457B38" w:rsidRDefault="00000000" w:rsidP="00457B38">
            <w:pPr>
              <w:spacing w:line="257" w:lineRule="auto"/>
              <w:rPr>
                <w:rFonts w:ascii="Arial" w:eastAsia="Arial" w:hAnsi="Arial" w:cs="Arial"/>
                <w:sz w:val="20"/>
                <w:szCs w:val="20"/>
              </w:rPr>
            </w:pPr>
            <w:hyperlink r:id="rId132" w:history="1">
              <w:r w:rsidR="0023686F" w:rsidRPr="006612ED">
                <w:rPr>
                  <w:rStyle w:val="Hyperlink"/>
                  <w:rFonts w:ascii="Arial" w:eastAsia="Arial" w:hAnsi="Arial" w:cs="Arial"/>
                  <w:sz w:val="20"/>
                  <w:szCs w:val="20"/>
                </w:rPr>
                <w:t>Explain Relationships Between Ideas</w:t>
              </w:r>
            </w:hyperlink>
            <w:r w:rsidR="0023686F">
              <w:rPr>
                <w:rFonts w:ascii="Arial" w:eastAsia="Arial" w:hAnsi="Arial" w:cs="Arial"/>
                <w:sz w:val="20"/>
                <w:szCs w:val="20"/>
              </w:rPr>
              <w:t xml:space="preserve"> </w:t>
            </w:r>
          </w:p>
          <w:p w14:paraId="0CB9C86A" w14:textId="77777777" w:rsidR="0023686F" w:rsidRDefault="0023686F" w:rsidP="00457B38">
            <w:pPr>
              <w:spacing w:line="257" w:lineRule="auto"/>
              <w:rPr>
                <w:rFonts w:ascii="Arial" w:eastAsia="Arial" w:hAnsi="Arial" w:cs="Arial"/>
                <w:sz w:val="20"/>
                <w:szCs w:val="20"/>
              </w:rPr>
            </w:pPr>
          </w:p>
          <w:p w14:paraId="014CC9E2" w14:textId="77777777" w:rsidR="00457B38" w:rsidRDefault="00457B38" w:rsidP="00457B38">
            <w:pPr>
              <w:spacing w:line="257"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p>
          <w:p w14:paraId="79E98EA2" w14:textId="6AAB9F20" w:rsidR="00457B38" w:rsidRPr="00C60C29" w:rsidRDefault="00457B38" w:rsidP="00457B38">
            <w:pPr>
              <w:rPr>
                <w:rFonts w:ascii="Arial" w:hAnsi="Arial" w:cs="Arial"/>
                <w:sz w:val="20"/>
                <w:szCs w:val="20"/>
              </w:rPr>
            </w:pPr>
            <w:r w:rsidRPr="00C60C29">
              <w:rPr>
                <w:rFonts w:ascii="Arial" w:hAnsi="Arial" w:cs="Arial"/>
                <w:sz w:val="20"/>
                <w:szCs w:val="20"/>
              </w:rPr>
              <w:t xml:space="preserve">TE: </w:t>
            </w:r>
            <w:r w:rsidRPr="00C60C29">
              <w:rPr>
                <w:rStyle w:val="pspdfkit-6um8mrhfmv4j3nvtw9x41bv9fb"/>
                <w:rFonts w:ascii="Arial" w:hAnsi="Arial" w:cs="Arial"/>
                <w:color w:val="000000"/>
                <w:sz w:val="20"/>
                <w:szCs w:val="20"/>
                <w:shd w:val="clear" w:color="auto" w:fill="FFFFFF"/>
              </w:rPr>
              <w:t>(</w:t>
            </w:r>
            <w:hyperlink r:id="rId133" w:history="1">
              <w:r w:rsidR="00194DDD" w:rsidRPr="0034117B">
                <w:rPr>
                  <w:rStyle w:val="Hyperlink"/>
                  <w:rFonts w:ascii="Arial" w:hAnsi="Arial" w:cs="Arial"/>
                  <w:sz w:val="20"/>
                  <w:szCs w:val="20"/>
                  <w:shd w:val="clear" w:color="auto" w:fill="FFFFFF"/>
                </w:rPr>
                <w:t>Language Awareness Handbook</w:t>
              </w:r>
            </w:hyperlink>
            <w:r w:rsidR="00194DDD" w:rsidRPr="00194DDD">
              <w:rPr>
                <w:rFonts w:ascii="Arial" w:hAnsi="Arial" w:cs="Arial"/>
                <w:sz w:val="20"/>
                <w:szCs w:val="20"/>
                <w:shd w:val="clear" w:color="auto" w:fill="FFFFFF"/>
              </w:rPr>
              <w:t>)</w:t>
            </w:r>
          </w:p>
          <w:p w14:paraId="1011CB27" w14:textId="77777777" w:rsidR="00457B38" w:rsidRDefault="00457B38" w:rsidP="00457B38">
            <w:pPr>
              <w:spacing w:line="257" w:lineRule="auto"/>
              <w:rPr>
                <w:rFonts w:ascii="Arial" w:eastAsia="Arial" w:hAnsi="Arial" w:cs="Arial"/>
                <w:sz w:val="20"/>
                <w:szCs w:val="20"/>
              </w:rPr>
            </w:pPr>
          </w:p>
          <w:p w14:paraId="2C5547B4" w14:textId="77777777" w:rsidR="00B77BD5" w:rsidRPr="00B77BD5" w:rsidRDefault="00B77BD5" w:rsidP="00B77BD5">
            <w:pPr>
              <w:rPr>
                <w:rStyle w:val="pspdfkit-6um8mrhfmv4j3nvtw9x41bv9fb"/>
                <w:rFonts w:ascii="Arial" w:hAnsi="Arial" w:cs="Arial"/>
                <w:color w:val="000000"/>
                <w:sz w:val="20"/>
                <w:szCs w:val="20"/>
                <w:shd w:val="clear" w:color="auto" w:fill="FFFFFF"/>
              </w:rPr>
            </w:pPr>
            <w:r w:rsidRPr="00B77BD5">
              <w:rPr>
                <w:rStyle w:val="pspdfkit-6um8mrhfmv4j3nvtw9x41bv9fb"/>
                <w:rFonts w:ascii="Arial" w:hAnsi="Arial" w:cs="Arial"/>
                <w:color w:val="000000"/>
                <w:sz w:val="20"/>
                <w:szCs w:val="20"/>
                <w:shd w:val="clear" w:color="auto" w:fill="FFFFFF"/>
              </w:rPr>
              <w:t>Monitor Understanding</w:t>
            </w:r>
          </w:p>
          <w:p w14:paraId="116E508B" w14:textId="5EAC97EF" w:rsidR="00457B38" w:rsidRDefault="00B77BD5" w:rsidP="00B77BD5">
            <w:pPr>
              <w:spacing w:line="257" w:lineRule="auto"/>
              <w:rPr>
                <w:rStyle w:val="pspdfkit-6um8mrhfmv4j3nvtw9x41bv9fb"/>
                <w:rFonts w:ascii="Arial" w:hAnsi="Arial" w:cs="Arial"/>
                <w:color w:val="000000"/>
                <w:sz w:val="20"/>
                <w:szCs w:val="20"/>
                <w:shd w:val="clear" w:color="auto" w:fill="FFFFFF"/>
              </w:rPr>
            </w:pPr>
            <w:r w:rsidRPr="00B77BD5">
              <w:rPr>
                <w:rStyle w:val="pspdfkit-6um8mrhfmv4j3nvtw9x41bv9fb"/>
                <w:rFonts w:ascii="Arial" w:hAnsi="Arial" w:cs="Arial"/>
                <w:color w:val="000000"/>
                <w:sz w:val="20"/>
                <w:szCs w:val="20"/>
                <w:shd w:val="clear" w:color="auto" w:fill="FFFFFF"/>
              </w:rPr>
              <w:t>routine on p. 95</w:t>
            </w:r>
          </w:p>
          <w:p w14:paraId="0CE9D17D" w14:textId="77777777" w:rsidR="00B77BD5" w:rsidRDefault="00B77BD5" w:rsidP="00B77BD5">
            <w:pPr>
              <w:spacing w:line="257" w:lineRule="auto"/>
              <w:rPr>
                <w:rFonts w:ascii="Arial" w:eastAsia="Arial" w:hAnsi="Arial" w:cs="Arial"/>
                <w:sz w:val="20"/>
                <w:szCs w:val="20"/>
              </w:rPr>
            </w:pPr>
          </w:p>
          <w:p w14:paraId="2DE8C662" w14:textId="22619257" w:rsidR="00457B38" w:rsidRDefault="007E7D2A" w:rsidP="00457B38">
            <w:pPr>
              <w:spacing w:line="257" w:lineRule="auto"/>
              <w:rPr>
                <w:rStyle w:val="pspdfkit-6um8mrhfmv4j3nvtw9x41bv9fb"/>
                <w:rFonts w:ascii="Arial" w:hAnsi="Arial" w:cs="Arial"/>
                <w:sz w:val="20"/>
                <w:szCs w:val="20"/>
              </w:rPr>
            </w:pPr>
            <w:r w:rsidRPr="007E7D2A">
              <w:rPr>
                <w:rStyle w:val="pspdfkit-6um8mrhfmv4j3nvtw9x41bv9fb"/>
                <w:rFonts w:ascii="Arial" w:hAnsi="Arial" w:cs="Arial"/>
                <w:color w:val="000000"/>
                <w:sz w:val="20"/>
                <w:szCs w:val="20"/>
                <w:shd w:val="clear" w:color="auto" w:fill="FFFFFF"/>
              </w:rPr>
              <w:t>KWLH Chart with Graphic Organizer on pp. 78–79</w:t>
            </w:r>
          </w:p>
          <w:p w14:paraId="5E500D04" w14:textId="77777777" w:rsidR="00B77BD5" w:rsidRDefault="00B77BD5" w:rsidP="00457B38">
            <w:pPr>
              <w:spacing w:line="257" w:lineRule="auto"/>
              <w:rPr>
                <w:rFonts w:ascii="Arial" w:eastAsia="Arial" w:hAnsi="Arial" w:cs="Arial"/>
                <w:sz w:val="20"/>
                <w:szCs w:val="20"/>
              </w:rPr>
            </w:pPr>
          </w:p>
          <w:p w14:paraId="72AA68FE" w14:textId="77777777" w:rsidR="003872D3" w:rsidRDefault="003872D3" w:rsidP="003872D3">
            <w:pPr>
              <w:spacing w:line="257" w:lineRule="auto"/>
              <w:rPr>
                <w:rFonts w:ascii="Arial" w:eastAsia="Arial" w:hAnsi="Arial" w:cs="Arial"/>
                <w:sz w:val="20"/>
                <w:szCs w:val="20"/>
              </w:rPr>
            </w:pPr>
            <w:r w:rsidRPr="003872D3">
              <w:rPr>
                <w:rFonts w:ascii="Arial" w:eastAsia="Arial" w:hAnsi="Arial" w:cs="Arial"/>
                <w:sz w:val="20"/>
                <w:szCs w:val="20"/>
              </w:rPr>
              <w:t>Classroom Academic Talk sentence frames on p. 176</w:t>
            </w:r>
          </w:p>
          <w:p w14:paraId="7F7A33D2" w14:textId="77777777" w:rsidR="00A47D0B" w:rsidRDefault="00A47D0B" w:rsidP="003872D3">
            <w:pPr>
              <w:spacing w:line="257" w:lineRule="auto"/>
              <w:rPr>
                <w:rFonts w:ascii="Arial" w:eastAsia="Arial" w:hAnsi="Arial" w:cs="Arial"/>
                <w:sz w:val="20"/>
                <w:szCs w:val="20"/>
              </w:rPr>
            </w:pPr>
          </w:p>
          <w:p w14:paraId="26E9B956" w14:textId="09A8A4DB" w:rsidR="00A47D0B" w:rsidRDefault="00A47D0B" w:rsidP="003872D3">
            <w:pPr>
              <w:spacing w:line="257" w:lineRule="auto"/>
              <w:rPr>
                <w:rFonts w:ascii="Arial" w:eastAsia="Arial" w:hAnsi="Arial" w:cs="Arial"/>
                <w:sz w:val="20"/>
                <w:szCs w:val="20"/>
              </w:rPr>
            </w:pPr>
            <w:r w:rsidRPr="00A47D0B">
              <w:rPr>
                <w:rFonts w:ascii="Arial" w:eastAsia="Arial" w:hAnsi="Arial" w:cs="Arial"/>
                <w:sz w:val="20"/>
                <w:szCs w:val="20"/>
              </w:rPr>
              <w:t>Three-Column Chart routine on p. 69</w:t>
            </w:r>
          </w:p>
        </w:tc>
      </w:tr>
      <w:tr w:rsidR="00457B38" w14:paraId="2E76AB87" w14:textId="77777777" w:rsidTr="00287C77">
        <w:trPr>
          <w:trHeight w:val="225"/>
        </w:trPr>
        <w:tc>
          <w:tcPr>
            <w:tcW w:w="27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632813FF" w14:textId="0F08FB28" w:rsidR="00457B38" w:rsidRDefault="00457B38" w:rsidP="00457B38">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Week 5: </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1393FB60" w14:textId="6A77C8B7" w:rsidR="00457B38" w:rsidRDefault="00457B38" w:rsidP="00457B38">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My View Essential Question </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2F1F4E45" w14:textId="37DFEBC1" w:rsidR="00457B38" w:rsidRDefault="00457B38" w:rsidP="00457B38">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IB Learner Profiles </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5F0A6FFA" w14:textId="316BD07E" w:rsidR="00457B38" w:rsidRDefault="00457B38" w:rsidP="00457B38">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Tiered Vocabulary </w:t>
            </w:r>
          </w:p>
        </w:tc>
      </w:tr>
      <w:tr w:rsidR="00457B38" w14:paraId="6E85405E" w14:textId="77777777" w:rsidTr="00287C77">
        <w:trPr>
          <w:trHeight w:val="1485"/>
        </w:trPr>
        <w:tc>
          <w:tcPr>
            <w:tcW w:w="27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BA8181" w14:textId="63AAF10A" w:rsidR="00457B38" w:rsidRPr="00B17598" w:rsidRDefault="002F7074" w:rsidP="00457B38">
            <w:pPr>
              <w:rPr>
                <w:rFonts w:ascii="Arial" w:hAnsi="Arial" w:cs="Arial"/>
                <w:sz w:val="20"/>
                <w:szCs w:val="20"/>
              </w:rPr>
            </w:pPr>
            <w:r>
              <w:rPr>
                <w:rFonts w:ascii="Arial" w:hAnsi="Arial" w:cs="Arial"/>
                <w:sz w:val="20"/>
                <w:szCs w:val="20"/>
              </w:rPr>
              <w:t xml:space="preserve">Argumentative </w:t>
            </w:r>
            <w:r w:rsidR="00457B38" w:rsidRPr="00B17598">
              <w:rPr>
                <w:rFonts w:ascii="Arial" w:hAnsi="Arial" w:cs="Arial"/>
                <w:sz w:val="20"/>
                <w:szCs w:val="20"/>
              </w:rPr>
              <w:t xml:space="preserve">Text </w:t>
            </w:r>
          </w:p>
          <w:p w14:paraId="34D81CCB" w14:textId="7F4F144B" w:rsidR="00457B38" w:rsidRPr="00B17598" w:rsidRDefault="00457B38" w:rsidP="00457B38">
            <w:pPr>
              <w:rPr>
                <w:rFonts w:ascii="Arial" w:hAnsi="Arial" w:cs="Arial"/>
                <w:sz w:val="20"/>
                <w:szCs w:val="20"/>
              </w:rPr>
            </w:pPr>
          </w:p>
          <w:p w14:paraId="3A2A53D5" w14:textId="7F4F144B" w:rsidR="008144DC" w:rsidRPr="008144DC" w:rsidRDefault="008144DC" w:rsidP="008144DC">
            <w:pPr>
              <w:rPr>
                <w:rFonts w:ascii="Arial" w:hAnsi="Arial" w:cs="Arial"/>
                <w:sz w:val="20"/>
                <w:szCs w:val="20"/>
              </w:rPr>
            </w:pPr>
            <w:r w:rsidRPr="008144DC">
              <w:rPr>
                <w:rFonts w:ascii="Arial" w:hAnsi="Arial" w:cs="Arial"/>
                <w:sz w:val="20"/>
                <w:szCs w:val="20"/>
              </w:rPr>
              <w:t xml:space="preserve">Let Wild Animals Be </w:t>
            </w:r>
          </w:p>
          <w:p w14:paraId="04DED49F" w14:textId="7F4F144B" w:rsidR="008144DC" w:rsidRPr="008144DC" w:rsidRDefault="008144DC" w:rsidP="008144DC">
            <w:pPr>
              <w:rPr>
                <w:rFonts w:ascii="Arial" w:hAnsi="Arial" w:cs="Arial"/>
                <w:sz w:val="20"/>
                <w:szCs w:val="20"/>
              </w:rPr>
            </w:pPr>
            <w:r w:rsidRPr="008144DC">
              <w:rPr>
                <w:rFonts w:ascii="Arial" w:hAnsi="Arial" w:cs="Arial"/>
                <w:sz w:val="20"/>
                <w:szCs w:val="20"/>
              </w:rPr>
              <w:t xml:space="preserve">Wild and Don’t Release </w:t>
            </w:r>
          </w:p>
          <w:p w14:paraId="5D0AAB06" w14:textId="7F4F144B" w:rsidR="00457B38" w:rsidRDefault="008144DC" w:rsidP="008144DC">
            <w:pPr>
              <w:rPr>
                <w:rFonts w:ascii="Arial" w:hAnsi="Arial" w:cs="Arial"/>
                <w:sz w:val="20"/>
                <w:szCs w:val="20"/>
              </w:rPr>
            </w:pPr>
            <w:r w:rsidRPr="008144DC">
              <w:rPr>
                <w:rFonts w:ascii="Arial" w:hAnsi="Arial" w:cs="Arial"/>
                <w:sz w:val="20"/>
                <w:szCs w:val="20"/>
              </w:rPr>
              <w:t>Animals Back to the Wild</w:t>
            </w:r>
          </w:p>
          <w:p w14:paraId="365345CC" w14:textId="7F4F144B" w:rsidR="008144DC" w:rsidRPr="00B17598" w:rsidRDefault="008144DC" w:rsidP="008144DC">
            <w:pPr>
              <w:rPr>
                <w:rFonts w:ascii="Arial" w:hAnsi="Arial" w:cs="Arial"/>
                <w:sz w:val="20"/>
                <w:szCs w:val="20"/>
              </w:rPr>
            </w:pPr>
          </w:p>
          <w:p w14:paraId="4199991C" w14:textId="7F4F144B" w:rsidR="00C049F6" w:rsidRPr="00C049F6" w:rsidRDefault="00C049F6" w:rsidP="00C049F6">
            <w:pPr>
              <w:spacing w:line="257" w:lineRule="auto"/>
              <w:rPr>
                <w:rFonts w:ascii="Arial" w:hAnsi="Arial" w:cs="Arial"/>
                <w:sz w:val="20"/>
                <w:szCs w:val="20"/>
              </w:rPr>
            </w:pPr>
            <w:r w:rsidRPr="00C049F6">
              <w:rPr>
                <w:rFonts w:ascii="Arial" w:hAnsi="Arial" w:cs="Arial"/>
                <w:sz w:val="20"/>
                <w:szCs w:val="20"/>
              </w:rPr>
              <w:t xml:space="preserve">Analyze and synthesize </w:t>
            </w:r>
          </w:p>
          <w:p w14:paraId="3C93AB47" w14:textId="7F4F144B" w:rsidR="00C049F6" w:rsidRPr="00C049F6" w:rsidRDefault="00C049F6" w:rsidP="00C049F6">
            <w:pPr>
              <w:spacing w:line="257" w:lineRule="auto"/>
              <w:rPr>
                <w:rFonts w:ascii="Arial" w:hAnsi="Arial" w:cs="Arial"/>
                <w:sz w:val="20"/>
                <w:szCs w:val="20"/>
              </w:rPr>
            </w:pPr>
            <w:r w:rsidRPr="00C049F6">
              <w:rPr>
                <w:rFonts w:ascii="Arial" w:hAnsi="Arial" w:cs="Arial"/>
                <w:sz w:val="20"/>
                <w:szCs w:val="20"/>
              </w:rPr>
              <w:t xml:space="preserve">information to compare </w:t>
            </w:r>
          </w:p>
          <w:p w14:paraId="593105A3" w14:textId="081E900C" w:rsidR="00457B38" w:rsidRDefault="00C049F6" w:rsidP="00C049F6">
            <w:pPr>
              <w:spacing w:line="257" w:lineRule="auto"/>
              <w:rPr>
                <w:rFonts w:ascii="Times New Roman" w:eastAsia="Times New Roman" w:hAnsi="Times New Roman" w:cs="Times New Roman"/>
                <w:color w:val="000000" w:themeColor="text1"/>
                <w:sz w:val="20"/>
                <w:szCs w:val="20"/>
              </w:rPr>
            </w:pPr>
            <w:r w:rsidRPr="00C049F6">
              <w:rPr>
                <w:rFonts w:ascii="Arial" w:hAnsi="Arial" w:cs="Arial"/>
                <w:sz w:val="20"/>
                <w:szCs w:val="20"/>
              </w:rPr>
              <w:t>argumentative texts</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2E6C13" w14:textId="77777777" w:rsidR="002D6A0E" w:rsidRPr="002D6A0E" w:rsidRDefault="002D6A0E" w:rsidP="002D6A0E">
            <w:pPr>
              <w:spacing w:line="257" w:lineRule="auto"/>
              <w:rPr>
                <w:rFonts w:ascii="Arial" w:eastAsia="Arial" w:hAnsi="Arial" w:cs="Arial"/>
                <w:sz w:val="20"/>
                <w:szCs w:val="20"/>
              </w:rPr>
            </w:pPr>
            <w:r w:rsidRPr="002D6A0E">
              <w:rPr>
                <w:rFonts w:ascii="Arial" w:eastAsia="Arial" w:hAnsi="Arial" w:cs="Arial"/>
                <w:sz w:val="20"/>
                <w:szCs w:val="20"/>
              </w:rPr>
              <w:t xml:space="preserve">What are some different </w:t>
            </w:r>
          </w:p>
          <w:p w14:paraId="3FF507B1" w14:textId="77777777" w:rsidR="002D6A0E" w:rsidRPr="002D6A0E" w:rsidRDefault="002D6A0E" w:rsidP="002D6A0E">
            <w:pPr>
              <w:spacing w:line="257" w:lineRule="auto"/>
              <w:rPr>
                <w:rFonts w:ascii="Arial" w:eastAsia="Arial" w:hAnsi="Arial" w:cs="Arial"/>
                <w:sz w:val="20"/>
                <w:szCs w:val="20"/>
              </w:rPr>
            </w:pPr>
            <w:r w:rsidRPr="002D6A0E">
              <w:rPr>
                <w:rFonts w:ascii="Arial" w:eastAsia="Arial" w:hAnsi="Arial" w:cs="Arial"/>
                <w:sz w:val="20"/>
                <w:szCs w:val="20"/>
              </w:rPr>
              <w:t xml:space="preserve">ways in which people can </w:t>
            </w:r>
          </w:p>
          <w:p w14:paraId="751AAE31" w14:textId="1F185463" w:rsidR="00457B38" w:rsidRDefault="002D6A0E" w:rsidP="002D6A0E">
            <w:pPr>
              <w:spacing w:line="257" w:lineRule="auto"/>
              <w:rPr>
                <w:rFonts w:ascii="Arial" w:eastAsia="Arial" w:hAnsi="Arial" w:cs="Arial"/>
                <w:sz w:val="20"/>
                <w:szCs w:val="20"/>
              </w:rPr>
            </w:pPr>
            <w:r w:rsidRPr="002D6A0E">
              <w:rPr>
                <w:rFonts w:ascii="Arial" w:eastAsia="Arial" w:hAnsi="Arial" w:cs="Arial"/>
                <w:sz w:val="20"/>
                <w:szCs w:val="20"/>
              </w:rPr>
              <w:t>observe and protect</w:t>
            </w:r>
            <w:r>
              <w:rPr>
                <w:rFonts w:ascii="Arial" w:eastAsia="Arial" w:hAnsi="Arial" w:cs="Arial"/>
                <w:sz w:val="20"/>
                <w:szCs w:val="20"/>
              </w:rPr>
              <w:t xml:space="preserve"> </w:t>
            </w:r>
            <w:r w:rsidRPr="002D6A0E">
              <w:rPr>
                <w:rFonts w:ascii="Arial" w:eastAsia="Arial" w:hAnsi="Arial" w:cs="Arial"/>
                <w:sz w:val="20"/>
                <w:szCs w:val="20"/>
              </w:rPr>
              <w:t>wildlife?</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B0B445" w14:textId="15A408E0" w:rsidR="00457B38" w:rsidRDefault="00457B38" w:rsidP="00457B38">
            <w:pPr>
              <w:spacing w:line="257" w:lineRule="auto"/>
              <w:rPr>
                <w:rFonts w:ascii="Arial" w:eastAsia="Arial" w:hAnsi="Arial" w:cs="Arial"/>
                <w:b/>
                <w:bCs/>
                <w:sz w:val="20"/>
                <w:szCs w:val="20"/>
                <w:u w:val="single"/>
              </w:rPr>
            </w:pPr>
            <w:r>
              <w:rPr>
                <w:rFonts w:ascii="Arial" w:eastAsia="Arial" w:hAnsi="Arial" w:cs="Arial"/>
                <w:b/>
                <w:bCs/>
                <w:sz w:val="20"/>
                <w:szCs w:val="20"/>
                <w:u w:val="single"/>
              </w:rPr>
              <w:t>R</w:t>
            </w:r>
            <w:r w:rsidR="00554C1B">
              <w:rPr>
                <w:rFonts w:ascii="Arial" w:eastAsia="Arial" w:hAnsi="Arial" w:cs="Arial"/>
                <w:b/>
                <w:bCs/>
                <w:sz w:val="20"/>
                <w:szCs w:val="20"/>
                <w:u w:val="single"/>
              </w:rPr>
              <w:t>eflect</w:t>
            </w:r>
            <w:r w:rsidR="000C1EF4">
              <w:rPr>
                <w:rFonts w:ascii="Arial" w:eastAsia="Arial" w:hAnsi="Arial" w:cs="Arial"/>
                <w:b/>
                <w:bCs/>
                <w:sz w:val="20"/>
                <w:szCs w:val="20"/>
                <w:u w:val="single"/>
              </w:rPr>
              <w:t>ive</w:t>
            </w:r>
          </w:p>
          <w:p w14:paraId="6C62741C" w14:textId="69634983" w:rsidR="00457B38" w:rsidRPr="00FE55AA" w:rsidRDefault="003701C1" w:rsidP="00457B38">
            <w:pPr>
              <w:spacing w:line="257" w:lineRule="auto"/>
              <w:rPr>
                <w:rFonts w:ascii="Arial" w:eastAsia="Arial" w:hAnsi="Arial" w:cs="Arial"/>
                <w:color w:val="000000" w:themeColor="text1"/>
                <w:sz w:val="20"/>
                <w:szCs w:val="20"/>
              </w:rPr>
            </w:pPr>
            <w:r w:rsidRPr="003701C1">
              <w:rPr>
                <w:rFonts w:ascii="Arial" w:eastAsia="Arial" w:hAnsi="Arial" w:cs="Arial"/>
                <w:color w:val="000000" w:themeColor="text1"/>
                <w:sz w:val="20"/>
                <w:szCs w:val="20"/>
              </w:rPr>
              <w:t>Direct students’ attention to the video and infographic on pp. 362–363 in the</w:t>
            </w:r>
            <w:r w:rsidR="00895014">
              <w:rPr>
                <w:rFonts w:ascii="Arial" w:eastAsia="Arial" w:hAnsi="Arial" w:cs="Arial"/>
                <w:color w:val="000000" w:themeColor="text1"/>
                <w:sz w:val="20"/>
                <w:szCs w:val="20"/>
              </w:rPr>
              <w:t xml:space="preserve"> </w:t>
            </w:r>
            <w:r w:rsidRPr="003701C1">
              <w:rPr>
                <w:rFonts w:ascii="Arial" w:eastAsia="Arial" w:hAnsi="Arial" w:cs="Arial"/>
                <w:color w:val="000000" w:themeColor="text1"/>
                <w:sz w:val="20"/>
                <w:szCs w:val="20"/>
              </w:rPr>
              <w:t>Student Interactive . Explain that an infographic uses both text and images to</w:t>
            </w:r>
            <w:r w:rsidR="00895014">
              <w:rPr>
                <w:rFonts w:ascii="Arial" w:eastAsia="Arial" w:hAnsi="Arial" w:cs="Arial"/>
                <w:color w:val="000000" w:themeColor="text1"/>
                <w:sz w:val="20"/>
                <w:szCs w:val="20"/>
              </w:rPr>
              <w:t xml:space="preserve"> </w:t>
            </w:r>
            <w:r w:rsidRPr="003701C1">
              <w:rPr>
                <w:rFonts w:ascii="Arial" w:eastAsia="Arial" w:hAnsi="Arial" w:cs="Arial"/>
                <w:color w:val="000000" w:themeColor="text1"/>
                <w:sz w:val="20"/>
                <w:szCs w:val="20"/>
              </w:rPr>
              <w:t>provide information. Have students read the infographic and watch the video,</w:t>
            </w:r>
            <w:r w:rsidR="00895014">
              <w:rPr>
                <w:rFonts w:ascii="Arial" w:eastAsia="Arial" w:hAnsi="Arial" w:cs="Arial"/>
                <w:color w:val="000000" w:themeColor="text1"/>
                <w:sz w:val="20"/>
                <w:szCs w:val="20"/>
              </w:rPr>
              <w:t xml:space="preserve"> </w:t>
            </w:r>
            <w:r w:rsidRPr="003701C1">
              <w:rPr>
                <w:rFonts w:ascii="Arial" w:eastAsia="Arial" w:hAnsi="Arial" w:cs="Arial"/>
                <w:color w:val="000000" w:themeColor="text1"/>
                <w:sz w:val="20"/>
                <w:szCs w:val="20"/>
              </w:rPr>
              <w:t>which uses images and audio to present information digitally. Have partners</w:t>
            </w:r>
            <w:r w:rsidR="00895014">
              <w:rPr>
                <w:rFonts w:ascii="Arial" w:eastAsia="Arial" w:hAnsi="Arial" w:cs="Arial"/>
                <w:color w:val="000000" w:themeColor="text1"/>
                <w:sz w:val="20"/>
                <w:szCs w:val="20"/>
              </w:rPr>
              <w:t xml:space="preserve"> </w:t>
            </w:r>
            <w:r w:rsidRPr="003701C1">
              <w:rPr>
                <w:rFonts w:ascii="Arial" w:eastAsia="Arial" w:hAnsi="Arial" w:cs="Arial"/>
                <w:color w:val="000000" w:themeColor="text1"/>
                <w:sz w:val="20"/>
                <w:szCs w:val="20"/>
              </w:rPr>
              <w:t>orally summarize the information. Then discuss how efforts to protect wild</w:t>
            </w:r>
            <w:r w:rsidR="00895014">
              <w:rPr>
                <w:rFonts w:ascii="Arial" w:eastAsia="Arial" w:hAnsi="Arial" w:cs="Arial"/>
                <w:color w:val="000000" w:themeColor="text1"/>
                <w:sz w:val="20"/>
                <w:szCs w:val="20"/>
              </w:rPr>
              <w:t xml:space="preserve"> </w:t>
            </w:r>
            <w:r w:rsidRPr="003701C1">
              <w:rPr>
                <w:rFonts w:ascii="Arial" w:eastAsia="Arial" w:hAnsi="Arial" w:cs="Arial"/>
                <w:color w:val="000000" w:themeColor="text1"/>
                <w:sz w:val="20"/>
                <w:szCs w:val="20"/>
              </w:rPr>
              <w:t>life</w:t>
            </w:r>
            <w:r w:rsidR="00895014">
              <w:rPr>
                <w:rFonts w:ascii="Arial" w:eastAsia="Arial" w:hAnsi="Arial" w:cs="Arial"/>
                <w:color w:val="000000" w:themeColor="text1"/>
                <w:sz w:val="20"/>
                <w:szCs w:val="20"/>
              </w:rPr>
              <w:t xml:space="preserve"> </w:t>
            </w:r>
            <w:r w:rsidRPr="003701C1">
              <w:rPr>
                <w:rFonts w:ascii="Arial" w:eastAsia="Arial" w:hAnsi="Arial" w:cs="Arial"/>
                <w:color w:val="000000" w:themeColor="text1"/>
                <w:sz w:val="20"/>
                <w:szCs w:val="20"/>
              </w:rPr>
              <w:t xml:space="preserve">have led to the recovery of endangered animals. </w:t>
            </w:r>
            <w:r w:rsidR="00457B38" w:rsidRPr="5DA3C723">
              <w:rPr>
                <w:rFonts w:ascii="Arial" w:eastAsia="Arial" w:hAnsi="Arial" w:cs="Arial"/>
                <w:color w:val="000000" w:themeColor="text1"/>
                <w:sz w:val="20"/>
                <w:szCs w:val="20"/>
              </w:rPr>
              <w:t>(</w:t>
            </w:r>
            <w:hyperlink r:id="rId134" w:history="1">
              <w:r w:rsidR="00457B38" w:rsidRPr="000349F0">
                <w:rPr>
                  <w:rStyle w:val="Hyperlink"/>
                  <w:rFonts w:ascii="Arial" w:eastAsia="Arial" w:hAnsi="Arial" w:cs="Arial"/>
                  <w:sz w:val="20"/>
                  <w:szCs w:val="20"/>
                </w:rPr>
                <w:t>TE p. T2</w:t>
              </w:r>
              <w:r w:rsidR="00895014" w:rsidRPr="000349F0">
                <w:rPr>
                  <w:rStyle w:val="Hyperlink"/>
                  <w:rFonts w:ascii="Arial" w:eastAsia="Arial" w:hAnsi="Arial" w:cs="Arial"/>
                  <w:sz w:val="20"/>
                  <w:szCs w:val="20"/>
                </w:rPr>
                <w:t>70</w:t>
              </w:r>
              <w:r w:rsidR="003E2FB0" w:rsidRPr="000349F0">
                <w:rPr>
                  <w:rStyle w:val="Hyperlink"/>
                  <w:rFonts w:ascii="Arial" w:eastAsia="Arial" w:hAnsi="Arial" w:cs="Arial"/>
                  <w:sz w:val="20"/>
                  <w:szCs w:val="20"/>
                </w:rPr>
                <w:t>-T271</w:t>
              </w:r>
            </w:hyperlink>
            <w:r w:rsidR="00457B38" w:rsidRPr="5DA3C723">
              <w:rPr>
                <w:rFonts w:ascii="Arial" w:eastAsia="Arial" w:hAnsi="Arial" w:cs="Arial"/>
                <w:color w:val="000000" w:themeColor="text1"/>
                <w:sz w:val="20"/>
                <w:szCs w:val="20"/>
              </w:rPr>
              <w:t>)</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50C050" w14:textId="77777777" w:rsidR="00457B38" w:rsidRDefault="00457B38" w:rsidP="00457B38">
            <w:pPr>
              <w:spacing w:line="257" w:lineRule="auto"/>
              <w:rPr>
                <w:rFonts w:ascii="Arial" w:eastAsia="Arial" w:hAnsi="Arial" w:cs="Arial"/>
                <w:sz w:val="20"/>
                <w:szCs w:val="20"/>
              </w:rPr>
            </w:pPr>
            <w:r w:rsidRPr="5DA3C723">
              <w:rPr>
                <w:rFonts w:ascii="Arial" w:eastAsia="Arial" w:hAnsi="Arial" w:cs="Arial"/>
                <w:b/>
                <w:bCs/>
                <w:sz w:val="20"/>
                <w:szCs w:val="20"/>
              </w:rPr>
              <w:t>Tier 1</w:t>
            </w:r>
            <w:r w:rsidRPr="5DA3C723">
              <w:rPr>
                <w:rFonts w:ascii="Arial" w:eastAsia="Arial" w:hAnsi="Arial" w:cs="Arial"/>
                <w:sz w:val="20"/>
                <w:szCs w:val="20"/>
              </w:rPr>
              <w:t xml:space="preserve">: </w:t>
            </w:r>
          </w:p>
          <w:p w14:paraId="31EE7509" w14:textId="72D3949C" w:rsidR="00457B38" w:rsidRPr="00B37EFF" w:rsidRDefault="00F46B66" w:rsidP="00457B38">
            <w:pPr>
              <w:rPr>
                <w:rFonts w:ascii="Arial" w:hAnsi="Arial" w:cs="Arial"/>
                <w:sz w:val="20"/>
                <w:szCs w:val="20"/>
              </w:rPr>
            </w:pPr>
            <w:r>
              <w:rPr>
                <w:rFonts w:ascii="Arial" w:hAnsi="Arial" w:cs="Arial"/>
                <w:sz w:val="20"/>
                <w:szCs w:val="20"/>
              </w:rPr>
              <w:t xml:space="preserve">also, </w:t>
            </w:r>
            <w:r w:rsidR="00102578">
              <w:rPr>
                <w:rFonts w:ascii="Arial" w:hAnsi="Arial" w:cs="Arial"/>
                <w:sz w:val="20"/>
                <w:szCs w:val="20"/>
              </w:rPr>
              <w:t>or, always</w:t>
            </w:r>
          </w:p>
          <w:p w14:paraId="240CA80C" w14:textId="77777777" w:rsidR="00457B38" w:rsidRDefault="00457B38" w:rsidP="00457B38">
            <w:pPr>
              <w:spacing w:line="257" w:lineRule="auto"/>
              <w:rPr>
                <w:rFonts w:ascii="Arial" w:eastAsia="Arial" w:hAnsi="Arial" w:cs="Arial"/>
                <w:sz w:val="20"/>
                <w:szCs w:val="20"/>
              </w:rPr>
            </w:pPr>
            <w:r w:rsidRPr="5DA3C723">
              <w:rPr>
                <w:rFonts w:ascii="Arial" w:eastAsia="Arial" w:hAnsi="Arial" w:cs="Arial"/>
                <w:b/>
                <w:bCs/>
                <w:sz w:val="20"/>
                <w:szCs w:val="20"/>
              </w:rPr>
              <w:t>Tier 2</w:t>
            </w:r>
            <w:r w:rsidRPr="5DA3C723">
              <w:rPr>
                <w:rFonts w:ascii="Arial" w:eastAsia="Arial" w:hAnsi="Arial" w:cs="Arial"/>
                <w:sz w:val="20"/>
                <w:szCs w:val="20"/>
              </w:rPr>
              <w:t>:</w:t>
            </w:r>
          </w:p>
          <w:p w14:paraId="0BCDED15" w14:textId="77777777" w:rsidR="002D749A" w:rsidRDefault="002D749A" w:rsidP="002D749A">
            <w:pPr>
              <w:rPr>
                <w:rFonts w:ascii="Arial" w:eastAsia="Malgun Gothic" w:hAnsi="Arial" w:cs="Arial"/>
                <w:color w:val="000000"/>
                <w:sz w:val="20"/>
                <w:szCs w:val="20"/>
                <w:shd w:val="clear" w:color="auto" w:fill="FFFFFF"/>
              </w:rPr>
            </w:pPr>
            <w:r w:rsidRPr="002D749A">
              <w:rPr>
                <w:rFonts w:ascii="Arial" w:eastAsia="Malgun Gothic" w:hAnsi="Arial" w:cs="Arial"/>
                <w:color w:val="000000"/>
                <w:sz w:val="20"/>
                <w:szCs w:val="20"/>
                <w:shd w:val="clear" w:color="auto" w:fill="FFFFFF"/>
              </w:rPr>
              <w:t>expert</w:t>
            </w:r>
            <w:r>
              <w:rPr>
                <w:rFonts w:ascii="Arial" w:eastAsia="Malgun Gothic" w:hAnsi="Arial" w:cs="Arial"/>
                <w:color w:val="000000"/>
                <w:sz w:val="20"/>
                <w:szCs w:val="20"/>
                <w:shd w:val="clear" w:color="auto" w:fill="FFFFFF"/>
              </w:rPr>
              <w:t xml:space="preserve">, </w:t>
            </w:r>
            <w:r w:rsidRPr="002D749A">
              <w:rPr>
                <w:rFonts w:ascii="Arial" w:eastAsia="Malgun Gothic" w:hAnsi="Arial" w:cs="Arial"/>
                <w:color w:val="000000"/>
                <w:sz w:val="20"/>
                <w:szCs w:val="20"/>
                <w:shd w:val="clear" w:color="auto" w:fill="FFFFFF"/>
              </w:rPr>
              <w:t>focus</w:t>
            </w:r>
            <w:r>
              <w:rPr>
                <w:rFonts w:ascii="Arial" w:eastAsia="Malgun Gothic" w:hAnsi="Arial" w:cs="Arial"/>
                <w:color w:val="000000"/>
                <w:sz w:val="20"/>
                <w:szCs w:val="20"/>
                <w:shd w:val="clear" w:color="auto" w:fill="FFFFFF"/>
              </w:rPr>
              <w:t xml:space="preserve">, </w:t>
            </w:r>
            <w:r w:rsidRPr="002D749A">
              <w:rPr>
                <w:rFonts w:ascii="Arial" w:eastAsia="Malgun Gothic" w:hAnsi="Arial" w:cs="Arial"/>
                <w:color w:val="000000"/>
                <w:sz w:val="20"/>
                <w:szCs w:val="20"/>
                <w:shd w:val="clear" w:color="auto" w:fill="FFFFFF"/>
              </w:rPr>
              <w:t>visible</w:t>
            </w:r>
            <w:r>
              <w:rPr>
                <w:rFonts w:ascii="Arial" w:eastAsia="Malgun Gothic" w:hAnsi="Arial" w:cs="Arial"/>
                <w:color w:val="000000"/>
                <w:sz w:val="20"/>
                <w:szCs w:val="20"/>
                <w:shd w:val="clear" w:color="auto" w:fill="FFFFFF"/>
              </w:rPr>
              <w:t xml:space="preserve">, </w:t>
            </w:r>
          </w:p>
          <w:p w14:paraId="760CE657" w14:textId="77777777" w:rsidR="002D749A" w:rsidRDefault="002D749A" w:rsidP="002D749A">
            <w:pPr>
              <w:rPr>
                <w:rFonts w:ascii="Arial" w:eastAsia="Malgun Gothic" w:hAnsi="Arial" w:cs="Arial"/>
                <w:color w:val="000000"/>
                <w:sz w:val="20"/>
                <w:szCs w:val="20"/>
                <w:shd w:val="clear" w:color="auto" w:fill="FFFFFF"/>
              </w:rPr>
            </w:pPr>
            <w:r w:rsidRPr="002D749A">
              <w:rPr>
                <w:rFonts w:ascii="Arial" w:eastAsia="Malgun Gothic" w:hAnsi="Arial" w:cs="Arial"/>
                <w:color w:val="000000"/>
                <w:sz w:val="20"/>
                <w:szCs w:val="20"/>
                <w:shd w:val="clear" w:color="auto" w:fill="FFFFFF"/>
              </w:rPr>
              <w:t>relate</w:t>
            </w:r>
            <w:r>
              <w:rPr>
                <w:rFonts w:ascii="Arial" w:eastAsia="Malgun Gothic" w:hAnsi="Arial" w:cs="Arial"/>
                <w:color w:val="000000"/>
                <w:sz w:val="20"/>
                <w:szCs w:val="20"/>
                <w:shd w:val="clear" w:color="auto" w:fill="FFFFFF"/>
              </w:rPr>
              <w:t xml:space="preserve">, </w:t>
            </w:r>
            <w:r w:rsidRPr="002D749A">
              <w:rPr>
                <w:rFonts w:ascii="Arial" w:eastAsia="Malgun Gothic" w:hAnsi="Arial" w:cs="Arial"/>
                <w:color w:val="000000"/>
                <w:sz w:val="20"/>
                <w:szCs w:val="20"/>
                <w:shd w:val="clear" w:color="auto" w:fill="FFFFFF"/>
              </w:rPr>
              <w:t>detect</w:t>
            </w:r>
          </w:p>
          <w:p w14:paraId="17620A77" w14:textId="77777777" w:rsidR="00457B38" w:rsidRDefault="00457B38" w:rsidP="00457B38">
            <w:pPr>
              <w:spacing w:line="257" w:lineRule="auto"/>
              <w:rPr>
                <w:rFonts w:ascii="Arial" w:eastAsia="Arial" w:hAnsi="Arial" w:cs="Arial"/>
                <w:sz w:val="20"/>
                <w:szCs w:val="20"/>
              </w:rPr>
            </w:pPr>
            <w:r w:rsidRPr="5DA3C723">
              <w:rPr>
                <w:rFonts w:ascii="Arial" w:eastAsia="Arial" w:hAnsi="Arial" w:cs="Arial"/>
                <w:b/>
                <w:bCs/>
                <w:sz w:val="20"/>
                <w:szCs w:val="20"/>
              </w:rPr>
              <w:t>Tier 3</w:t>
            </w:r>
            <w:r w:rsidRPr="5DA3C723">
              <w:rPr>
                <w:rFonts w:ascii="Arial" w:eastAsia="Arial" w:hAnsi="Arial" w:cs="Arial"/>
                <w:sz w:val="20"/>
                <w:szCs w:val="20"/>
              </w:rPr>
              <w:t>:</w:t>
            </w:r>
          </w:p>
          <w:p w14:paraId="6F3C11D6" w14:textId="73D065B8" w:rsidR="00457B38" w:rsidRDefault="00DB391D" w:rsidP="00457B38">
            <w:pPr>
              <w:spacing w:line="257" w:lineRule="auto"/>
              <w:rPr>
                <w:rFonts w:ascii="Arial" w:eastAsia="Arial" w:hAnsi="Arial" w:cs="Arial"/>
                <w:sz w:val="20"/>
                <w:szCs w:val="20"/>
              </w:rPr>
            </w:pPr>
            <w:r w:rsidRPr="00DB391D">
              <w:rPr>
                <w:rFonts w:ascii="Arial" w:eastAsia="Malgun Gothic" w:hAnsi="Arial" w:cs="Arial"/>
                <w:color w:val="000000"/>
                <w:sz w:val="20"/>
                <w:szCs w:val="20"/>
                <w:shd w:val="clear" w:color="auto" w:fill="FFFFFF"/>
              </w:rPr>
              <w:t>sanctuaries</w:t>
            </w:r>
            <w:r>
              <w:rPr>
                <w:rFonts w:ascii="Arial" w:eastAsia="Malgun Gothic" w:hAnsi="Arial" w:cs="Arial"/>
                <w:color w:val="000000"/>
                <w:sz w:val="20"/>
                <w:szCs w:val="20"/>
                <w:shd w:val="clear" w:color="auto" w:fill="FFFFFF"/>
              </w:rPr>
              <w:t>,</w:t>
            </w:r>
            <w:r w:rsidR="00D5221B">
              <w:rPr>
                <w:rFonts w:ascii="Arial" w:eastAsia="Malgun Gothic" w:hAnsi="Arial" w:cs="Arial"/>
                <w:color w:val="000000"/>
                <w:sz w:val="20"/>
                <w:szCs w:val="20"/>
                <w:shd w:val="clear" w:color="auto" w:fill="FFFFFF"/>
              </w:rPr>
              <w:t xml:space="preserve"> </w:t>
            </w:r>
            <w:r w:rsidR="00D5221B" w:rsidRPr="00D5221B">
              <w:rPr>
                <w:rFonts w:ascii="Arial" w:eastAsia="Malgun Gothic" w:hAnsi="Arial" w:cs="Arial"/>
                <w:color w:val="000000"/>
                <w:sz w:val="20"/>
                <w:szCs w:val="20"/>
                <w:shd w:val="clear" w:color="auto" w:fill="FFFFFF"/>
              </w:rPr>
              <w:t>diminished</w:t>
            </w:r>
            <w:r w:rsidR="00D5221B">
              <w:rPr>
                <w:rFonts w:ascii="Arial" w:eastAsia="Malgun Gothic" w:hAnsi="Arial" w:cs="Arial"/>
                <w:color w:val="000000"/>
                <w:sz w:val="20"/>
                <w:szCs w:val="20"/>
                <w:shd w:val="clear" w:color="auto" w:fill="FFFFFF"/>
              </w:rPr>
              <w:t xml:space="preserve">, </w:t>
            </w:r>
            <w:r w:rsidR="00375A82" w:rsidRPr="00375A82">
              <w:rPr>
                <w:rFonts w:ascii="Arial" w:eastAsia="Malgun Gothic" w:hAnsi="Arial" w:cs="Arial"/>
                <w:color w:val="000000"/>
                <w:sz w:val="20"/>
                <w:szCs w:val="20"/>
                <w:shd w:val="clear" w:color="auto" w:fill="FFFFFF"/>
              </w:rPr>
              <w:t>thrive</w:t>
            </w:r>
            <w:r w:rsidR="00375A82">
              <w:rPr>
                <w:rFonts w:ascii="Arial" w:eastAsia="Malgun Gothic" w:hAnsi="Arial" w:cs="Arial"/>
                <w:color w:val="000000"/>
                <w:sz w:val="20"/>
                <w:szCs w:val="20"/>
                <w:shd w:val="clear" w:color="auto" w:fill="FFFFFF"/>
              </w:rPr>
              <w:t>,</w:t>
            </w:r>
            <w:r w:rsidR="00FA7C82">
              <w:rPr>
                <w:rFonts w:ascii="Arial" w:eastAsia="Malgun Gothic" w:hAnsi="Arial" w:cs="Arial"/>
                <w:color w:val="000000"/>
                <w:sz w:val="20"/>
                <w:szCs w:val="20"/>
                <w:shd w:val="clear" w:color="auto" w:fill="FFFFFF"/>
              </w:rPr>
              <w:t xml:space="preserve"> </w:t>
            </w:r>
            <w:r w:rsidR="00FA7C82" w:rsidRPr="00FA7C82">
              <w:rPr>
                <w:rFonts w:ascii="Arial" w:eastAsia="Malgun Gothic" w:hAnsi="Arial" w:cs="Arial"/>
                <w:color w:val="000000"/>
                <w:sz w:val="20"/>
                <w:szCs w:val="20"/>
                <w:shd w:val="clear" w:color="auto" w:fill="FFFFFF"/>
              </w:rPr>
              <w:t>unfettered</w:t>
            </w:r>
          </w:p>
        </w:tc>
      </w:tr>
      <w:tr w:rsidR="00457B38" w14:paraId="3391E948" w14:textId="77777777" w:rsidTr="00287C77">
        <w:trPr>
          <w:trHeight w:val="225"/>
        </w:trPr>
        <w:tc>
          <w:tcPr>
            <w:tcW w:w="27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09033948" w14:textId="101B2EFE" w:rsidR="00457B38" w:rsidRDefault="00457B38" w:rsidP="00457B38">
            <w:pPr>
              <w:spacing w:line="257" w:lineRule="auto"/>
              <w:rPr>
                <w:rFonts w:ascii="Arial" w:eastAsia="Arial" w:hAnsi="Arial" w:cs="Arial"/>
                <w:b/>
                <w:bCs/>
                <w:sz w:val="20"/>
                <w:szCs w:val="20"/>
              </w:rPr>
            </w:pPr>
            <w:r w:rsidRPr="5DA3C723">
              <w:rPr>
                <w:rFonts w:ascii="Arial" w:eastAsia="Arial" w:hAnsi="Arial" w:cs="Arial"/>
                <w:b/>
                <w:bCs/>
                <w:sz w:val="20"/>
                <w:szCs w:val="20"/>
              </w:rPr>
              <w:t xml:space="preserve">Next Generation Standards </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5BB93E9F" w14:textId="0FB3D716" w:rsidR="00457B38" w:rsidRDefault="00457B38" w:rsidP="00457B38">
            <w:pPr>
              <w:spacing w:line="257"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6CA42DD4" w14:textId="543E2DAD" w:rsidR="00457B38" w:rsidRDefault="00457B38" w:rsidP="00457B38">
            <w:pPr>
              <w:spacing w:line="257" w:lineRule="auto"/>
              <w:rPr>
                <w:rFonts w:ascii="Arial" w:eastAsia="Arial" w:hAnsi="Arial" w:cs="Arial"/>
                <w:b/>
                <w:bCs/>
                <w:sz w:val="20"/>
                <w:szCs w:val="20"/>
              </w:rPr>
            </w:pPr>
            <w:r w:rsidRPr="5DA3C723">
              <w:rPr>
                <w:rFonts w:ascii="Arial" w:eastAsia="Arial" w:hAnsi="Arial" w:cs="Arial"/>
                <w:b/>
                <w:bCs/>
                <w:sz w:val="20"/>
                <w:szCs w:val="20"/>
              </w:rPr>
              <w:t>Scaffolds and Supports</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717F1693" w14:textId="5AD926FC" w:rsidR="00457B38" w:rsidRDefault="00457B38" w:rsidP="00457B38">
            <w:pPr>
              <w:spacing w:line="257"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0457B38" w14:paraId="19E386FB" w14:textId="77777777" w:rsidTr="003F0C48">
        <w:trPr>
          <w:trHeight w:val="241"/>
        </w:trPr>
        <w:tc>
          <w:tcPr>
            <w:tcW w:w="27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A8240E" w14:textId="77777777" w:rsidR="008470E9" w:rsidRPr="008470E9" w:rsidRDefault="00457B38" w:rsidP="008470E9">
            <w:pPr>
              <w:spacing w:line="257"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w:t>
            </w:r>
            <w:r w:rsidR="008470E9" w:rsidRPr="008470E9">
              <w:rPr>
                <w:rFonts w:ascii="Arial" w:eastAsia="Arial" w:hAnsi="Arial" w:cs="Arial"/>
                <w:sz w:val="20"/>
                <w:szCs w:val="20"/>
              </w:rPr>
              <w:t>ANCHOR STANDARD L2:</w:t>
            </w:r>
          </w:p>
          <w:p w14:paraId="57B96923" w14:textId="5C7C13D0" w:rsidR="00457B38" w:rsidRDefault="008470E9" w:rsidP="008470E9">
            <w:pPr>
              <w:spacing w:line="257" w:lineRule="auto"/>
              <w:rPr>
                <w:rFonts w:ascii="Arial" w:eastAsia="Arial" w:hAnsi="Arial" w:cs="Arial"/>
                <w:sz w:val="20"/>
                <w:szCs w:val="20"/>
              </w:rPr>
            </w:pPr>
            <w:r w:rsidRPr="008470E9">
              <w:rPr>
                <w:rFonts w:ascii="Arial" w:eastAsia="Arial" w:hAnsi="Arial" w:cs="Arial"/>
                <w:sz w:val="20"/>
                <w:szCs w:val="20"/>
              </w:rPr>
              <w:t>Demonstrate command of the conventions of academic English capitalization, punctuation, and spelling when writing.</w:t>
            </w:r>
          </w:p>
          <w:p w14:paraId="7F034A83" w14:textId="77777777" w:rsidR="00457B38" w:rsidRDefault="00457B38" w:rsidP="00457B38">
            <w:pPr>
              <w:spacing w:line="257" w:lineRule="auto"/>
              <w:rPr>
                <w:rFonts w:ascii="Arial" w:eastAsia="Arial" w:hAnsi="Arial" w:cs="Arial"/>
                <w:sz w:val="20"/>
                <w:szCs w:val="20"/>
              </w:rPr>
            </w:pPr>
          </w:p>
          <w:p w14:paraId="3941EC9F" w14:textId="2F32A8F5" w:rsidR="00E33420" w:rsidRDefault="00457B38" w:rsidP="00E33420">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00E33420" w:rsidRPr="00E33420">
              <w:rPr>
                <w:rFonts w:ascii="Arial" w:eastAsia="Arial" w:hAnsi="Arial" w:cs="Arial"/>
                <w:sz w:val="20"/>
                <w:szCs w:val="20"/>
              </w:rPr>
              <w:t>5SL1:</w:t>
            </w:r>
            <w:r w:rsidR="00E33420">
              <w:rPr>
                <w:rFonts w:ascii="Arial" w:eastAsia="Arial" w:hAnsi="Arial" w:cs="Arial"/>
                <w:sz w:val="20"/>
                <w:szCs w:val="20"/>
              </w:rPr>
              <w:t xml:space="preserve"> </w:t>
            </w:r>
            <w:r w:rsidR="00E33420" w:rsidRPr="00E33420">
              <w:rPr>
                <w:rFonts w:ascii="Arial" w:eastAsia="Arial" w:hAnsi="Arial" w:cs="Arial"/>
                <w:sz w:val="20"/>
                <w:szCs w:val="20"/>
              </w:rPr>
              <w:t>Engage effectively in a range of collaborative discussions with diverse partners; express ideas clearly and persuasively</w:t>
            </w:r>
            <w:r w:rsidR="00E33420">
              <w:rPr>
                <w:rFonts w:ascii="Arial" w:eastAsia="Arial" w:hAnsi="Arial" w:cs="Arial"/>
                <w:sz w:val="20"/>
                <w:szCs w:val="20"/>
              </w:rPr>
              <w:t xml:space="preserve"> </w:t>
            </w:r>
            <w:r w:rsidR="00E33420" w:rsidRPr="00E33420">
              <w:rPr>
                <w:rFonts w:ascii="Arial" w:eastAsia="Arial" w:hAnsi="Arial" w:cs="Arial"/>
                <w:sz w:val="20"/>
                <w:szCs w:val="20"/>
              </w:rPr>
              <w:t>and build on those of others.</w:t>
            </w:r>
          </w:p>
          <w:p w14:paraId="521C2232" w14:textId="77777777" w:rsidR="00E33420" w:rsidRDefault="00E33420" w:rsidP="00E33420">
            <w:pPr>
              <w:spacing w:line="257" w:lineRule="auto"/>
              <w:rPr>
                <w:rFonts w:ascii="Arial" w:eastAsia="Arial" w:hAnsi="Arial" w:cs="Arial"/>
                <w:sz w:val="20"/>
                <w:szCs w:val="20"/>
              </w:rPr>
            </w:pPr>
          </w:p>
          <w:p w14:paraId="77F37252" w14:textId="0589FDC2" w:rsidR="00457B38" w:rsidRDefault="00457B38" w:rsidP="003C3E77">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003C3E77" w:rsidRPr="003C3E77">
              <w:rPr>
                <w:rFonts w:ascii="Arial" w:eastAsia="Arial" w:hAnsi="Arial" w:cs="Arial"/>
                <w:sz w:val="20"/>
                <w:szCs w:val="20"/>
              </w:rPr>
              <w:t>5R8:</w:t>
            </w:r>
            <w:r w:rsidR="003C3E77">
              <w:rPr>
                <w:rFonts w:ascii="Arial" w:eastAsia="Arial" w:hAnsi="Arial" w:cs="Arial"/>
                <w:sz w:val="20"/>
                <w:szCs w:val="20"/>
              </w:rPr>
              <w:t xml:space="preserve"> </w:t>
            </w:r>
            <w:r w:rsidR="003C3E77" w:rsidRPr="003C3E77">
              <w:rPr>
                <w:rFonts w:ascii="Arial" w:eastAsia="Arial" w:hAnsi="Arial" w:cs="Arial"/>
                <w:sz w:val="20"/>
                <w:szCs w:val="20"/>
              </w:rPr>
              <w:t>Explain how claims in a text are supported by relevant reasons and evidence, identifying which reasons and evidence support which claims. (RI&amp;RL)</w:t>
            </w:r>
          </w:p>
          <w:p w14:paraId="5175A65B" w14:textId="77777777" w:rsidR="00457B38" w:rsidRDefault="00457B38" w:rsidP="00457B38">
            <w:pPr>
              <w:spacing w:line="257" w:lineRule="auto"/>
              <w:rPr>
                <w:rFonts w:ascii="Arial" w:eastAsia="Arial" w:hAnsi="Arial" w:cs="Arial"/>
                <w:sz w:val="20"/>
                <w:szCs w:val="20"/>
              </w:rPr>
            </w:pPr>
          </w:p>
          <w:p w14:paraId="0B96FD14" w14:textId="248F7526" w:rsidR="00457B38" w:rsidRDefault="00457B38" w:rsidP="000F20A2">
            <w:pPr>
              <w:spacing w:line="257" w:lineRule="auto"/>
              <w:rPr>
                <w:rFonts w:ascii="Arial" w:eastAsia="Arial" w:hAnsi="Arial" w:cs="Arial"/>
                <w:sz w:val="20"/>
                <w:szCs w:val="20"/>
              </w:rPr>
            </w:pPr>
            <w:r w:rsidRPr="5DA3C723">
              <w:rPr>
                <w:rFonts w:ascii="Arial" w:eastAsia="Arial" w:hAnsi="Arial" w:cs="Arial"/>
                <w:b/>
                <w:bCs/>
                <w:sz w:val="20"/>
                <w:szCs w:val="20"/>
              </w:rPr>
              <w:t xml:space="preserve">W: </w:t>
            </w:r>
            <w:r w:rsidR="000F20A2" w:rsidRPr="000F20A2">
              <w:rPr>
                <w:rFonts w:ascii="Arial" w:eastAsia="Arial" w:hAnsi="Arial" w:cs="Arial"/>
                <w:sz w:val="20"/>
                <w:szCs w:val="20"/>
              </w:rPr>
              <w:t>5W2c:</w:t>
            </w:r>
            <w:r w:rsidR="000F20A2">
              <w:rPr>
                <w:rFonts w:ascii="Arial" w:eastAsia="Arial" w:hAnsi="Arial" w:cs="Arial"/>
                <w:sz w:val="20"/>
                <w:szCs w:val="20"/>
              </w:rPr>
              <w:t xml:space="preserve"> </w:t>
            </w:r>
            <w:r w:rsidR="000F20A2" w:rsidRPr="000F20A2">
              <w:rPr>
                <w:rFonts w:ascii="Arial" w:eastAsia="Arial" w:hAnsi="Arial" w:cs="Arial"/>
                <w:sz w:val="20"/>
                <w:szCs w:val="20"/>
              </w:rPr>
              <w:t>Use precise language and content-specific vocabulary to explain a topic.</w:t>
            </w:r>
          </w:p>
          <w:p w14:paraId="3A77948D" w14:textId="77777777" w:rsidR="00457B38" w:rsidRDefault="00457B38" w:rsidP="00457B38">
            <w:pPr>
              <w:spacing w:line="257" w:lineRule="auto"/>
              <w:rPr>
                <w:rFonts w:ascii="Arial" w:eastAsia="Arial" w:hAnsi="Arial" w:cs="Arial"/>
                <w:sz w:val="20"/>
                <w:szCs w:val="20"/>
              </w:rPr>
            </w:pPr>
          </w:p>
          <w:p w14:paraId="548E54D7" w14:textId="77777777" w:rsidR="00457B38" w:rsidRDefault="00457B38" w:rsidP="00457B38">
            <w:pPr>
              <w:spacing w:line="257" w:lineRule="auto"/>
              <w:rPr>
                <w:rFonts w:ascii="Arial" w:eastAsia="Arial" w:hAnsi="Arial" w:cs="Arial"/>
                <w:sz w:val="20"/>
                <w:szCs w:val="20"/>
              </w:rPr>
            </w:pP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13658D" w14:textId="3D54227B" w:rsidR="00457B38" w:rsidRPr="00AC1C2B" w:rsidRDefault="00457B38" w:rsidP="00457B38">
            <w:pPr>
              <w:spacing w:line="257" w:lineRule="auto"/>
              <w:rPr>
                <w:rFonts w:ascii="Arial" w:hAnsi="Arial" w:cs="Arial"/>
                <w:color w:val="000000"/>
              </w:rPr>
            </w:pPr>
            <w:r w:rsidRPr="5DA3C723">
              <w:rPr>
                <w:rFonts w:ascii="Arial" w:eastAsia="Arial" w:hAnsi="Arial" w:cs="Arial"/>
                <w:b/>
                <w:bCs/>
                <w:sz w:val="20"/>
                <w:szCs w:val="20"/>
              </w:rPr>
              <w:t>L</w:t>
            </w:r>
            <w:r w:rsidRPr="5DA3C723">
              <w:rPr>
                <w:rFonts w:ascii="Arial" w:eastAsia="Arial" w:hAnsi="Arial" w:cs="Arial"/>
                <w:sz w:val="20"/>
                <w:szCs w:val="20"/>
              </w:rPr>
              <w:t xml:space="preserve">: </w:t>
            </w:r>
            <w:r>
              <w:rPr>
                <w:rStyle w:val="charoverride-33"/>
                <w:rFonts w:ascii="Arial" w:hAnsi="Arial" w:cs="Arial"/>
                <w:color w:val="000000"/>
                <w:sz w:val="20"/>
                <w:szCs w:val="20"/>
              </w:rPr>
              <w:t>L</w:t>
            </w:r>
            <w:r w:rsidRPr="009C76D8">
              <w:rPr>
                <w:rStyle w:val="charoverride-33"/>
                <w:rFonts w:ascii="Arial" w:hAnsi="Arial" w:cs="Arial"/>
                <w:color w:val="000000"/>
                <w:sz w:val="20"/>
                <w:szCs w:val="20"/>
              </w:rPr>
              <w:t xml:space="preserve">isten </w:t>
            </w:r>
            <w:r w:rsidRPr="00BD71D6">
              <w:rPr>
                <w:rStyle w:val="charoverride-33"/>
                <w:rFonts w:ascii="Arial" w:hAnsi="Arial" w:cs="Arial"/>
                <w:color w:val="000000"/>
                <w:sz w:val="20"/>
                <w:szCs w:val="20"/>
              </w:rPr>
              <w:t xml:space="preserve">actively for elements of </w:t>
            </w:r>
            <w:r w:rsidR="00681ACE">
              <w:rPr>
                <w:rStyle w:val="charoverride-33"/>
                <w:rFonts w:ascii="Arial" w:hAnsi="Arial" w:cs="Arial"/>
                <w:color w:val="000000"/>
                <w:sz w:val="20"/>
                <w:szCs w:val="20"/>
              </w:rPr>
              <w:t>argumentative</w:t>
            </w:r>
            <w:r>
              <w:rPr>
                <w:rStyle w:val="charoverride-33"/>
                <w:rFonts w:ascii="Arial" w:hAnsi="Arial" w:cs="Arial"/>
                <w:color w:val="000000"/>
                <w:sz w:val="20"/>
                <w:szCs w:val="20"/>
              </w:rPr>
              <w:t xml:space="preserve"> text</w:t>
            </w:r>
            <w:r w:rsidRPr="00BD71D6">
              <w:rPr>
                <w:rStyle w:val="charoverride-33"/>
                <w:rFonts w:ascii="Arial" w:hAnsi="Arial" w:cs="Arial"/>
                <w:color w:val="000000"/>
                <w:sz w:val="20"/>
                <w:szCs w:val="20"/>
              </w:rPr>
              <w:t>.</w:t>
            </w:r>
            <w:r w:rsidRPr="009C76D8">
              <w:rPr>
                <w:rStyle w:val="charoverride-33"/>
                <w:rFonts w:ascii="Arial" w:hAnsi="Arial" w:cs="Arial"/>
                <w:color w:val="000000"/>
                <w:sz w:val="20"/>
                <w:szCs w:val="20"/>
              </w:rPr>
              <w:t xml:space="preserve"> </w:t>
            </w:r>
            <w:r w:rsidRPr="5DA3C723">
              <w:rPr>
                <w:rFonts w:ascii="Arial" w:eastAsia="Arial" w:hAnsi="Arial" w:cs="Arial"/>
                <w:sz w:val="20"/>
                <w:szCs w:val="20"/>
              </w:rPr>
              <w:t>(</w:t>
            </w:r>
            <w:hyperlink r:id="rId135" w:history="1">
              <w:r w:rsidRPr="00267826">
                <w:rPr>
                  <w:rStyle w:val="Hyperlink"/>
                  <w:rFonts w:ascii="Arial" w:eastAsia="Arial" w:hAnsi="Arial" w:cs="Arial"/>
                  <w:sz w:val="20"/>
                  <w:szCs w:val="20"/>
                </w:rPr>
                <w:t>TE p. T272</w:t>
              </w:r>
            </w:hyperlink>
            <w:r w:rsidRPr="5DA3C723">
              <w:rPr>
                <w:rFonts w:ascii="Arial" w:eastAsia="Arial" w:hAnsi="Arial" w:cs="Arial"/>
                <w:sz w:val="20"/>
                <w:szCs w:val="20"/>
              </w:rPr>
              <w:t>)</w:t>
            </w:r>
            <w:r>
              <w:rPr>
                <w:rFonts w:ascii="Arial" w:eastAsia="Arial" w:hAnsi="Arial" w:cs="Arial"/>
                <w:sz w:val="20"/>
                <w:szCs w:val="20"/>
              </w:rPr>
              <w:t xml:space="preserve"> (</w:t>
            </w:r>
            <w:hyperlink r:id="rId136" w:history="1">
              <w:r w:rsidRPr="00267826">
                <w:rPr>
                  <w:rStyle w:val="Hyperlink"/>
                  <w:rFonts w:ascii="Arial" w:eastAsia="Arial" w:hAnsi="Arial" w:cs="Arial"/>
                  <w:sz w:val="20"/>
                  <w:szCs w:val="20"/>
                </w:rPr>
                <w:t>TE p. T274</w:t>
              </w:r>
            </w:hyperlink>
            <w:r>
              <w:rPr>
                <w:rFonts w:ascii="Arial" w:eastAsia="Arial" w:hAnsi="Arial" w:cs="Arial"/>
                <w:sz w:val="20"/>
                <w:szCs w:val="20"/>
              </w:rPr>
              <w:t>)</w:t>
            </w:r>
          </w:p>
          <w:p w14:paraId="752BA2D8" w14:textId="77777777" w:rsidR="00457B38" w:rsidRDefault="00457B38" w:rsidP="00457B38">
            <w:pPr>
              <w:spacing w:line="257" w:lineRule="auto"/>
              <w:rPr>
                <w:rFonts w:ascii="Arial" w:eastAsia="Arial" w:hAnsi="Arial" w:cs="Arial"/>
                <w:sz w:val="20"/>
                <w:szCs w:val="20"/>
              </w:rPr>
            </w:pPr>
          </w:p>
          <w:p w14:paraId="26132365" w14:textId="2CB9A472" w:rsidR="00457B38" w:rsidRDefault="00457B38" w:rsidP="00457B38">
            <w:pPr>
              <w:spacing w:line="257" w:lineRule="auto"/>
              <w:rPr>
                <w:rFonts w:ascii="Arial" w:eastAsia="Arial" w:hAnsi="Arial" w:cs="Arial"/>
                <w:sz w:val="20"/>
                <w:szCs w:val="20"/>
              </w:rPr>
            </w:pPr>
            <w:r w:rsidRPr="5DA3C723">
              <w:rPr>
                <w:rFonts w:ascii="Arial" w:eastAsia="Arial" w:hAnsi="Arial" w:cs="Arial"/>
                <w:b/>
                <w:bCs/>
                <w:sz w:val="20"/>
                <w:szCs w:val="20"/>
              </w:rPr>
              <w:t>S</w:t>
            </w:r>
            <w:r w:rsidRPr="5DA3C723">
              <w:rPr>
                <w:rFonts w:ascii="Arial" w:eastAsia="Arial" w:hAnsi="Arial" w:cs="Arial"/>
                <w:sz w:val="20"/>
                <w:szCs w:val="20"/>
              </w:rPr>
              <w:t>: Discussion</w:t>
            </w:r>
            <w:r>
              <w:rPr>
                <w:rFonts w:ascii="Arial" w:eastAsia="Arial" w:hAnsi="Arial" w:cs="Arial"/>
                <w:sz w:val="20"/>
                <w:szCs w:val="20"/>
              </w:rPr>
              <w:t xml:space="preserve"> </w:t>
            </w:r>
            <w:r w:rsidRPr="5DA3C723">
              <w:rPr>
                <w:rFonts w:ascii="Arial" w:eastAsia="Arial" w:hAnsi="Arial" w:cs="Arial"/>
                <w:sz w:val="20"/>
                <w:szCs w:val="20"/>
              </w:rPr>
              <w:t>(</w:t>
            </w:r>
            <w:hyperlink r:id="rId137" w:history="1">
              <w:r w:rsidRPr="00D96929">
                <w:rPr>
                  <w:rStyle w:val="Hyperlink"/>
                  <w:rFonts w:ascii="Arial" w:eastAsia="Arial" w:hAnsi="Arial" w:cs="Arial"/>
                  <w:sz w:val="20"/>
                  <w:szCs w:val="20"/>
                </w:rPr>
                <w:t>TE p. T3</w:t>
              </w:r>
              <w:r w:rsidR="00D96929" w:rsidRPr="00D96929">
                <w:rPr>
                  <w:rStyle w:val="Hyperlink"/>
                  <w:rFonts w:ascii="Arial" w:eastAsia="Arial" w:hAnsi="Arial" w:cs="Arial"/>
                  <w:sz w:val="20"/>
                  <w:szCs w:val="20"/>
                </w:rPr>
                <w:t>08</w:t>
              </w:r>
            </w:hyperlink>
            <w:r w:rsidRPr="5DA3C723">
              <w:rPr>
                <w:rFonts w:ascii="Arial" w:eastAsia="Arial" w:hAnsi="Arial" w:cs="Arial"/>
                <w:sz w:val="20"/>
                <w:szCs w:val="20"/>
              </w:rPr>
              <w:t>)</w:t>
            </w:r>
            <w:r>
              <w:rPr>
                <w:rFonts w:ascii="Arial" w:eastAsia="Arial" w:hAnsi="Arial" w:cs="Arial"/>
                <w:sz w:val="20"/>
                <w:szCs w:val="20"/>
              </w:rPr>
              <w:t xml:space="preserve"> </w:t>
            </w:r>
            <w:r w:rsidRPr="5DA3C723">
              <w:rPr>
                <w:rFonts w:ascii="Arial" w:eastAsia="Arial" w:hAnsi="Arial" w:cs="Arial"/>
                <w:sz w:val="20"/>
                <w:szCs w:val="20"/>
              </w:rPr>
              <w:t>and Comprehension Check</w:t>
            </w:r>
            <w:r>
              <w:br/>
            </w:r>
            <w:r w:rsidRPr="5DA3C723">
              <w:rPr>
                <w:rFonts w:ascii="Arial" w:eastAsia="Arial" w:hAnsi="Arial" w:cs="Arial"/>
                <w:sz w:val="20"/>
                <w:szCs w:val="20"/>
              </w:rPr>
              <w:t>(</w:t>
            </w:r>
            <w:hyperlink r:id="rId138" w:history="1">
              <w:r w:rsidRPr="004F16DE">
                <w:rPr>
                  <w:rStyle w:val="Hyperlink"/>
                  <w:rFonts w:ascii="Arial" w:eastAsia="Arial" w:hAnsi="Arial" w:cs="Arial"/>
                  <w:sz w:val="20"/>
                  <w:szCs w:val="20"/>
                </w:rPr>
                <w:t>TE p. T30</w:t>
              </w:r>
              <w:r w:rsidR="004F16DE" w:rsidRPr="004F16DE">
                <w:rPr>
                  <w:rStyle w:val="Hyperlink"/>
                  <w:rFonts w:ascii="Arial" w:eastAsia="Arial" w:hAnsi="Arial" w:cs="Arial"/>
                  <w:sz w:val="20"/>
                  <w:szCs w:val="20"/>
                </w:rPr>
                <w:t>0</w:t>
              </w:r>
            </w:hyperlink>
            <w:r w:rsidRPr="5DA3C723">
              <w:rPr>
                <w:rFonts w:ascii="Arial" w:eastAsia="Arial" w:hAnsi="Arial" w:cs="Arial"/>
                <w:sz w:val="20"/>
                <w:szCs w:val="20"/>
              </w:rPr>
              <w:t>)</w:t>
            </w:r>
          </w:p>
          <w:p w14:paraId="474194F6" w14:textId="77777777" w:rsidR="00457B38" w:rsidRDefault="00457B38" w:rsidP="00457B38">
            <w:pPr>
              <w:spacing w:line="257" w:lineRule="auto"/>
              <w:rPr>
                <w:rFonts w:ascii="Arial" w:eastAsia="Arial" w:hAnsi="Arial" w:cs="Arial"/>
                <w:sz w:val="20"/>
                <w:szCs w:val="20"/>
              </w:rPr>
            </w:pPr>
          </w:p>
          <w:p w14:paraId="39FC6ED8" w14:textId="663041A3" w:rsidR="00457B38" w:rsidRDefault="00457B38" w:rsidP="00457B38">
            <w:pPr>
              <w:spacing w:line="257" w:lineRule="auto"/>
              <w:rPr>
                <w:rFonts w:ascii="Arial" w:eastAsia="Arial" w:hAnsi="Arial" w:cs="Arial"/>
                <w:sz w:val="20"/>
                <w:szCs w:val="20"/>
              </w:rPr>
            </w:pPr>
            <w:r w:rsidRPr="5DA3C723">
              <w:rPr>
                <w:rFonts w:ascii="Arial" w:eastAsia="Arial" w:hAnsi="Arial" w:cs="Arial"/>
                <w:b/>
                <w:bCs/>
                <w:sz w:val="20"/>
                <w:szCs w:val="20"/>
              </w:rPr>
              <w:t>R</w:t>
            </w:r>
            <w:r w:rsidRPr="5DA3C723">
              <w:rPr>
                <w:rFonts w:ascii="Arial" w:eastAsia="Arial" w:hAnsi="Arial" w:cs="Arial"/>
                <w:sz w:val="20"/>
                <w:szCs w:val="20"/>
              </w:rPr>
              <w:t xml:space="preserve">: </w:t>
            </w:r>
            <w:r w:rsidR="00B5660E">
              <w:rPr>
                <w:rFonts w:ascii="Arial" w:eastAsia="Arial" w:hAnsi="Arial" w:cs="Arial"/>
                <w:sz w:val="20"/>
                <w:szCs w:val="20"/>
              </w:rPr>
              <w:t xml:space="preserve">Analyze Argumentative Texts </w:t>
            </w:r>
            <w:r w:rsidRPr="00413915">
              <w:rPr>
                <w:rFonts w:ascii="Arial" w:eastAsia="Arial" w:hAnsi="Arial" w:cs="Arial"/>
                <w:sz w:val="20"/>
                <w:szCs w:val="20"/>
              </w:rPr>
              <w:t xml:space="preserve"> </w:t>
            </w:r>
            <w:r w:rsidRPr="5DA3C723">
              <w:rPr>
                <w:rFonts w:ascii="Arial" w:eastAsia="Arial" w:hAnsi="Arial" w:cs="Arial"/>
                <w:sz w:val="20"/>
                <w:szCs w:val="20"/>
              </w:rPr>
              <w:t>(</w:t>
            </w:r>
            <w:hyperlink r:id="rId139" w:history="1">
              <w:r w:rsidRPr="00C12F4C">
                <w:rPr>
                  <w:rStyle w:val="Hyperlink"/>
                  <w:rFonts w:ascii="Arial" w:eastAsia="Arial" w:hAnsi="Arial" w:cs="Arial"/>
                  <w:sz w:val="20"/>
                  <w:szCs w:val="20"/>
                </w:rPr>
                <w:t>TE p. T308</w:t>
              </w:r>
            </w:hyperlink>
            <w:r w:rsidRPr="5DA3C723">
              <w:rPr>
                <w:rFonts w:ascii="Arial" w:eastAsia="Arial" w:hAnsi="Arial" w:cs="Arial"/>
                <w:sz w:val="20"/>
                <w:szCs w:val="20"/>
              </w:rPr>
              <w:t>)</w:t>
            </w:r>
            <w:r>
              <w:rPr>
                <w:rFonts w:ascii="Arial" w:eastAsia="Arial" w:hAnsi="Arial" w:cs="Arial"/>
                <w:sz w:val="20"/>
                <w:szCs w:val="20"/>
              </w:rPr>
              <w:t xml:space="preserve"> and </w:t>
            </w:r>
            <w:r w:rsidR="00C12F4C">
              <w:rPr>
                <w:rFonts w:ascii="Arial" w:eastAsia="Arial" w:hAnsi="Arial" w:cs="Arial"/>
                <w:sz w:val="20"/>
                <w:szCs w:val="20"/>
              </w:rPr>
              <w:t>Synthesize Information</w:t>
            </w:r>
            <w:r w:rsidRPr="00413915">
              <w:rPr>
                <w:rFonts w:ascii="Arial" w:eastAsia="Arial" w:hAnsi="Arial" w:cs="Arial"/>
                <w:sz w:val="20"/>
                <w:szCs w:val="20"/>
              </w:rPr>
              <w:t xml:space="preserve"> </w:t>
            </w:r>
            <w:r w:rsidRPr="5DA3C723">
              <w:rPr>
                <w:rFonts w:ascii="Arial" w:eastAsia="Arial" w:hAnsi="Arial" w:cs="Arial"/>
                <w:sz w:val="20"/>
                <w:szCs w:val="20"/>
              </w:rPr>
              <w:t>(</w:t>
            </w:r>
            <w:hyperlink r:id="rId140" w:history="1">
              <w:r w:rsidRPr="00C12F4C">
                <w:rPr>
                  <w:rStyle w:val="Hyperlink"/>
                  <w:rFonts w:ascii="Arial" w:eastAsia="Arial" w:hAnsi="Arial" w:cs="Arial"/>
                  <w:sz w:val="20"/>
                  <w:szCs w:val="20"/>
                </w:rPr>
                <w:t>TE p. 31</w:t>
              </w:r>
              <w:r w:rsidR="00C12F4C" w:rsidRPr="00C12F4C">
                <w:rPr>
                  <w:rStyle w:val="Hyperlink"/>
                  <w:rFonts w:ascii="Arial" w:eastAsia="Arial" w:hAnsi="Arial" w:cs="Arial"/>
                  <w:sz w:val="20"/>
                  <w:szCs w:val="20"/>
                </w:rPr>
                <w:t>4</w:t>
              </w:r>
            </w:hyperlink>
            <w:r w:rsidRPr="5DA3C723">
              <w:rPr>
                <w:rFonts w:ascii="Arial" w:eastAsia="Arial" w:hAnsi="Arial" w:cs="Arial"/>
                <w:sz w:val="20"/>
                <w:szCs w:val="20"/>
              </w:rPr>
              <w:t>)</w:t>
            </w:r>
            <w:r>
              <w:rPr>
                <w:rFonts w:ascii="Arial" w:eastAsia="Arial" w:hAnsi="Arial" w:cs="Arial"/>
                <w:sz w:val="20"/>
                <w:szCs w:val="20"/>
              </w:rPr>
              <w:t xml:space="preserve"> </w:t>
            </w:r>
          </w:p>
          <w:p w14:paraId="24352744" w14:textId="77777777" w:rsidR="00457B38" w:rsidRDefault="00457B38" w:rsidP="00457B38">
            <w:pPr>
              <w:spacing w:line="257" w:lineRule="auto"/>
              <w:rPr>
                <w:rFonts w:ascii="Arial" w:eastAsia="Arial" w:hAnsi="Arial" w:cs="Arial"/>
                <w:sz w:val="20"/>
                <w:szCs w:val="20"/>
              </w:rPr>
            </w:pPr>
          </w:p>
          <w:p w14:paraId="26302A88" w14:textId="0A8B4A0E" w:rsidR="00457B38" w:rsidRDefault="00457B38" w:rsidP="00457B38">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t>
            </w:r>
            <w:r>
              <w:rPr>
                <w:rFonts w:ascii="Arial" w:eastAsia="Arial" w:hAnsi="Arial" w:cs="Arial"/>
                <w:sz w:val="20"/>
                <w:szCs w:val="20"/>
              </w:rPr>
              <w:t>Publish: C</w:t>
            </w:r>
            <w:r w:rsidR="00681379">
              <w:rPr>
                <w:rFonts w:ascii="Arial" w:eastAsia="Arial" w:hAnsi="Arial" w:cs="Arial"/>
                <w:sz w:val="20"/>
                <w:szCs w:val="20"/>
              </w:rPr>
              <w:t>apitalization</w:t>
            </w:r>
          </w:p>
          <w:p w14:paraId="2B468FD5" w14:textId="77777777" w:rsidR="009D352F" w:rsidRPr="009D352F" w:rsidRDefault="009D352F" w:rsidP="009D352F">
            <w:pPr>
              <w:spacing w:line="257" w:lineRule="auto"/>
              <w:rPr>
                <w:rFonts w:ascii="Arial" w:eastAsia="Arial" w:hAnsi="Arial" w:cs="Arial"/>
                <w:sz w:val="20"/>
                <w:szCs w:val="20"/>
              </w:rPr>
            </w:pPr>
            <w:r w:rsidRPr="009D352F">
              <w:rPr>
                <w:rFonts w:ascii="Arial" w:eastAsia="Arial" w:hAnsi="Arial" w:cs="Arial"/>
                <w:sz w:val="20"/>
                <w:szCs w:val="20"/>
              </w:rPr>
              <w:t xml:space="preserve">GUIDE PRACTICE Remind students that writers edit their articles to correct </w:t>
            </w:r>
          </w:p>
          <w:p w14:paraId="7F7715BF" w14:textId="5753AB46" w:rsidR="009D352F" w:rsidRPr="009D352F" w:rsidRDefault="009D352F" w:rsidP="009D352F">
            <w:pPr>
              <w:spacing w:line="257" w:lineRule="auto"/>
              <w:rPr>
                <w:rFonts w:ascii="Arial" w:eastAsia="Arial" w:hAnsi="Arial" w:cs="Arial"/>
                <w:sz w:val="20"/>
                <w:szCs w:val="20"/>
              </w:rPr>
            </w:pPr>
            <w:r w:rsidRPr="009D352F">
              <w:rPr>
                <w:rFonts w:ascii="Arial" w:eastAsia="Arial" w:hAnsi="Arial" w:cs="Arial"/>
                <w:sz w:val="20"/>
                <w:szCs w:val="20"/>
              </w:rPr>
              <w:t>errors. Writers check punctuation and</w:t>
            </w:r>
            <w:r>
              <w:rPr>
                <w:rFonts w:ascii="Arial" w:eastAsia="Arial" w:hAnsi="Arial" w:cs="Arial"/>
                <w:sz w:val="20"/>
                <w:szCs w:val="20"/>
              </w:rPr>
              <w:t xml:space="preserve"> </w:t>
            </w:r>
            <w:r w:rsidRPr="009D352F">
              <w:rPr>
                <w:rFonts w:ascii="Arial" w:eastAsia="Arial" w:hAnsi="Arial" w:cs="Arial"/>
                <w:sz w:val="20"/>
                <w:szCs w:val="20"/>
              </w:rPr>
              <w:t>capitalization. List</w:t>
            </w:r>
            <w:r>
              <w:rPr>
                <w:rFonts w:ascii="Arial" w:eastAsia="Arial" w:hAnsi="Arial" w:cs="Arial"/>
                <w:sz w:val="20"/>
                <w:szCs w:val="20"/>
              </w:rPr>
              <w:t xml:space="preserve"> </w:t>
            </w:r>
            <w:r w:rsidRPr="009D352F">
              <w:rPr>
                <w:rFonts w:ascii="Arial" w:eastAsia="Arial" w:hAnsi="Arial" w:cs="Arial"/>
                <w:sz w:val="20"/>
                <w:szCs w:val="20"/>
              </w:rPr>
              <w:t>capitalization rules for students. Have students look for words in the text that begin with a capital letter and explain.</w:t>
            </w:r>
          </w:p>
          <w:p w14:paraId="168A2DB6" w14:textId="77777777" w:rsidR="009D352F" w:rsidRPr="009D352F" w:rsidRDefault="009D352F" w:rsidP="009D352F">
            <w:pPr>
              <w:spacing w:line="257" w:lineRule="auto"/>
              <w:rPr>
                <w:rFonts w:ascii="Arial" w:eastAsia="Arial" w:hAnsi="Arial" w:cs="Arial"/>
                <w:sz w:val="20"/>
                <w:szCs w:val="20"/>
              </w:rPr>
            </w:pPr>
            <w:r w:rsidRPr="009D352F">
              <w:rPr>
                <w:rFonts w:ascii="Arial" w:eastAsia="Arial" w:hAnsi="Arial" w:cs="Arial"/>
                <w:sz w:val="20"/>
                <w:szCs w:val="20"/>
              </w:rPr>
              <w:t xml:space="preserve">ON THEIR OWN Have students copy the list from the board and use as </w:t>
            </w:r>
          </w:p>
          <w:p w14:paraId="2309EE6C" w14:textId="119E2927" w:rsidR="00457B38" w:rsidRDefault="009D352F" w:rsidP="009D352F">
            <w:pPr>
              <w:spacing w:line="257" w:lineRule="auto"/>
              <w:rPr>
                <w:rFonts w:ascii="Arial" w:eastAsia="Arial" w:hAnsi="Arial" w:cs="Arial"/>
                <w:sz w:val="20"/>
                <w:szCs w:val="20"/>
              </w:rPr>
            </w:pPr>
            <w:r w:rsidRPr="009D352F">
              <w:rPr>
                <w:rFonts w:ascii="Arial" w:eastAsia="Arial" w:hAnsi="Arial" w:cs="Arial"/>
                <w:sz w:val="20"/>
                <w:szCs w:val="20"/>
              </w:rPr>
              <w:t>a checklist to review their writing with a partner.</w:t>
            </w:r>
            <w:r w:rsidR="00457B38">
              <w:br/>
            </w:r>
            <w:r w:rsidR="00457B38" w:rsidRPr="5DA3C723">
              <w:rPr>
                <w:rFonts w:ascii="Arial" w:eastAsia="Arial" w:hAnsi="Arial" w:cs="Arial"/>
                <w:sz w:val="20"/>
                <w:szCs w:val="20"/>
              </w:rPr>
              <w:t>(</w:t>
            </w:r>
            <w:hyperlink r:id="rId141" w:history="1">
              <w:r w:rsidR="00457B38" w:rsidRPr="00974754">
                <w:rPr>
                  <w:rStyle w:val="Hyperlink"/>
                  <w:rFonts w:ascii="Arial" w:eastAsia="Arial" w:hAnsi="Arial" w:cs="Arial"/>
                  <w:sz w:val="20"/>
                  <w:szCs w:val="20"/>
                </w:rPr>
                <w:t>TE p. T4</w:t>
              </w:r>
              <w:r w:rsidR="003A2B39" w:rsidRPr="00974754">
                <w:rPr>
                  <w:rStyle w:val="Hyperlink"/>
                  <w:rFonts w:ascii="Arial" w:eastAsia="Arial" w:hAnsi="Arial" w:cs="Arial"/>
                  <w:sz w:val="20"/>
                  <w:szCs w:val="20"/>
                </w:rPr>
                <w:t>34</w:t>
              </w:r>
              <w:r w:rsidR="00457B38" w:rsidRPr="00974754">
                <w:rPr>
                  <w:rStyle w:val="Hyperlink"/>
                  <w:rFonts w:ascii="Arial" w:eastAsia="Arial" w:hAnsi="Arial" w:cs="Arial"/>
                  <w:sz w:val="20"/>
                  <w:szCs w:val="20"/>
                </w:rPr>
                <w:t>-45</w:t>
              </w:r>
              <w:r w:rsidR="00974754" w:rsidRPr="00974754">
                <w:rPr>
                  <w:rStyle w:val="Hyperlink"/>
                  <w:rFonts w:ascii="Arial" w:eastAsia="Arial" w:hAnsi="Arial" w:cs="Arial"/>
                  <w:sz w:val="20"/>
                  <w:szCs w:val="20"/>
                </w:rPr>
                <w:t>0</w:t>
              </w:r>
            </w:hyperlink>
            <w:r w:rsidR="00457B38" w:rsidRPr="5DA3C723">
              <w:rPr>
                <w:rFonts w:ascii="Arial" w:eastAsia="Arial" w:hAnsi="Arial" w:cs="Arial"/>
                <w:sz w:val="20"/>
                <w:szCs w:val="20"/>
              </w:rPr>
              <w:t>)</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112F71" w14:textId="25C0C80D" w:rsidR="00457B38" w:rsidRPr="00C60C29" w:rsidRDefault="00457B38" w:rsidP="00457B38">
            <w:pPr>
              <w:rPr>
                <w:rFonts w:ascii="Arial" w:hAnsi="Arial" w:cs="Arial"/>
                <w:sz w:val="20"/>
                <w:szCs w:val="20"/>
              </w:rPr>
            </w:pPr>
            <w:r w:rsidRPr="00C60C29">
              <w:rPr>
                <w:rFonts w:ascii="Arial" w:hAnsi="Arial" w:cs="Arial"/>
                <w:sz w:val="20"/>
                <w:szCs w:val="20"/>
              </w:rPr>
              <w:t xml:space="preserve">TE: </w:t>
            </w:r>
            <w:hyperlink r:id="rId142" w:history="1">
              <w:r w:rsidR="00194DDD" w:rsidRPr="0034117B">
                <w:rPr>
                  <w:rStyle w:val="Hyperlink"/>
                  <w:rFonts w:ascii="Arial" w:hAnsi="Arial" w:cs="Arial"/>
                  <w:sz w:val="20"/>
                  <w:szCs w:val="20"/>
                  <w:shd w:val="clear" w:color="auto" w:fill="FFFFFF"/>
                </w:rPr>
                <w:t>Language Awareness Handbook</w:t>
              </w:r>
            </w:hyperlink>
          </w:p>
          <w:p w14:paraId="5BD026FD" w14:textId="1050B29C" w:rsidR="00EB775B" w:rsidRPr="00EB775B" w:rsidRDefault="00457B38" w:rsidP="00EB775B">
            <w:pPr>
              <w:rPr>
                <w:rStyle w:val="pspdfkit-6um8mrhfmv4j3nvtw9x41bv9fb"/>
                <w:rFonts w:ascii="Arial" w:hAnsi="Arial" w:cs="Arial"/>
                <w:sz w:val="20"/>
                <w:szCs w:val="20"/>
              </w:rPr>
            </w:pPr>
            <w:r w:rsidRPr="00C60C29">
              <w:rPr>
                <w:rFonts w:ascii="Arial" w:hAnsi="Arial" w:cs="Arial"/>
                <w:sz w:val="20"/>
                <w:szCs w:val="20"/>
              </w:rPr>
              <w:t>*</w:t>
            </w:r>
            <w:r w:rsidR="00EB775B">
              <w:t xml:space="preserve"> </w:t>
            </w:r>
            <w:r w:rsidR="00EB775B" w:rsidRPr="00EB775B">
              <w:rPr>
                <w:rStyle w:val="pspdfkit-6um8mrhfmv4j3nvtw9x41bv9fb"/>
                <w:rFonts w:ascii="Arial" w:hAnsi="Arial" w:cs="Arial"/>
                <w:sz w:val="20"/>
                <w:szCs w:val="20"/>
              </w:rPr>
              <w:t xml:space="preserve">Reread “You Are What You Eat” on p. T272. </w:t>
            </w:r>
            <w:r w:rsidR="0097772E">
              <w:rPr>
                <w:rStyle w:val="pspdfkit-6um8mrhfmv4j3nvtw9x41bv9fb"/>
                <w:rFonts w:ascii="Arial" w:hAnsi="Arial" w:cs="Arial"/>
                <w:sz w:val="20"/>
                <w:szCs w:val="20"/>
              </w:rPr>
              <w:t>I</w:t>
            </w:r>
            <w:r w:rsidR="00EB775B" w:rsidRPr="00EB775B">
              <w:rPr>
                <w:rStyle w:val="pspdfkit-6um8mrhfmv4j3nvtw9x41bv9fb"/>
                <w:rFonts w:ascii="Arial" w:hAnsi="Arial" w:cs="Arial"/>
                <w:sz w:val="20"/>
                <w:szCs w:val="20"/>
              </w:rPr>
              <w:t>dentify the main facts, details, and evidence the author uses to discuss the pros and cons of GMOs. Explain that pro means “in favor of” and con means “against.” Ask: What are GMOs? How does the author show the pros and cons of GMOs? Point to the next</w:t>
            </w:r>
            <w:r w:rsidR="004D2AD6">
              <w:rPr>
                <w:rStyle w:val="pspdfkit-6um8mrhfmv4j3nvtw9x41bv9fb"/>
                <w:rFonts w:ascii="Arial" w:hAnsi="Arial" w:cs="Arial"/>
                <w:sz w:val="20"/>
                <w:szCs w:val="20"/>
              </w:rPr>
              <w:t>-</w:t>
            </w:r>
            <w:r w:rsidR="00EB775B" w:rsidRPr="00EB775B">
              <w:rPr>
                <w:rStyle w:val="pspdfkit-6um8mrhfmv4j3nvtw9x41bv9fb"/>
                <w:rFonts w:ascii="Arial" w:hAnsi="Arial" w:cs="Arial"/>
                <w:sz w:val="20"/>
                <w:szCs w:val="20"/>
              </w:rPr>
              <w:t xml:space="preserve">to-last paragraph. Guide students to identify the sentence that tells </w:t>
            </w:r>
          </w:p>
          <w:p w14:paraId="434854D3" w14:textId="34B03AE4" w:rsidR="004D2AD6" w:rsidRDefault="00EB775B" w:rsidP="00EB775B">
            <w:pPr>
              <w:rPr>
                <w:rStyle w:val="pspdfkit-6um8mrhfmv4j3nvtw9x41bv9fb"/>
                <w:rFonts w:ascii="Arial" w:hAnsi="Arial" w:cs="Arial"/>
                <w:sz w:val="20"/>
                <w:szCs w:val="20"/>
              </w:rPr>
            </w:pPr>
            <w:r w:rsidRPr="00EB775B">
              <w:rPr>
                <w:rStyle w:val="pspdfkit-6um8mrhfmv4j3nvtw9x41bv9fb"/>
                <w:rFonts w:ascii="Arial" w:hAnsi="Arial" w:cs="Arial"/>
                <w:sz w:val="20"/>
                <w:szCs w:val="20"/>
              </w:rPr>
              <w:t>the author’s argument. Ask: Is the author in favor or against GMOs?</w:t>
            </w:r>
            <w:r w:rsidR="004D2AD6">
              <w:rPr>
                <w:rStyle w:val="pspdfkit-6um8mrhfmv4j3nvtw9x41bv9fb"/>
                <w:rFonts w:ascii="Arial" w:hAnsi="Arial" w:cs="Arial"/>
                <w:sz w:val="20"/>
                <w:szCs w:val="20"/>
              </w:rPr>
              <w:t xml:space="preserve"> </w:t>
            </w:r>
            <w:r w:rsidRPr="00EB775B">
              <w:rPr>
                <w:rStyle w:val="pspdfkit-6um8mrhfmv4j3nvtw9x41bv9fb"/>
                <w:rFonts w:ascii="Arial" w:hAnsi="Arial" w:cs="Arial"/>
                <w:sz w:val="20"/>
                <w:szCs w:val="20"/>
              </w:rPr>
              <w:t>Use the Classroom Academic Talk sentence frames for</w:t>
            </w:r>
            <w:r w:rsidR="004D2AD6">
              <w:rPr>
                <w:rStyle w:val="pspdfkit-6um8mrhfmv4j3nvtw9x41bv9fb"/>
                <w:rFonts w:ascii="Arial" w:hAnsi="Arial" w:cs="Arial"/>
                <w:sz w:val="20"/>
                <w:szCs w:val="20"/>
              </w:rPr>
              <w:t xml:space="preserve"> </w:t>
            </w:r>
            <w:r w:rsidRPr="00EB775B">
              <w:rPr>
                <w:rStyle w:val="pspdfkit-6um8mrhfmv4j3nvtw9x41bv9fb"/>
                <w:rFonts w:ascii="Arial" w:hAnsi="Arial" w:cs="Arial"/>
                <w:sz w:val="20"/>
                <w:szCs w:val="20"/>
              </w:rPr>
              <w:t>Author’s Viewpoint on p. 175 to help students talk about the author’s</w:t>
            </w:r>
            <w:r w:rsidR="004D2AD6">
              <w:rPr>
                <w:rStyle w:val="pspdfkit-6um8mrhfmv4j3nvtw9x41bv9fb"/>
                <w:rFonts w:ascii="Arial" w:hAnsi="Arial" w:cs="Arial"/>
                <w:sz w:val="20"/>
                <w:szCs w:val="20"/>
              </w:rPr>
              <w:t xml:space="preserve"> </w:t>
            </w:r>
            <w:r w:rsidRPr="00EB775B">
              <w:rPr>
                <w:rStyle w:val="pspdfkit-6um8mrhfmv4j3nvtw9x41bv9fb"/>
                <w:rFonts w:ascii="Arial" w:hAnsi="Arial" w:cs="Arial"/>
                <w:sz w:val="20"/>
                <w:szCs w:val="20"/>
              </w:rPr>
              <w:t>argument.</w:t>
            </w:r>
          </w:p>
          <w:p w14:paraId="0330B06E" w14:textId="07673E8D" w:rsidR="000B47A3" w:rsidRPr="000B47A3" w:rsidRDefault="00457B38" w:rsidP="000B47A3">
            <w:pPr>
              <w:rPr>
                <w:rStyle w:val="pspdfkit-6um8mrhfmv4j3nvtw9x41bv9fb"/>
                <w:rFonts w:ascii="Arial" w:hAnsi="Arial" w:cs="Arial"/>
                <w:color w:val="000000"/>
                <w:sz w:val="20"/>
                <w:szCs w:val="20"/>
                <w:shd w:val="clear" w:color="auto" w:fill="FFFFFF"/>
              </w:rPr>
            </w:pPr>
            <w:r w:rsidRPr="00C60C29">
              <w:rPr>
                <w:rStyle w:val="pspdfkit-6um8mrhfmv4j3nvtw9x41bv9fb"/>
                <w:rFonts w:ascii="Arial" w:hAnsi="Arial" w:cs="Arial"/>
                <w:sz w:val="20"/>
                <w:szCs w:val="20"/>
                <w:shd w:val="clear" w:color="auto" w:fill="FFFFFF"/>
              </w:rPr>
              <w:t>*</w:t>
            </w:r>
            <w:r w:rsidRPr="009F334B">
              <w:rPr>
                <w:rStyle w:val="pspdfkit-6um8mrhfmv4j3nvtw9x41bv9fb"/>
                <w:rFonts w:ascii="Arial" w:hAnsi="Arial" w:cs="Arial"/>
                <w:color w:val="000000"/>
                <w:sz w:val="20"/>
                <w:szCs w:val="20"/>
                <w:shd w:val="clear" w:color="auto" w:fill="FFFFFF"/>
              </w:rPr>
              <w:t xml:space="preserve"> </w:t>
            </w:r>
            <w:r w:rsidR="000B47A3" w:rsidRPr="000B47A3">
              <w:rPr>
                <w:rStyle w:val="pspdfkit-6um8mrhfmv4j3nvtw9x41bv9fb"/>
                <w:rFonts w:ascii="Arial" w:hAnsi="Arial" w:cs="Arial"/>
                <w:color w:val="000000"/>
                <w:sz w:val="20"/>
                <w:szCs w:val="20"/>
                <w:shd w:val="clear" w:color="auto" w:fill="FFFFFF"/>
              </w:rPr>
              <w:t xml:space="preserve">Use the Venn Diagram routine on p. 70 to model how to compare claims. Label the circles: “Release </w:t>
            </w:r>
          </w:p>
          <w:p w14:paraId="2705FEC3" w14:textId="25C389FC" w:rsidR="00457B38" w:rsidRPr="00914553" w:rsidRDefault="000B47A3" w:rsidP="00457B38">
            <w:pPr>
              <w:rPr>
                <w:rFonts w:ascii="Arial" w:hAnsi="Arial" w:cs="Arial"/>
                <w:color w:val="000000"/>
                <w:sz w:val="20"/>
                <w:szCs w:val="20"/>
                <w:shd w:val="clear" w:color="auto" w:fill="FFFFFF"/>
              </w:rPr>
            </w:pPr>
            <w:r w:rsidRPr="000B47A3">
              <w:rPr>
                <w:rStyle w:val="pspdfkit-6um8mrhfmv4j3nvtw9x41bv9fb"/>
                <w:rFonts w:ascii="Arial" w:hAnsi="Arial" w:cs="Arial"/>
                <w:color w:val="000000"/>
                <w:sz w:val="20"/>
                <w:szCs w:val="20"/>
                <w:shd w:val="clear" w:color="auto" w:fill="FFFFFF"/>
              </w:rPr>
              <w:t>wildlife to the wild” and “Take wildlife to zoos and sanctuaries.”</w:t>
            </w:r>
            <w:r w:rsidR="00C17B67">
              <w:rPr>
                <w:rStyle w:val="pspdfkit-6um8mrhfmv4j3nvtw9x41bv9fb"/>
                <w:rFonts w:ascii="Arial" w:hAnsi="Arial" w:cs="Arial"/>
                <w:color w:val="000000"/>
                <w:sz w:val="20"/>
                <w:szCs w:val="20"/>
                <w:shd w:val="clear" w:color="auto" w:fill="FFFFFF"/>
              </w:rPr>
              <w:t xml:space="preserve"> </w:t>
            </w:r>
            <w:r w:rsidRPr="000B47A3">
              <w:rPr>
                <w:rStyle w:val="pspdfkit-6um8mrhfmv4j3nvtw9x41bv9fb"/>
                <w:rFonts w:ascii="Arial" w:hAnsi="Arial" w:cs="Arial"/>
                <w:color w:val="000000"/>
                <w:sz w:val="20"/>
                <w:szCs w:val="20"/>
                <w:shd w:val="clear" w:color="auto" w:fill="FFFFFF"/>
              </w:rPr>
              <w:t xml:space="preserve">Have student pairs continue adding facts and details to the diagram. </w:t>
            </w:r>
            <w:r w:rsidRPr="000B47A3">
              <w:rPr>
                <w:rStyle w:val="pspdfkit-6um8mrhfmv4j3nvtw9x41bv9fb"/>
                <w:rFonts w:ascii="Arial" w:hAnsi="Arial" w:cs="Arial"/>
                <w:color w:val="000000"/>
                <w:sz w:val="20"/>
                <w:szCs w:val="20"/>
                <w:shd w:val="clear" w:color="auto" w:fill="FFFFFF"/>
              </w:rPr>
              <w:lastRenderedPageBreak/>
              <w:t>Then have them tell which claim they agree with. Have them use the Classroom Academic Talk sentence frames for</w:t>
            </w:r>
            <w:r w:rsidR="00C17B67">
              <w:rPr>
                <w:rStyle w:val="pspdfkit-6um8mrhfmv4j3nvtw9x41bv9fb"/>
                <w:rFonts w:ascii="Arial" w:hAnsi="Arial" w:cs="Arial"/>
                <w:color w:val="000000"/>
                <w:sz w:val="20"/>
                <w:szCs w:val="20"/>
                <w:shd w:val="clear" w:color="auto" w:fill="FFFFFF"/>
              </w:rPr>
              <w:t xml:space="preserve"> </w:t>
            </w:r>
            <w:r w:rsidRPr="000B47A3">
              <w:rPr>
                <w:rStyle w:val="pspdfkit-6um8mrhfmv4j3nvtw9x41bv9fb"/>
                <w:rFonts w:ascii="Arial" w:hAnsi="Arial" w:cs="Arial"/>
                <w:color w:val="000000"/>
                <w:sz w:val="20"/>
                <w:szCs w:val="20"/>
                <w:shd w:val="clear" w:color="auto" w:fill="FFFFFF"/>
              </w:rPr>
              <w:t>Expressing Opinions and</w:t>
            </w:r>
            <w:r w:rsidR="00C17B67">
              <w:rPr>
                <w:rStyle w:val="pspdfkit-6um8mrhfmv4j3nvtw9x41bv9fb"/>
                <w:rFonts w:ascii="Arial" w:hAnsi="Arial" w:cs="Arial"/>
                <w:color w:val="000000"/>
                <w:sz w:val="20"/>
                <w:szCs w:val="20"/>
                <w:shd w:val="clear" w:color="auto" w:fill="FFFFFF"/>
              </w:rPr>
              <w:t xml:space="preserve"> </w:t>
            </w:r>
            <w:r w:rsidRPr="000B47A3">
              <w:rPr>
                <w:rStyle w:val="pspdfkit-6um8mrhfmv4j3nvtw9x41bv9fb"/>
                <w:rFonts w:ascii="Arial" w:hAnsi="Arial" w:cs="Arial"/>
                <w:color w:val="000000"/>
                <w:sz w:val="20"/>
                <w:szCs w:val="20"/>
                <w:shd w:val="clear" w:color="auto" w:fill="FFFFFF"/>
              </w:rPr>
              <w:t>Acknowledging Ideas of Others on p. 176.</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24025D" w14:textId="77777777" w:rsidR="00457B38" w:rsidRDefault="00457B38" w:rsidP="00457B38">
            <w:pPr>
              <w:spacing w:line="257" w:lineRule="auto"/>
              <w:rPr>
                <w:rFonts w:ascii="Arial" w:eastAsia="Arial" w:hAnsi="Arial" w:cs="Arial"/>
                <w:sz w:val="20"/>
                <w:szCs w:val="20"/>
              </w:rPr>
            </w:pPr>
            <w:r w:rsidRPr="5DA3C723">
              <w:rPr>
                <w:rFonts w:ascii="Arial" w:eastAsia="Arial" w:hAnsi="Arial" w:cs="Arial"/>
                <w:b/>
                <w:bCs/>
                <w:sz w:val="20"/>
                <w:szCs w:val="20"/>
              </w:rPr>
              <w:lastRenderedPageBreak/>
              <w:t>Text</w:t>
            </w:r>
            <w:r w:rsidRPr="5DA3C723">
              <w:rPr>
                <w:rFonts w:ascii="Arial" w:eastAsia="Arial" w:hAnsi="Arial" w:cs="Arial"/>
                <w:sz w:val="20"/>
                <w:szCs w:val="20"/>
              </w:rPr>
              <w:t>:</w:t>
            </w:r>
          </w:p>
          <w:p w14:paraId="5342466F" w14:textId="4188B6D1" w:rsidR="009E6D85" w:rsidRPr="009A555D" w:rsidRDefault="009A555D" w:rsidP="009E6D85">
            <w:pPr>
              <w:rPr>
                <w:rStyle w:val="Hyperlink"/>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https://www.savvasrealize.com/content/viewer/standalone/loader/view/7f973b77-f76c-3092-b59d-eb411d77a4c8/62/nonscorable?programId=3b32928b-dd22-3cd7-8a0d-d6d6c4eb6674&amp;programVersion=62&amp;backUrl=https:%2F%2Fwww.savvasrealize.com%2Fdashboard%2Fprogram%2F3b32928b-dd22-3cd7-8a0d-d6d6c4eb6674%2F62%2Fitem%2F7f973b77-f76c-3092-b59d-eb411d77a4c8%2F62" </w:instrText>
            </w:r>
            <w:r>
              <w:rPr>
                <w:rFonts w:ascii="Arial" w:hAnsi="Arial" w:cs="Arial"/>
                <w:sz w:val="20"/>
                <w:szCs w:val="20"/>
              </w:rPr>
            </w:r>
            <w:r>
              <w:rPr>
                <w:rFonts w:ascii="Arial" w:hAnsi="Arial" w:cs="Arial"/>
                <w:sz w:val="20"/>
                <w:szCs w:val="20"/>
              </w:rPr>
              <w:fldChar w:fldCharType="separate"/>
            </w:r>
            <w:r w:rsidR="009E6D85" w:rsidRPr="009A555D">
              <w:rPr>
                <w:rStyle w:val="Hyperlink"/>
                <w:rFonts w:ascii="Arial" w:hAnsi="Arial" w:cs="Arial"/>
                <w:sz w:val="20"/>
                <w:szCs w:val="20"/>
              </w:rPr>
              <w:t xml:space="preserve">Let Wild Animals Be </w:t>
            </w:r>
          </w:p>
          <w:p w14:paraId="3094FE52" w14:textId="77777777" w:rsidR="009E6D85" w:rsidRPr="009A555D" w:rsidRDefault="009E6D85" w:rsidP="009E6D85">
            <w:pPr>
              <w:rPr>
                <w:rStyle w:val="Hyperlink"/>
                <w:rFonts w:ascii="Arial" w:hAnsi="Arial" w:cs="Arial"/>
                <w:sz w:val="20"/>
                <w:szCs w:val="20"/>
              </w:rPr>
            </w:pPr>
            <w:r w:rsidRPr="009A555D">
              <w:rPr>
                <w:rStyle w:val="Hyperlink"/>
                <w:rFonts w:ascii="Arial" w:hAnsi="Arial" w:cs="Arial"/>
                <w:sz w:val="20"/>
                <w:szCs w:val="20"/>
              </w:rPr>
              <w:t xml:space="preserve">Wild and Don’t Release </w:t>
            </w:r>
          </w:p>
          <w:p w14:paraId="5EED5C24" w14:textId="762A39F6" w:rsidR="009E6D85" w:rsidRDefault="009E6D85" w:rsidP="009E6D85">
            <w:pPr>
              <w:rPr>
                <w:rFonts w:ascii="Arial" w:hAnsi="Arial" w:cs="Arial"/>
                <w:sz w:val="20"/>
                <w:szCs w:val="20"/>
              </w:rPr>
            </w:pPr>
            <w:r w:rsidRPr="009A555D">
              <w:rPr>
                <w:rStyle w:val="Hyperlink"/>
                <w:rFonts w:ascii="Arial" w:hAnsi="Arial" w:cs="Arial"/>
                <w:sz w:val="20"/>
                <w:szCs w:val="20"/>
              </w:rPr>
              <w:t>Animals Back to the Wild</w:t>
            </w:r>
            <w:r w:rsidR="009A555D">
              <w:rPr>
                <w:rFonts w:ascii="Arial" w:hAnsi="Arial" w:cs="Arial"/>
                <w:sz w:val="20"/>
                <w:szCs w:val="20"/>
              </w:rPr>
              <w:fldChar w:fldCharType="end"/>
            </w:r>
          </w:p>
          <w:p w14:paraId="38ACD9E4" w14:textId="12C5569C" w:rsidR="00457B38" w:rsidRDefault="00457B38" w:rsidP="00457B38">
            <w:pPr>
              <w:spacing w:line="257" w:lineRule="auto"/>
              <w:rPr>
                <w:rFonts w:ascii="Arial" w:eastAsia="Arial" w:hAnsi="Arial" w:cs="Arial"/>
                <w:sz w:val="20"/>
                <w:szCs w:val="20"/>
              </w:rPr>
            </w:pPr>
          </w:p>
          <w:p w14:paraId="6B185C04" w14:textId="22C098D7" w:rsidR="00457B38" w:rsidRDefault="00457B38" w:rsidP="00457B38">
            <w:pPr>
              <w:spacing w:line="257" w:lineRule="auto"/>
              <w:rPr>
                <w:rFonts w:ascii="Arial" w:eastAsia="Arial" w:hAnsi="Arial" w:cs="Arial"/>
                <w:sz w:val="20"/>
                <w:szCs w:val="20"/>
              </w:rPr>
            </w:pPr>
            <w:r w:rsidRPr="00156050">
              <w:rPr>
                <w:rFonts w:ascii="Arial" w:hAnsi="Arial" w:cs="Arial"/>
                <w:sz w:val="20"/>
                <w:szCs w:val="20"/>
              </w:rPr>
              <w:t>Leveled Readers (</w:t>
            </w:r>
            <w:hyperlink r:id="rId143" w:history="1">
              <w:r w:rsidRPr="003A501A">
                <w:rPr>
                  <w:rStyle w:val="Hyperlink"/>
                  <w:rFonts w:ascii="Arial" w:hAnsi="Arial" w:cs="Arial"/>
                  <w:sz w:val="20"/>
                  <w:szCs w:val="20"/>
                </w:rPr>
                <w:t>TE p. T280-T281</w:t>
              </w:r>
            </w:hyperlink>
            <w:r w:rsidRPr="005735FD">
              <w:rPr>
                <w:rFonts w:ascii="Arial" w:hAnsi="Arial" w:cs="Arial"/>
                <w:sz w:val="20"/>
                <w:szCs w:val="20"/>
              </w:rPr>
              <w:t>)</w:t>
            </w:r>
            <w:r w:rsidRPr="05292329">
              <w:rPr>
                <w:rFonts w:ascii="Arial" w:eastAsia="Arial" w:hAnsi="Arial" w:cs="Arial"/>
                <w:sz w:val="20"/>
                <w:szCs w:val="20"/>
              </w:rPr>
              <w:t xml:space="preserve"> </w:t>
            </w:r>
          </w:p>
          <w:p w14:paraId="37985C44" w14:textId="77777777" w:rsidR="00457B38" w:rsidRDefault="00457B38" w:rsidP="00457B38">
            <w:pPr>
              <w:spacing w:line="257" w:lineRule="auto"/>
              <w:rPr>
                <w:rFonts w:ascii="Arial" w:eastAsia="Arial" w:hAnsi="Arial" w:cs="Arial"/>
                <w:sz w:val="20"/>
                <w:szCs w:val="20"/>
              </w:rPr>
            </w:pPr>
          </w:p>
          <w:p w14:paraId="5A2FD013" w14:textId="77777777" w:rsidR="00457B38" w:rsidRDefault="00457B38" w:rsidP="00457B38">
            <w:pPr>
              <w:spacing w:line="257"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p>
          <w:p w14:paraId="1379C122" w14:textId="2400B226" w:rsidR="00457B38" w:rsidRDefault="00000000" w:rsidP="00457B38">
            <w:pPr>
              <w:spacing w:line="257" w:lineRule="auto"/>
              <w:rPr>
                <w:rFonts w:ascii="Arial" w:eastAsia="Arial" w:hAnsi="Arial" w:cs="Arial"/>
                <w:sz w:val="20"/>
                <w:szCs w:val="20"/>
              </w:rPr>
            </w:pPr>
            <w:hyperlink r:id="rId144" w:history="1">
              <w:r w:rsidR="00B5660E" w:rsidRPr="007F4DE4">
                <w:rPr>
                  <w:rStyle w:val="Hyperlink"/>
                  <w:rFonts w:ascii="Arial" w:eastAsia="Arial" w:hAnsi="Arial" w:cs="Arial"/>
                  <w:sz w:val="20"/>
                  <w:szCs w:val="20"/>
                </w:rPr>
                <w:t xml:space="preserve">Analyze Argumentative Texts </w:t>
              </w:r>
            </w:hyperlink>
            <w:r w:rsidR="00B5660E" w:rsidRPr="00413915">
              <w:rPr>
                <w:rFonts w:ascii="Arial" w:eastAsia="Arial" w:hAnsi="Arial" w:cs="Arial"/>
                <w:sz w:val="20"/>
                <w:szCs w:val="20"/>
              </w:rPr>
              <w:t xml:space="preserve"> </w:t>
            </w:r>
          </w:p>
          <w:p w14:paraId="5E1FFAEF" w14:textId="77777777" w:rsidR="00C12F4C" w:rsidRDefault="00C12F4C" w:rsidP="00457B38">
            <w:pPr>
              <w:spacing w:line="257" w:lineRule="auto"/>
              <w:rPr>
                <w:rFonts w:ascii="Arial" w:eastAsia="Arial" w:hAnsi="Arial" w:cs="Arial"/>
                <w:sz w:val="20"/>
                <w:szCs w:val="20"/>
              </w:rPr>
            </w:pPr>
          </w:p>
          <w:p w14:paraId="26135041" w14:textId="77777777" w:rsidR="00C12F4C" w:rsidRDefault="00C12F4C" w:rsidP="00457B38">
            <w:pPr>
              <w:spacing w:line="257" w:lineRule="auto"/>
              <w:rPr>
                <w:rFonts w:ascii="Arial" w:eastAsia="Arial" w:hAnsi="Arial" w:cs="Arial"/>
                <w:sz w:val="20"/>
                <w:szCs w:val="20"/>
              </w:rPr>
            </w:pPr>
            <w:r>
              <w:rPr>
                <w:rFonts w:ascii="Arial" w:eastAsia="Arial" w:hAnsi="Arial" w:cs="Arial"/>
                <w:sz w:val="20"/>
                <w:szCs w:val="20"/>
              </w:rPr>
              <w:t>Synthesize Information</w:t>
            </w:r>
          </w:p>
          <w:p w14:paraId="0A47EA6D" w14:textId="61D6A7C8" w:rsidR="009B17F3" w:rsidRDefault="00000000" w:rsidP="00457B38">
            <w:pPr>
              <w:spacing w:line="257" w:lineRule="auto"/>
              <w:rPr>
                <w:rFonts w:ascii="Arial" w:eastAsia="Arial" w:hAnsi="Arial" w:cs="Arial"/>
                <w:sz w:val="20"/>
                <w:szCs w:val="20"/>
              </w:rPr>
            </w:pPr>
            <w:hyperlink r:id="rId145" w:history="1">
              <w:r w:rsidR="009B17F3" w:rsidRPr="00D32024">
                <w:rPr>
                  <w:rStyle w:val="Hyperlink"/>
                  <w:rFonts w:ascii="Arial" w:eastAsia="Arial" w:hAnsi="Arial" w:cs="Arial"/>
                  <w:sz w:val="20"/>
                  <w:szCs w:val="20"/>
                </w:rPr>
                <w:t>Skills:</w:t>
              </w:r>
            </w:hyperlink>
          </w:p>
          <w:p w14:paraId="447000F1" w14:textId="2D5EBA08" w:rsidR="00457B38" w:rsidRDefault="00000000" w:rsidP="00457B38">
            <w:pPr>
              <w:spacing w:line="257" w:lineRule="auto"/>
              <w:rPr>
                <w:rFonts w:ascii="Arial" w:eastAsia="Arial" w:hAnsi="Arial" w:cs="Arial"/>
                <w:sz w:val="20"/>
                <w:szCs w:val="20"/>
              </w:rPr>
            </w:pPr>
            <w:hyperlink r:id="rId146" w:history="1">
              <w:r w:rsidR="009B17F3" w:rsidRPr="00B54F3D">
                <w:rPr>
                  <w:rStyle w:val="Hyperlink"/>
                  <w:rFonts w:ascii="Arial" w:eastAsia="Arial" w:hAnsi="Arial" w:cs="Arial"/>
                  <w:sz w:val="20"/>
                  <w:szCs w:val="20"/>
                </w:rPr>
                <w:t>Strategy:</w:t>
              </w:r>
            </w:hyperlink>
            <w:r w:rsidR="00457B38" w:rsidRPr="05292329">
              <w:rPr>
                <w:rFonts w:ascii="Arial" w:eastAsia="Arial" w:hAnsi="Arial" w:cs="Arial"/>
                <w:sz w:val="20"/>
                <w:szCs w:val="20"/>
              </w:rPr>
              <w:t xml:space="preserve"> </w:t>
            </w:r>
          </w:p>
          <w:p w14:paraId="17E1022F" w14:textId="77777777" w:rsidR="00457B38" w:rsidRDefault="00457B38" w:rsidP="00457B38">
            <w:pPr>
              <w:spacing w:line="257"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p>
          <w:p w14:paraId="2E1D7661" w14:textId="11871DF2" w:rsidR="00457B38" w:rsidRPr="00C60C29" w:rsidRDefault="00457B38" w:rsidP="00457B38">
            <w:pPr>
              <w:rPr>
                <w:rFonts w:ascii="Arial" w:hAnsi="Arial" w:cs="Arial"/>
                <w:sz w:val="20"/>
                <w:szCs w:val="20"/>
              </w:rPr>
            </w:pPr>
            <w:r w:rsidRPr="00C60C29">
              <w:rPr>
                <w:rFonts w:ascii="Arial" w:hAnsi="Arial" w:cs="Arial"/>
                <w:sz w:val="20"/>
                <w:szCs w:val="20"/>
              </w:rPr>
              <w:t xml:space="preserve">TE: </w:t>
            </w:r>
            <w:r w:rsidRPr="00C60C29">
              <w:rPr>
                <w:rStyle w:val="pspdfkit-6um8mrhfmv4j3nvtw9x41bv9fb"/>
                <w:rFonts w:ascii="Arial" w:hAnsi="Arial" w:cs="Arial"/>
                <w:color w:val="000000"/>
                <w:sz w:val="20"/>
                <w:szCs w:val="20"/>
                <w:shd w:val="clear" w:color="auto" w:fill="FFFFFF"/>
              </w:rPr>
              <w:t>(</w:t>
            </w:r>
            <w:hyperlink r:id="rId147" w:history="1">
              <w:r w:rsidR="00194DDD" w:rsidRPr="0034117B">
                <w:rPr>
                  <w:rStyle w:val="Hyperlink"/>
                  <w:rFonts w:ascii="Arial" w:hAnsi="Arial" w:cs="Arial"/>
                  <w:sz w:val="20"/>
                  <w:szCs w:val="20"/>
                  <w:shd w:val="clear" w:color="auto" w:fill="FFFFFF"/>
                </w:rPr>
                <w:t>Language Awareness Handbook</w:t>
              </w:r>
            </w:hyperlink>
            <w:r w:rsidR="00194DDD" w:rsidRPr="00194DDD">
              <w:rPr>
                <w:rFonts w:ascii="Arial" w:hAnsi="Arial" w:cs="Arial"/>
                <w:sz w:val="20"/>
                <w:szCs w:val="20"/>
                <w:shd w:val="clear" w:color="auto" w:fill="FFFFFF"/>
              </w:rPr>
              <w:t>)</w:t>
            </w:r>
          </w:p>
          <w:p w14:paraId="3B532EA5" w14:textId="77777777" w:rsidR="00457B38" w:rsidRDefault="00457B38" w:rsidP="00457B38">
            <w:pPr>
              <w:spacing w:line="257" w:lineRule="auto"/>
              <w:rPr>
                <w:rFonts w:ascii="Arial" w:eastAsia="Arial" w:hAnsi="Arial" w:cs="Arial"/>
                <w:sz w:val="20"/>
                <w:szCs w:val="20"/>
              </w:rPr>
            </w:pPr>
          </w:p>
          <w:p w14:paraId="29F9FC82" w14:textId="1B632C83" w:rsidR="00457B38" w:rsidRDefault="004D2AD6" w:rsidP="00457B38">
            <w:pPr>
              <w:spacing w:line="257" w:lineRule="auto"/>
              <w:rPr>
                <w:rStyle w:val="pspdfkit-6um8mrhfmv4j3nvtw9x41bv9fb"/>
                <w:rFonts w:ascii="Arial" w:hAnsi="Arial" w:cs="Arial"/>
                <w:sz w:val="20"/>
                <w:szCs w:val="20"/>
              </w:rPr>
            </w:pPr>
            <w:r w:rsidRPr="004D2AD6">
              <w:rPr>
                <w:rStyle w:val="pspdfkit-6um8mrhfmv4j3nvtw9x41bv9fb"/>
                <w:rFonts w:ascii="Arial" w:hAnsi="Arial" w:cs="Arial"/>
                <w:sz w:val="20"/>
                <w:szCs w:val="20"/>
              </w:rPr>
              <w:t>Classroom Academic Talk sentence frames for Author’s Viewpoint on p. 175</w:t>
            </w:r>
          </w:p>
          <w:p w14:paraId="3857CF56" w14:textId="77777777" w:rsidR="004D2AD6" w:rsidRDefault="004D2AD6" w:rsidP="00457B38">
            <w:pPr>
              <w:spacing w:line="257" w:lineRule="auto"/>
              <w:rPr>
                <w:rFonts w:ascii="Arial" w:eastAsia="Arial" w:hAnsi="Arial" w:cs="Arial"/>
                <w:sz w:val="20"/>
                <w:szCs w:val="20"/>
              </w:rPr>
            </w:pPr>
          </w:p>
          <w:p w14:paraId="128A765F" w14:textId="77777777" w:rsidR="00457B38" w:rsidRDefault="00457B38" w:rsidP="00457B38">
            <w:pPr>
              <w:spacing w:line="257" w:lineRule="auto"/>
              <w:rPr>
                <w:rStyle w:val="pspdfkit-6um8mrhfmv4j3nvtw9x41bv9fb"/>
                <w:rFonts w:ascii="Arial" w:hAnsi="Arial" w:cs="Arial"/>
                <w:color w:val="000000"/>
                <w:sz w:val="20"/>
                <w:szCs w:val="20"/>
                <w:shd w:val="clear" w:color="auto" w:fill="FFFFFF"/>
              </w:rPr>
            </w:pPr>
            <w:r w:rsidRPr="00FA391D">
              <w:rPr>
                <w:rStyle w:val="pspdfkit-6um8mrhfmv4j3nvtw9x41bv9fb"/>
                <w:rFonts w:ascii="Arial" w:hAnsi="Arial" w:cs="Arial"/>
                <w:color w:val="000000"/>
                <w:sz w:val="20"/>
                <w:szCs w:val="20"/>
                <w:shd w:val="clear" w:color="auto" w:fill="FFFFFF"/>
              </w:rPr>
              <w:t>Venn Diagram routine on p. 70</w:t>
            </w:r>
          </w:p>
          <w:p w14:paraId="4486BD60" w14:textId="77777777" w:rsidR="00457B38" w:rsidRDefault="00457B38" w:rsidP="00457B38">
            <w:pPr>
              <w:spacing w:line="257" w:lineRule="auto"/>
              <w:rPr>
                <w:rStyle w:val="pspdfkit-6um8mrhfmv4j3nvtw9x41bv9fb"/>
                <w:color w:val="000000"/>
                <w:shd w:val="clear" w:color="auto" w:fill="FFFFFF"/>
              </w:rPr>
            </w:pPr>
          </w:p>
          <w:p w14:paraId="1CABC517" w14:textId="77777777" w:rsidR="00457B38" w:rsidRDefault="00457B38" w:rsidP="00457B38">
            <w:pPr>
              <w:spacing w:line="257" w:lineRule="auto"/>
              <w:rPr>
                <w:rStyle w:val="pspdfkit-6um8mrhfmv4j3nvtw9x41bv9fb"/>
                <w:rFonts w:ascii="Arial" w:hAnsi="Arial" w:cs="Arial"/>
                <w:color w:val="000000"/>
                <w:sz w:val="20"/>
                <w:szCs w:val="20"/>
                <w:shd w:val="clear" w:color="auto" w:fill="FFFFFF"/>
              </w:rPr>
            </w:pPr>
            <w:r>
              <w:rPr>
                <w:rStyle w:val="pspdfkit-6um8mrhfmv4j3nvtw9x41bv9fb"/>
                <w:rFonts w:ascii="Arial" w:hAnsi="Arial" w:cs="Arial"/>
                <w:color w:val="000000"/>
                <w:sz w:val="20"/>
                <w:szCs w:val="20"/>
                <w:shd w:val="clear" w:color="auto" w:fill="FFFFFF"/>
              </w:rPr>
              <w:t>S</w:t>
            </w:r>
            <w:r w:rsidRPr="00914553">
              <w:rPr>
                <w:rStyle w:val="pspdfkit-6um8mrhfmv4j3nvtw9x41bv9fb"/>
                <w:rFonts w:ascii="Arial" w:hAnsi="Arial" w:cs="Arial"/>
                <w:color w:val="000000"/>
                <w:sz w:val="20"/>
                <w:szCs w:val="20"/>
                <w:shd w:val="clear" w:color="auto" w:fill="FFFFFF"/>
              </w:rPr>
              <w:t>entence frames on p. 396 of the Student Interactive</w:t>
            </w:r>
          </w:p>
          <w:p w14:paraId="0C39EB5F" w14:textId="77777777" w:rsidR="00457B38" w:rsidRDefault="00457B38" w:rsidP="00457B38">
            <w:pPr>
              <w:spacing w:line="257" w:lineRule="auto"/>
              <w:rPr>
                <w:rStyle w:val="pspdfkit-6um8mrhfmv4j3nvtw9x41bv9fb"/>
                <w:rFonts w:ascii="Arial" w:hAnsi="Arial" w:cs="Arial"/>
                <w:color w:val="000000"/>
                <w:sz w:val="20"/>
                <w:szCs w:val="20"/>
                <w:shd w:val="clear" w:color="auto" w:fill="FFFFFF"/>
              </w:rPr>
            </w:pPr>
          </w:p>
          <w:p w14:paraId="183DE76A" w14:textId="2574C86E" w:rsidR="00457B38" w:rsidRDefault="00457B38" w:rsidP="00457B38">
            <w:pPr>
              <w:spacing w:line="257" w:lineRule="auto"/>
              <w:rPr>
                <w:rFonts w:ascii="Arial" w:eastAsia="Arial" w:hAnsi="Arial" w:cs="Arial"/>
                <w:sz w:val="20"/>
                <w:szCs w:val="20"/>
              </w:rPr>
            </w:pPr>
            <w:r w:rsidRPr="00914553">
              <w:rPr>
                <w:rStyle w:val="pspdfkit-6um8mrhfmv4j3nvtw9x41bv9fb"/>
                <w:rFonts w:ascii="Arial" w:hAnsi="Arial" w:cs="Arial"/>
                <w:color w:val="000000"/>
                <w:sz w:val="20"/>
                <w:szCs w:val="20"/>
                <w:shd w:val="clear" w:color="auto" w:fill="FFFFFF"/>
              </w:rPr>
              <w:t>Classroom Academic Talk Sentence Frames on p.176</w:t>
            </w:r>
          </w:p>
        </w:tc>
      </w:tr>
    </w:tbl>
    <w:p w14:paraId="693276C1" w14:textId="4ECEED0D" w:rsidR="00EF2020" w:rsidRDefault="00EF2020" w:rsidP="07F30840">
      <w:pPr>
        <w:spacing w:after="0" w:line="240" w:lineRule="auto"/>
        <w:rPr>
          <w:rFonts w:ascii="Georgia" w:eastAsia="Georgia" w:hAnsi="Georgia" w:cs="Georgia"/>
          <w:color w:val="000000" w:themeColor="text1"/>
          <w:sz w:val="20"/>
          <w:szCs w:val="20"/>
        </w:rPr>
      </w:pPr>
    </w:p>
    <w:tbl>
      <w:tblPr>
        <w:tblStyle w:val="TableGrid"/>
        <w:tblW w:w="0" w:type="auto"/>
        <w:tblLayout w:type="fixed"/>
        <w:tblLook w:val="0000" w:firstRow="0" w:lastRow="0" w:firstColumn="0" w:lastColumn="0" w:noHBand="0" w:noVBand="0"/>
      </w:tblPr>
      <w:tblGrid>
        <w:gridCol w:w="10800"/>
      </w:tblGrid>
      <w:tr w:rsidR="0B4A22C9" w14:paraId="2CD1F9F5" w14:textId="77777777" w:rsidTr="5DA3C723">
        <w:trPr>
          <w:trHeight w:val="300"/>
        </w:trPr>
        <w:tc>
          <w:tcPr>
            <w:tcW w:w="10800" w:type="dxa"/>
            <w:shd w:val="clear" w:color="auto" w:fill="FFFF00"/>
          </w:tcPr>
          <w:p w14:paraId="36AE8E23" w14:textId="4624EBC6" w:rsidR="0B4A22C9" w:rsidRDefault="03314EFF" w:rsidP="5DA3C723">
            <w:pPr>
              <w:spacing w:line="259" w:lineRule="auto"/>
              <w:jc w:val="center"/>
              <w:rPr>
                <w:rFonts w:ascii="Arial" w:eastAsia="Arial" w:hAnsi="Arial" w:cs="Arial"/>
                <w:sz w:val="20"/>
                <w:szCs w:val="20"/>
              </w:rPr>
            </w:pPr>
            <w:r w:rsidRPr="5DA3C723">
              <w:rPr>
                <w:rFonts w:ascii="Arial" w:eastAsia="Arial" w:hAnsi="Arial" w:cs="Arial"/>
                <w:b/>
                <w:bCs/>
                <w:sz w:val="20"/>
                <w:szCs w:val="20"/>
              </w:rPr>
              <w:t>Summative Assessments/Task</w:t>
            </w:r>
          </w:p>
        </w:tc>
      </w:tr>
      <w:tr w:rsidR="0B4A22C9" w14:paraId="165D2DE9" w14:textId="77777777" w:rsidTr="5DA3C723">
        <w:trPr>
          <w:trHeight w:val="420"/>
        </w:trPr>
        <w:tc>
          <w:tcPr>
            <w:tcW w:w="10800" w:type="dxa"/>
          </w:tcPr>
          <w:tbl>
            <w:tblPr>
              <w:tblStyle w:val="TableGrid"/>
              <w:tblW w:w="0" w:type="auto"/>
              <w:tblLayout w:type="fixed"/>
              <w:tblLook w:val="0000" w:firstRow="0" w:lastRow="0" w:firstColumn="0" w:lastColumn="0" w:noHBand="0" w:noVBand="0"/>
            </w:tblPr>
            <w:tblGrid>
              <w:gridCol w:w="10680"/>
            </w:tblGrid>
            <w:tr w:rsidR="583DF455" w14:paraId="3A2EC930" w14:textId="77777777" w:rsidTr="583DF455">
              <w:trPr>
                <w:trHeight w:val="405"/>
              </w:trPr>
              <w:tc>
                <w:tcPr>
                  <w:tcW w:w="10680" w:type="dxa"/>
                </w:tcPr>
                <w:p w14:paraId="5D4DFD6B" w14:textId="3FAAF3D2" w:rsidR="583DF455" w:rsidRDefault="583DF455" w:rsidP="583DF455">
                  <w:pPr>
                    <w:spacing w:line="259" w:lineRule="auto"/>
                    <w:jc w:val="center"/>
                    <w:rPr>
                      <w:rFonts w:ascii="Arial" w:eastAsia="Arial" w:hAnsi="Arial" w:cs="Arial"/>
                      <w:color w:val="000000" w:themeColor="text1"/>
                      <w:sz w:val="20"/>
                      <w:szCs w:val="20"/>
                    </w:rPr>
                  </w:pPr>
                  <w:r w:rsidRPr="583DF455">
                    <w:rPr>
                      <w:rFonts w:ascii="Arial" w:eastAsia="Arial" w:hAnsi="Arial" w:cs="Arial"/>
                      <w:b/>
                      <w:bCs/>
                      <w:color w:val="000000" w:themeColor="text1"/>
                      <w:sz w:val="20"/>
                      <w:szCs w:val="20"/>
                    </w:rPr>
                    <w:t>Entering and Emerging</w:t>
                  </w:r>
                </w:p>
                <w:p w14:paraId="43A6FDAA" w14:textId="00FC4D92" w:rsidR="583DF455" w:rsidRDefault="583DF455" w:rsidP="583DF455">
                  <w:pPr>
                    <w:spacing w:line="257" w:lineRule="auto"/>
                    <w:rPr>
                      <w:rFonts w:ascii="Calibri" w:eastAsia="Calibri" w:hAnsi="Calibri" w:cs="Calibri"/>
                      <w:color w:val="000000" w:themeColor="text1"/>
                    </w:rPr>
                  </w:pPr>
                  <w:r w:rsidRPr="583DF455">
                    <w:rPr>
                      <w:rFonts w:ascii="Calibri" w:eastAsia="Calibri" w:hAnsi="Calibri" w:cs="Calibri"/>
                      <w:b/>
                      <w:bCs/>
                      <w:color w:val="000000" w:themeColor="text1"/>
                    </w:rPr>
                    <w:t>Students Will:</w:t>
                  </w:r>
                </w:p>
                <w:p w14:paraId="2FE33C9E" w14:textId="4D5D0003" w:rsidR="583DF455" w:rsidRDefault="583DF455" w:rsidP="583DF455">
                  <w:pPr>
                    <w:spacing w:line="257" w:lineRule="auto"/>
                    <w:rPr>
                      <w:rFonts w:ascii="Calibri" w:eastAsia="Calibri" w:hAnsi="Calibri" w:cs="Calibri"/>
                      <w:color w:val="000000" w:themeColor="text1"/>
                    </w:rPr>
                  </w:pPr>
                  <w:r w:rsidRPr="583DF455">
                    <w:rPr>
                      <w:rFonts w:ascii="Calibri" w:eastAsia="Calibri" w:hAnsi="Calibri" w:cs="Calibri"/>
                      <w:color w:val="000000" w:themeColor="text1"/>
                    </w:rPr>
                    <w:t>• research a national park or wilderness area.</w:t>
                  </w:r>
                </w:p>
                <w:p w14:paraId="0F4E2F70" w14:textId="38E70B32" w:rsidR="583DF455" w:rsidRDefault="583DF455" w:rsidP="583DF455">
                  <w:pPr>
                    <w:spacing w:line="257" w:lineRule="auto"/>
                    <w:rPr>
                      <w:rFonts w:ascii="Calibri" w:eastAsia="Calibri" w:hAnsi="Calibri" w:cs="Calibri"/>
                      <w:color w:val="000000" w:themeColor="text1"/>
                    </w:rPr>
                  </w:pPr>
                  <w:r w:rsidRPr="583DF455">
                    <w:rPr>
                      <w:rFonts w:ascii="Calibri" w:eastAsia="Calibri" w:hAnsi="Calibri" w:cs="Calibri"/>
                      <w:b/>
                      <w:bCs/>
                      <w:color w:val="000000" w:themeColor="text1"/>
                    </w:rPr>
                    <w:t>Compare Across Texts</w:t>
                  </w:r>
                </w:p>
                <w:p w14:paraId="63956B40" w14:textId="09108068" w:rsidR="583DF455" w:rsidRDefault="583DF455" w:rsidP="583DF455">
                  <w:pPr>
                    <w:spacing w:line="257" w:lineRule="auto"/>
                    <w:rPr>
                      <w:rFonts w:ascii="Arial" w:eastAsia="Arial" w:hAnsi="Arial" w:cs="Arial"/>
                      <w:color w:val="000000" w:themeColor="text1"/>
                      <w:sz w:val="20"/>
                      <w:szCs w:val="20"/>
                    </w:rPr>
                  </w:pPr>
                  <w:r w:rsidRPr="583DF455">
                    <w:rPr>
                      <w:rFonts w:ascii="Arial" w:eastAsia="Arial" w:hAnsi="Arial" w:cs="Arial"/>
                      <w:color w:val="000000" w:themeColor="text1"/>
                      <w:sz w:val="20"/>
                      <w:szCs w:val="20"/>
                    </w:rPr>
                    <w:t>Have students confirm understanding of similar, observations, and researcher. Work with them to identify synonyms for the words and explain they can use those words in their responses too. Provide sentence starters for discussion: The researchers are _________ because _________.</w:t>
                  </w:r>
                  <w:r>
                    <w:br/>
                  </w:r>
                  <w:r w:rsidRPr="583DF455">
                    <w:rPr>
                      <w:rFonts w:ascii="Arial" w:eastAsia="Arial" w:hAnsi="Arial" w:cs="Arial"/>
                      <w:color w:val="000000" w:themeColor="text1"/>
                      <w:sz w:val="20"/>
                      <w:szCs w:val="20"/>
                    </w:rPr>
                    <w:t>Explore and Plan</w:t>
                  </w:r>
                </w:p>
                <w:p w14:paraId="63A153CE" w14:textId="5B948970" w:rsidR="583DF455" w:rsidRDefault="583DF455" w:rsidP="583DF455">
                  <w:pPr>
                    <w:spacing w:line="257" w:lineRule="auto"/>
                    <w:rPr>
                      <w:rFonts w:ascii="Arial" w:eastAsia="Arial" w:hAnsi="Arial" w:cs="Arial"/>
                      <w:color w:val="000000" w:themeColor="text1"/>
                      <w:sz w:val="20"/>
                      <w:szCs w:val="20"/>
                    </w:rPr>
                  </w:pPr>
                  <w:r w:rsidRPr="583DF455">
                    <w:rPr>
                      <w:rFonts w:ascii="Arial" w:eastAsia="Arial" w:hAnsi="Arial" w:cs="Arial"/>
                      <w:color w:val="000000" w:themeColor="text1"/>
                      <w:sz w:val="20"/>
                      <w:szCs w:val="20"/>
                    </w:rPr>
                    <w:t>Help small groups read the article. Work with the groups to identify the author’s central idea. Encourage them to verbally explain their responses using sentence starters: The author’s central idea is _____. Have students share information from the article that supports the central idea: ______ is a supporting detail because _______.</w:t>
                  </w:r>
                </w:p>
                <w:p w14:paraId="6D1CA3DC" w14:textId="09159FE8" w:rsidR="583DF455" w:rsidRDefault="583DF455" w:rsidP="583DF455">
                  <w:pPr>
                    <w:spacing w:line="257" w:lineRule="auto"/>
                    <w:rPr>
                      <w:rFonts w:ascii="Calibri" w:eastAsia="Calibri" w:hAnsi="Calibri" w:cs="Calibri"/>
                      <w:color w:val="000000" w:themeColor="text1"/>
                    </w:rPr>
                  </w:pPr>
                </w:p>
                <w:p w14:paraId="2251CA5C" w14:textId="5F5BD3A6" w:rsidR="28ED3B30" w:rsidRDefault="28ED3B30" w:rsidP="583DF455">
                  <w:pPr>
                    <w:spacing w:line="257" w:lineRule="auto"/>
                    <w:rPr>
                      <w:rFonts w:ascii="Calibri" w:eastAsia="Calibri" w:hAnsi="Calibri" w:cs="Calibri"/>
                      <w:color w:val="000000" w:themeColor="text1"/>
                    </w:rPr>
                  </w:pPr>
                  <w:r w:rsidRPr="583DF455">
                    <w:rPr>
                      <w:rFonts w:ascii="Calibri" w:eastAsia="Calibri" w:hAnsi="Calibri" w:cs="Calibri"/>
                      <w:b/>
                      <w:bCs/>
                      <w:color w:val="000000" w:themeColor="text1"/>
                    </w:rPr>
                    <w:t>What’s Up With Constellations</w:t>
                  </w:r>
                  <w:r w:rsidR="583DF455" w:rsidRPr="583DF455">
                    <w:rPr>
                      <w:rFonts w:ascii="Calibri" w:eastAsia="Calibri" w:hAnsi="Calibri" w:cs="Calibri"/>
                      <w:b/>
                      <w:bCs/>
                      <w:color w:val="000000" w:themeColor="text1"/>
                    </w:rPr>
                    <w:t xml:space="preserve"> – Summative Assessment</w:t>
                  </w:r>
                  <w:r>
                    <w:br/>
                  </w:r>
                  <w:r w:rsidR="583DF455" w:rsidRPr="583DF455">
                    <w:rPr>
                      <w:rFonts w:ascii="Calibri" w:eastAsia="Calibri" w:hAnsi="Calibri" w:cs="Calibri"/>
                      <w:b/>
                      <w:bCs/>
                      <w:color w:val="000000" w:themeColor="text1"/>
                    </w:rPr>
                    <w:t xml:space="preserve"> (</w:t>
                  </w:r>
                  <w:hyperlink r:id="rId148">
                    <w:r w:rsidR="583DF455" w:rsidRPr="583DF455">
                      <w:rPr>
                        <w:rStyle w:val="Hyperlink"/>
                        <w:rFonts w:ascii="Calibri" w:eastAsia="Calibri" w:hAnsi="Calibri" w:cs="Calibri"/>
                        <w:b/>
                        <w:bCs/>
                      </w:rPr>
                      <w:t xml:space="preserve">Summative Assessment Manual pp. </w:t>
                    </w:r>
                    <w:r w:rsidR="1D3B83F7" w:rsidRPr="583DF455">
                      <w:rPr>
                        <w:rStyle w:val="Hyperlink"/>
                        <w:rFonts w:ascii="Calibri" w:eastAsia="Calibri" w:hAnsi="Calibri" w:cs="Calibri"/>
                        <w:b/>
                        <w:bCs/>
                      </w:rPr>
                      <w:t>98-99</w:t>
                    </w:r>
                  </w:hyperlink>
                  <w:r w:rsidR="583DF455" w:rsidRPr="583DF455">
                    <w:rPr>
                      <w:rFonts w:ascii="Calibri" w:eastAsia="Calibri" w:hAnsi="Calibri" w:cs="Calibri"/>
                      <w:b/>
                      <w:bCs/>
                      <w:color w:val="000000" w:themeColor="text1"/>
                    </w:rPr>
                    <w:t>)</w:t>
                  </w:r>
                </w:p>
              </w:tc>
            </w:tr>
            <w:tr w:rsidR="583DF455" w14:paraId="7CF04E4C" w14:textId="77777777" w:rsidTr="583DF455">
              <w:trPr>
                <w:trHeight w:val="405"/>
              </w:trPr>
              <w:tc>
                <w:tcPr>
                  <w:tcW w:w="10680" w:type="dxa"/>
                </w:tcPr>
                <w:p w14:paraId="01BA4FD5" w14:textId="26B815C2" w:rsidR="583DF455" w:rsidRDefault="583DF455" w:rsidP="583DF455">
                  <w:pPr>
                    <w:spacing w:line="259" w:lineRule="auto"/>
                    <w:jc w:val="center"/>
                    <w:rPr>
                      <w:rFonts w:ascii="Arial" w:eastAsia="Arial" w:hAnsi="Arial" w:cs="Arial"/>
                      <w:color w:val="000000" w:themeColor="text1"/>
                      <w:sz w:val="20"/>
                      <w:szCs w:val="20"/>
                    </w:rPr>
                  </w:pPr>
                  <w:r w:rsidRPr="583DF455">
                    <w:rPr>
                      <w:rFonts w:ascii="Arial" w:eastAsia="Arial" w:hAnsi="Arial" w:cs="Arial"/>
                      <w:b/>
                      <w:bCs/>
                      <w:color w:val="000000" w:themeColor="text1"/>
                      <w:sz w:val="20"/>
                      <w:szCs w:val="20"/>
                    </w:rPr>
                    <w:t>Transitioning and Expanding</w:t>
                  </w:r>
                </w:p>
                <w:p w14:paraId="14B73FD5" w14:textId="0B253AF1" w:rsidR="583DF455" w:rsidRDefault="583DF455" w:rsidP="583DF455">
                  <w:pPr>
                    <w:spacing w:line="257" w:lineRule="auto"/>
                    <w:rPr>
                      <w:rFonts w:ascii="Calibri" w:eastAsia="Calibri" w:hAnsi="Calibri" w:cs="Calibri"/>
                      <w:color w:val="000000" w:themeColor="text1"/>
                    </w:rPr>
                  </w:pPr>
                  <w:r w:rsidRPr="583DF455">
                    <w:rPr>
                      <w:rFonts w:ascii="Calibri" w:eastAsia="Calibri" w:hAnsi="Calibri" w:cs="Calibri"/>
                      <w:b/>
                      <w:bCs/>
                      <w:color w:val="000000" w:themeColor="text1"/>
                    </w:rPr>
                    <w:t>Students Will:</w:t>
                  </w:r>
                </w:p>
                <w:p w14:paraId="2353B6D6" w14:textId="6AA07BFA" w:rsidR="583DF455" w:rsidRDefault="583DF455" w:rsidP="583DF455">
                  <w:pPr>
                    <w:spacing w:line="257" w:lineRule="auto"/>
                    <w:rPr>
                      <w:rFonts w:ascii="Calibri" w:eastAsia="Calibri" w:hAnsi="Calibri" w:cs="Calibri"/>
                      <w:color w:val="000000" w:themeColor="text1"/>
                    </w:rPr>
                  </w:pPr>
                  <w:r w:rsidRPr="583DF455">
                    <w:rPr>
                      <w:rFonts w:ascii="Calibri" w:eastAsia="Calibri" w:hAnsi="Calibri" w:cs="Calibri"/>
                      <w:color w:val="000000" w:themeColor="text1"/>
                    </w:rPr>
                    <w:t>• write an informational survival guide.</w:t>
                  </w:r>
                </w:p>
                <w:p w14:paraId="7F51DE0F" w14:textId="1C72B871" w:rsidR="583DF455" w:rsidRDefault="583DF455" w:rsidP="583DF455">
                  <w:pPr>
                    <w:spacing w:line="257" w:lineRule="auto"/>
                    <w:rPr>
                      <w:rFonts w:ascii="Calibri" w:eastAsia="Calibri" w:hAnsi="Calibri" w:cs="Calibri"/>
                      <w:color w:val="000000" w:themeColor="text1"/>
                    </w:rPr>
                  </w:pPr>
                  <w:r w:rsidRPr="583DF455">
                    <w:rPr>
                      <w:rFonts w:ascii="Calibri" w:eastAsia="Calibri" w:hAnsi="Calibri" w:cs="Calibri"/>
                      <w:b/>
                      <w:bCs/>
                      <w:color w:val="000000" w:themeColor="text1"/>
                    </w:rPr>
                    <w:t>Compare Across Texts</w:t>
                  </w:r>
                </w:p>
                <w:p w14:paraId="64AB789E" w14:textId="58509CFB" w:rsidR="583DF455" w:rsidRDefault="583DF455" w:rsidP="583DF455">
                  <w:pPr>
                    <w:spacing w:line="257" w:lineRule="auto"/>
                    <w:rPr>
                      <w:rFonts w:ascii="Arial" w:eastAsia="Arial" w:hAnsi="Arial" w:cs="Arial"/>
                      <w:color w:val="000000" w:themeColor="text1"/>
                      <w:sz w:val="20"/>
                      <w:szCs w:val="20"/>
                    </w:rPr>
                  </w:pPr>
                  <w:r w:rsidRPr="583DF455">
                    <w:rPr>
                      <w:rFonts w:ascii="Arial" w:eastAsia="Arial" w:hAnsi="Arial" w:cs="Arial"/>
                      <w:color w:val="000000" w:themeColor="text1"/>
                      <w:sz w:val="20"/>
                      <w:szCs w:val="20"/>
                    </w:rPr>
                    <w:t xml:space="preserve">Have pairs use a Venn diagram to discuss and compare two texts from the unit, using the questions in the Compare Across Texts box as a guide. If needed, provide a word bank of related words: both, same, similar, watch, observe, animals, life forms, nature. </w:t>
                  </w:r>
                </w:p>
                <w:p w14:paraId="0E012891" w14:textId="21A65F92" w:rsidR="583DF455" w:rsidRDefault="583DF455" w:rsidP="583DF455">
                  <w:pPr>
                    <w:spacing w:line="257" w:lineRule="auto"/>
                    <w:rPr>
                      <w:rFonts w:ascii="Arial" w:eastAsia="Arial" w:hAnsi="Arial" w:cs="Arial"/>
                      <w:color w:val="000000" w:themeColor="text1"/>
                      <w:sz w:val="20"/>
                      <w:szCs w:val="20"/>
                    </w:rPr>
                  </w:pPr>
                  <w:r w:rsidRPr="583DF455">
                    <w:rPr>
                      <w:rFonts w:ascii="Arial" w:eastAsia="Arial" w:hAnsi="Arial" w:cs="Arial"/>
                      <w:b/>
                      <w:bCs/>
                      <w:color w:val="000000" w:themeColor="text1"/>
                      <w:sz w:val="20"/>
                      <w:szCs w:val="20"/>
                    </w:rPr>
                    <w:t>Explore and Plan</w:t>
                  </w:r>
                </w:p>
                <w:p w14:paraId="2D00CF4D" w14:textId="4092B57F" w:rsidR="583DF455" w:rsidRDefault="583DF455" w:rsidP="583DF455">
                  <w:pPr>
                    <w:spacing w:line="257" w:lineRule="auto"/>
                    <w:rPr>
                      <w:rFonts w:ascii="Arial" w:eastAsia="Arial" w:hAnsi="Arial" w:cs="Arial"/>
                      <w:color w:val="000000" w:themeColor="text1"/>
                      <w:sz w:val="20"/>
                      <w:szCs w:val="20"/>
                    </w:rPr>
                  </w:pPr>
                  <w:r w:rsidRPr="583DF455">
                    <w:rPr>
                      <w:rFonts w:ascii="Arial" w:eastAsia="Arial" w:hAnsi="Arial" w:cs="Arial"/>
                      <w:color w:val="000000" w:themeColor="text1"/>
                      <w:sz w:val="20"/>
                      <w:szCs w:val="20"/>
                    </w:rPr>
                    <w:t>Have partners read the article. Have them identify the central idea, facts, and details. Then have them write their answers to the questions on p. 402. Have students share the information they find and discuss with another set of partners.</w:t>
                  </w:r>
                </w:p>
                <w:p w14:paraId="4DC116F7" w14:textId="12FF55DD" w:rsidR="583DF455" w:rsidRDefault="583DF455" w:rsidP="583DF455">
                  <w:pPr>
                    <w:spacing w:line="257" w:lineRule="auto"/>
                    <w:rPr>
                      <w:rFonts w:ascii="Calibri" w:eastAsia="Calibri" w:hAnsi="Calibri" w:cs="Calibri"/>
                      <w:color w:val="000000" w:themeColor="text1"/>
                    </w:rPr>
                  </w:pPr>
                </w:p>
                <w:p w14:paraId="3818FB89" w14:textId="56D95485" w:rsidR="46F025F2" w:rsidRDefault="46F025F2" w:rsidP="583DF455">
                  <w:pPr>
                    <w:spacing w:line="257" w:lineRule="auto"/>
                    <w:rPr>
                      <w:rFonts w:ascii="Calibri" w:eastAsia="Calibri" w:hAnsi="Calibri" w:cs="Calibri"/>
                      <w:color w:val="000000" w:themeColor="text1"/>
                    </w:rPr>
                  </w:pPr>
                  <w:r w:rsidRPr="583DF455">
                    <w:rPr>
                      <w:rFonts w:ascii="Calibri" w:eastAsia="Calibri" w:hAnsi="Calibri" w:cs="Calibri"/>
                      <w:b/>
                      <w:bCs/>
                      <w:color w:val="000000" w:themeColor="text1"/>
                    </w:rPr>
                    <w:t>Collecting Rainwater</w:t>
                  </w:r>
                  <w:r w:rsidR="583DF455" w:rsidRPr="583DF455">
                    <w:rPr>
                      <w:rFonts w:ascii="Calibri" w:eastAsia="Calibri" w:hAnsi="Calibri" w:cs="Calibri"/>
                      <w:b/>
                      <w:bCs/>
                      <w:color w:val="000000" w:themeColor="text1"/>
                    </w:rPr>
                    <w:t xml:space="preserve"> – Summative Assessment</w:t>
                  </w:r>
                  <w:r>
                    <w:br/>
                  </w:r>
                  <w:r w:rsidR="583DF455" w:rsidRPr="583DF455">
                    <w:rPr>
                      <w:rFonts w:ascii="Calibri" w:eastAsia="Calibri" w:hAnsi="Calibri" w:cs="Calibri"/>
                      <w:b/>
                      <w:bCs/>
                      <w:color w:val="000000" w:themeColor="text1"/>
                    </w:rPr>
                    <w:t xml:space="preserve"> (</w:t>
                  </w:r>
                  <w:hyperlink r:id="rId149">
                    <w:r w:rsidR="583DF455" w:rsidRPr="583DF455">
                      <w:rPr>
                        <w:rStyle w:val="Hyperlink"/>
                        <w:rFonts w:ascii="Calibri" w:eastAsia="Calibri" w:hAnsi="Calibri" w:cs="Calibri"/>
                        <w:b/>
                        <w:bCs/>
                      </w:rPr>
                      <w:t>Summative Assessment Manual pp. 10</w:t>
                    </w:r>
                    <w:r w:rsidR="18FB1021" w:rsidRPr="583DF455">
                      <w:rPr>
                        <w:rStyle w:val="Hyperlink"/>
                        <w:rFonts w:ascii="Calibri" w:eastAsia="Calibri" w:hAnsi="Calibri" w:cs="Calibri"/>
                        <w:b/>
                        <w:bCs/>
                      </w:rPr>
                      <w:t>0-10</w:t>
                    </w:r>
                    <w:r w:rsidR="583DF455" w:rsidRPr="583DF455">
                      <w:rPr>
                        <w:rStyle w:val="Hyperlink"/>
                        <w:rFonts w:ascii="Calibri" w:eastAsia="Calibri" w:hAnsi="Calibri" w:cs="Calibri"/>
                        <w:b/>
                        <w:bCs/>
                      </w:rPr>
                      <w:t>2</w:t>
                    </w:r>
                  </w:hyperlink>
                  <w:r w:rsidR="583DF455" w:rsidRPr="583DF455">
                    <w:rPr>
                      <w:rFonts w:ascii="Calibri" w:eastAsia="Calibri" w:hAnsi="Calibri" w:cs="Calibri"/>
                      <w:b/>
                      <w:bCs/>
                      <w:color w:val="000000" w:themeColor="text1"/>
                    </w:rPr>
                    <w:t>)</w:t>
                  </w:r>
                </w:p>
              </w:tc>
            </w:tr>
          </w:tbl>
          <w:p w14:paraId="125D9933" w14:textId="1DA1F614" w:rsidR="0B4A22C9" w:rsidRDefault="0B4A22C9" w:rsidP="5DA3C723">
            <w:pPr>
              <w:spacing w:line="257" w:lineRule="auto"/>
              <w:rPr>
                <w:rFonts w:ascii="Arial" w:eastAsia="Arial" w:hAnsi="Arial" w:cs="Arial"/>
                <w:sz w:val="20"/>
                <w:szCs w:val="20"/>
              </w:rPr>
            </w:pPr>
          </w:p>
        </w:tc>
      </w:tr>
    </w:tbl>
    <w:p w14:paraId="2E863014" w14:textId="2A92AE6A" w:rsidR="583DF455" w:rsidRDefault="583DF455"/>
    <w:p w14:paraId="0D25D845" w14:textId="3699EF45" w:rsidR="00EF2020" w:rsidRDefault="00EF2020" w:rsidP="5DA3C723">
      <w:pPr>
        <w:spacing w:after="0" w:line="240" w:lineRule="auto"/>
        <w:rPr>
          <w:rFonts w:ascii="Georgia" w:eastAsia="Georgia" w:hAnsi="Georgia" w:cs="Georgia"/>
          <w:color w:val="000000" w:themeColor="text1"/>
          <w:sz w:val="20"/>
          <w:szCs w:val="20"/>
        </w:rPr>
      </w:pPr>
    </w:p>
    <w:p w14:paraId="08403B4A" w14:textId="3DDE3C60" w:rsidR="5DA3C723" w:rsidRDefault="5DA3C723" w:rsidP="5DA3C723">
      <w:pPr>
        <w:spacing w:after="0" w:line="240" w:lineRule="auto"/>
        <w:rPr>
          <w:rFonts w:ascii="Georgia" w:eastAsia="Georgia" w:hAnsi="Georgia" w:cs="Georgia"/>
          <w:color w:val="000000" w:themeColor="text1"/>
          <w:sz w:val="20"/>
          <w:szCs w:val="20"/>
        </w:rPr>
      </w:pPr>
    </w:p>
    <w:p w14:paraId="0E4553F6" w14:textId="77777777" w:rsidR="00327B73" w:rsidRDefault="00327B73" w:rsidP="5DA3C723">
      <w:pPr>
        <w:spacing w:after="0" w:line="240" w:lineRule="auto"/>
        <w:rPr>
          <w:rFonts w:ascii="Georgia" w:eastAsia="Georgia" w:hAnsi="Georgia" w:cs="Georgia"/>
          <w:color w:val="000000" w:themeColor="text1"/>
          <w:sz w:val="20"/>
          <w:szCs w:val="20"/>
        </w:rPr>
      </w:pPr>
    </w:p>
    <w:p w14:paraId="14B2BD8A" w14:textId="77777777" w:rsidR="00327B73" w:rsidRDefault="00327B73" w:rsidP="5DA3C723">
      <w:pPr>
        <w:spacing w:after="0" w:line="240" w:lineRule="auto"/>
        <w:rPr>
          <w:rFonts w:ascii="Georgia" w:eastAsia="Georgia" w:hAnsi="Georgia" w:cs="Georgia"/>
          <w:color w:val="000000" w:themeColor="text1"/>
          <w:sz w:val="20"/>
          <w:szCs w:val="20"/>
        </w:rPr>
      </w:pPr>
    </w:p>
    <w:p w14:paraId="281E2150" w14:textId="77777777" w:rsidR="00327B73" w:rsidRDefault="00327B73" w:rsidP="5DA3C723">
      <w:pPr>
        <w:spacing w:after="0" w:line="240" w:lineRule="auto"/>
        <w:rPr>
          <w:rFonts w:ascii="Georgia" w:eastAsia="Georgia" w:hAnsi="Georgia" w:cs="Georgia"/>
          <w:color w:val="000000" w:themeColor="text1"/>
          <w:sz w:val="20"/>
          <w:szCs w:val="20"/>
        </w:rPr>
      </w:pPr>
    </w:p>
    <w:p w14:paraId="26F0CD29" w14:textId="77777777" w:rsidR="00327B73" w:rsidRDefault="00327B73" w:rsidP="5DA3C723">
      <w:pPr>
        <w:spacing w:after="0" w:line="240" w:lineRule="auto"/>
        <w:rPr>
          <w:rFonts w:ascii="Georgia" w:eastAsia="Georgia" w:hAnsi="Georgia" w:cs="Georgia"/>
          <w:color w:val="000000" w:themeColor="text1"/>
          <w:sz w:val="20"/>
          <w:szCs w:val="20"/>
        </w:rPr>
      </w:pPr>
    </w:p>
    <w:p w14:paraId="7EFB623A" w14:textId="77777777" w:rsidR="00327B73" w:rsidRDefault="00327B73" w:rsidP="5DA3C723">
      <w:pPr>
        <w:spacing w:after="0" w:line="240" w:lineRule="auto"/>
        <w:rPr>
          <w:rFonts w:ascii="Georgia" w:eastAsia="Georgia" w:hAnsi="Georgia" w:cs="Georgia"/>
          <w:color w:val="000000" w:themeColor="text1"/>
          <w:sz w:val="20"/>
          <w:szCs w:val="20"/>
        </w:rPr>
      </w:pPr>
    </w:p>
    <w:p w14:paraId="0CF43E17" w14:textId="77777777" w:rsidR="00327B73" w:rsidRDefault="00327B73" w:rsidP="5DA3C723">
      <w:pPr>
        <w:spacing w:after="0" w:line="240" w:lineRule="auto"/>
        <w:rPr>
          <w:rFonts w:ascii="Georgia" w:eastAsia="Georgia" w:hAnsi="Georgia" w:cs="Georgia"/>
          <w:color w:val="000000" w:themeColor="text1"/>
          <w:sz w:val="20"/>
          <w:szCs w:val="20"/>
        </w:rPr>
      </w:pPr>
    </w:p>
    <w:p w14:paraId="10FEA4F1" w14:textId="77777777" w:rsidR="00327B73" w:rsidRDefault="00327B73" w:rsidP="5DA3C723">
      <w:pPr>
        <w:spacing w:after="0" w:line="240" w:lineRule="auto"/>
        <w:rPr>
          <w:rFonts w:ascii="Georgia" w:eastAsia="Georgia" w:hAnsi="Georgia" w:cs="Georgia"/>
          <w:color w:val="000000" w:themeColor="text1"/>
          <w:sz w:val="20"/>
          <w:szCs w:val="20"/>
        </w:rPr>
      </w:pPr>
    </w:p>
    <w:p w14:paraId="140A67F4" w14:textId="77777777" w:rsidR="00327B73" w:rsidRDefault="00327B73" w:rsidP="5DA3C723">
      <w:pPr>
        <w:spacing w:after="0" w:line="240" w:lineRule="auto"/>
        <w:rPr>
          <w:rFonts w:ascii="Georgia" w:eastAsia="Georgia" w:hAnsi="Georgia" w:cs="Georgia"/>
          <w:color w:val="000000" w:themeColor="text1"/>
          <w:sz w:val="20"/>
          <w:szCs w:val="20"/>
        </w:rPr>
      </w:pPr>
    </w:p>
    <w:p w14:paraId="6E42AA2B" w14:textId="77777777" w:rsidR="00327B73" w:rsidRDefault="00327B73" w:rsidP="5DA3C723">
      <w:pPr>
        <w:spacing w:after="0" w:line="240" w:lineRule="auto"/>
        <w:rPr>
          <w:rFonts w:ascii="Georgia" w:eastAsia="Georgia" w:hAnsi="Georgia" w:cs="Georgia"/>
          <w:color w:val="000000" w:themeColor="text1"/>
          <w:sz w:val="20"/>
          <w:szCs w:val="20"/>
        </w:rPr>
      </w:pPr>
    </w:p>
    <w:p w14:paraId="31B2C73E" w14:textId="77777777" w:rsidR="00D269EC" w:rsidRDefault="00D269EC">
      <w:pPr>
        <w:rPr>
          <w:rFonts w:ascii="Arial" w:eastAsia="Arial" w:hAnsi="Arial" w:cs="Arial"/>
          <w:b/>
          <w:bCs/>
          <w:sz w:val="20"/>
          <w:szCs w:val="20"/>
        </w:rPr>
      </w:pPr>
      <w:r>
        <w:rPr>
          <w:rFonts w:ascii="Arial" w:eastAsia="Arial" w:hAnsi="Arial" w:cs="Arial"/>
          <w:b/>
          <w:bCs/>
          <w:sz w:val="20"/>
          <w:szCs w:val="20"/>
        </w:rPr>
        <w:br w:type="page"/>
      </w:r>
    </w:p>
    <w:p w14:paraId="458D2672" w14:textId="285A77CD" w:rsidR="03314EFF" w:rsidRDefault="03314EFF" w:rsidP="5DA3C723">
      <w:pPr>
        <w:spacing w:after="0" w:line="240" w:lineRule="auto"/>
        <w:rPr>
          <w:rFonts w:ascii="Arial" w:eastAsia="Arial" w:hAnsi="Arial" w:cs="Arial"/>
          <w:color w:val="000000" w:themeColor="text1"/>
          <w:sz w:val="20"/>
          <w:szCs w:val="20"/>
        </w:rPr>
      </w:pPr>
      <w:r w:rsidRPr="5DA3C723">
        <w:rPr>
          <w:rFonts w:ascii="Arial" w:eastAsia="Arial" w:hAnsi="Arial" w:cs="Arial"/>
          <w:b/>
          <w:bCs/>
          <w:sz w:val="20"/>
          <w:szCs w:val="20"/>
        </w:rPr>
        <w:lastRenderedPageBreak/>
        <w:t xml:space="preserve">Grade </w:t>
      </w:r>
      <w:r w:rsidR="00D269EC">
        <w:rPr>
          <w:rFonts w:ascii="Arial" w:eastAsia="Arial" w:hAnsi="Arial" w:cs="Arial"/>
          <w:b/>
          <w:bCs/>
          <w:sz w:val="20"/>
          <w:szCs w:val="20"/>
        </w:rPr>
        <w:t>4</w:t>
      </w:r>
      <w:r w:rsidRPr="5DA3C723">
        <w:rPr>
          <w:rFonts w:ascii="Arial" w:eastAsia="Arial" w:hAnsi="Arial" w:cs="Arial"/>
          <w:b/>
          <w:bCs/>
          <w:sz w:val="20"/>
          <w:szCs w:val="20"/>
        </w:rPr>
        <w:t xml:space="preserve"> Integrated ENL/ELA</w:t>
      </w:r>
    </w:p>
    <w:p w14:paraId="2C4565E6" w14:textId="60170AC3" w:rsidR="00287C77" w:rsidRDefault="03314EFF" w:rsidP="5DA3C723">
      <w:pPr>
        <w:spacing w:after="0" w:line="240" w:lineRule="auto"/>
        <w:rPr>
          <w:rFonts w:ascii="Arial" w:eastAsia="Arial" w:hAnsi="Arial" w:cs="Arial"/>
          <w:b/>
          <w:bCs/>
          <w:sz w:val="20"/>
          <w:szCs w:val="20"/>
        </w:rPr>
      </w:pPr>
      <w:r w:rsidRPr="5DA3C723">
        <w:rPr>
          <w:rFonts w:ascii="Arial" w:eastAsia="Arial" w:hAnsi="Arial" w:cs="Arial"/>
          <w:b/>
          <w:bCs/>
          <w:sz w:val="20"/>
          <w:szCs w:val="20"/>
        </w:rPr>
        <w:t xml:space="preserve">My Perspectives Unit 3 Title: </w:t>
      </w:r>
      <w:r w:rsidR="004B1AB6" w:rsidRPr="004B1AB6">
        <w:rPr>
          <w:rFonts w:ascii="Arial" w:eastAsia="Arial" w:hAnsi="Arial" w:cs="Arial"/>
          <w:b/>
          <w:bCs/>
          <w:sz w:val="20"/>
          <w:szCs w:val="20"/>
        </w:rPr>
        <w:t>Reflections</w:t>
      </w:r>
    </w:p>
    <w:p w14:paraId="54F6E962" w14:textId="2F2050BB" w:rsidR="03314EFF" w:rsidRDefault="03314EFF" w:rsidP="5DA3C723">
      <w:pPr>
        <w:spacing w:after="0" w:line="240" w:lineRule="auto"/>
        <w:rPr>
          <w:rFonts w:ascii="Arial" w:eastAsia="Arial" w:hAnsi="Arial" w:cs="Arial"/>
          <w:b/>
          <w:bCs/>
          <w:sz w:val="20"/>
          <w:szCs w:val="20"/>
        </w:rPr>
      </w:pPr>
      <w:r w:rsidRPr="5DA3C723">
        <w:rPr>
          <w:rFonts w:ascii="Arial" w:eastAsia="Arial" w:hAnsi="Arial" w:cs="Arial"/>
          <w:b/>
          <w:bCs/>
          <w:sz w:val="20"/>
          <w:szCs w:val="20"/>
        </w:rPr>
        <w:t xml:space="preserve">IB Transdisciplinary Theme Alignment: </w:t>
      </w:r>
      <w:r w:rsidR="00495A5D">
        <w:rPr>
          <w:rFonts w:ascii="Arial" w:eastAsia="Arial" w:hAnsi="Arial" w:cs="Arial"/>
          <w:b/>
          <w:bCs/>
          <w:sz w:val="20"/>
          <w:szCs w:val="20"/>
        </w:rPr>
        <w:t xml:space="preserve">How </w:t>
      </w:r>
      <w:r w:rsidR="008D3102">
        <w:rPr>
          <w:rFonts w:ascii="Arial" w:eastAsia="Arial" w:hAnsi="Arial" w:cs="Arial"/>
          <w:b/>
          <w:bCs/>
          <w:sz w:val="20"/>
          <w:szCs w:val="20"/>
        </w:rPr>
        <w:t>W</w:t>
      </w:r>
      <w:r w:rsidR="00495A5D">
        <w:rPr>
          <w:rFonts w:ascii="Arial" w:eastAsia="Arial" w:hAnsi="Arial" w:cs="Arial"/>
          <w:b/>
          <w:bCs/>
          <w:sz w:val="20"/>
          <w:szCs w:val="20"/>
        </w:rPr>
        <w:t xml:space="preserve">e </w:t>
      </w:r>
      <w:r w:rsidR="008D3102">
        <w:rPr>
          <w:rFonts w:ascii="Arial" w:eastAsia="Arial" w:hAnsi="Arial" w:cs="Arial"/>
          <w:b/>
          <w:bCs/>
          <w:sz w:val="20"/>
          <w:szCs w:val="20"/>
        </w:rPr>
        <w:t>E</w:t>
      </w:r>
      <w:r w:rsidR="00495A5D">
        <w:rPr>
          <w:rFonts w:ascii="Arial" w:eastAsia="Arial" w:hAnsi="Arial" w:cs="Arial"/>
          <w:b/>
          <w:bCs/>
          <w:sz w:val="20"/>
          <w:szCs w:val="20"/>
        </w:rPr>
        <w:t xml:space="preserve">xpress </w:t>
      </w:r>
      <w:r w:rsidR="008D3102">
        <w:rPr>
          <w:rFonts w:ascii="Arial" w:eastAsia="Arial" w:hAnsi="Arial" w:cs="Arial"/>
          <w:b/>
          <w:bCs/>
          <w:sz w:val="20"/>
          <w:szCs w:val="20"/>
        </w:rPr>
        <w:t>O</w:t>
      </w:r>
      <w:r w:rsidR="00495A5D">
        <w:rPr>
          <w:rFonts w:ascii="Arial" w:eastAsia="Arial" w:hAnsi="Arial" w:cs="Arial"/>
          <w:b/>
          <w:bCs/>
          <w:sz w:val="20"/>
          <w:szCs w:val="20"/>
        </w:rPr>
        <w:t xml:space="preserve">urselves </w:t>
      </w:r>
    </w:p>
    <w:p w14:paraId="5D18FCF1" w14:textId="77777777" w:rsidR="00287C77" w:rsidRDefault="00287C77" w:rsidP="5DA3C723">
      <w:pPr>
        <w:spacing w:after="0" w:line="240" w:lineRule="auto"/>
        <w:rPr>
          <w:rFonts w:ascii="Arial" w:eastAsia="Arial" w:hAnsi="Arial" w:cs="Arial"/>
          <w:b/>
          <w:bCs/>
          <w:sz w:val="20"/>
          <w:szCs w:val="20"/>
        </w:rPr>
      </w:pPr>
    </w:p>
    <w:tbl>
      <w:tblPr>
        <w:tblStyle w:val="TableGrid"/>
        <w:tblW w:w="10800" w:type="dxa"/>
        <w:tblLayout w:type="fixed"/>
        <w:tblLook w:val="04A0" w:firstRow="1" w:lastRow="0" w:firstColumn="1" w:lastColumn="0" w:noHBand="0" w:noVBand="1"/>
      </w:tblPr>
      <w:tblGrid>
        <w:gridCol w:w="2700"/>
        <w:gridCol w:w="2700"/>
        <w:gridCol w:w="2700"/>
        <w:gridCol w:w="2700"/>
      </w:tblGrid>
      <w:tr w:rsidR="002C40AC" w14:paraId="7C5B0D50" w14:textId="77777777" w:rsidTr="002C40AC">
        <w:trPr>
          <w:trHeight w:val="225"/>
        </w:trPr>
        <w:tc>
          <w:tcPr>
            <w:tcW w:w="2700" w:type="dxa"/>
            <w:shd w:val="clear" w:color="auto" w:fill="FFFF00"/>
          </w:tcPr>
          <w:p w14:paraId="32C53C9F" w14:textId="17CD91C5"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Week 1: </w:t>
            </w:r>
          </w:p>
        </w:tc>
        <w:tc>
          <w:tcPr>
            <w:tcW w:w="2700" w:type="dxa"/>
            <w:shd w:val="clear" w:color="auto" w:fill="FFFF00"/>
          </w:tcPr>
          <w:p w14:paraId="17A250C5" w14:textId="62BC153E"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My View Essential Question </w:t>
            </w:r>
          </w:p>
        </w:tc>
        <w:tc>
          <w:tcPr>
            <w:tcW w:w="2700" w:type="dxa"/>
            <w:shd w:val="clear" w:color="auto" w:fill="FFFF00"/>
          </w:tcPr>
          <w:p w14:paraId="6D89D7D0" w14:textId="49A81B91"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IB Learner Profiles </w:t>
            </w:r>
          </w:p>
        </w:tc>
        <w:tc>
          <w:tcPr>
            <w:tcW w:w="2700" w:type="dxa"/>
            <w:shd w:val="clear" w:color="auto" w:fill="FFFF00"/>
          </w:tcPr>
          <w:p w14:paraId="6C112A22" w14:textId="2E6F324F"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Tiered Vocabulary </w:t>
            </w:r>
          </w:p>
        </w:tc>
      </w:tr>
      <w:tr w:rsidR="002C40AC" w14:paraId="145E0D6B" w14:textId="77777777" w:rsidTr="002C40AC">
        <w:trPr>
          <w:trHeight w:val="1485"/>
        </w:trPr>
        <w:tc>
          <w:tcPr>
            <w:tcW w:w="2700" w:type="dxa"/>
          </w:tcPr>
          <w:p w14:paraId="74E83A8A" w14:textId="77777777" w:rsidR="002C40AC" w:rsidRPr="00B17598" w:rsidRDefault="002C40AC" w:rsidP="002C40AC">
            <w:pPr>
              <w:spacing w:line="257" w:lineRule="auto"/>
              <w:rPr>
                <w:rFonts w:ascii="Arial" w:eastAsia="Arial" w:hAnsi="Arial" w:cs="Arial"/>
                <w:sz w:val="20"/>
                <w:szCs w:val="20"/>
              </w:rPr>
            </w:pPr>
            <w:r w:rsidRPr="00B17598">
              <w:rPr>
                <w:rFonts w:ascii="Arial" w:eastAsia="Arial" w:hAnsi="Arial" w:cs="Arial"/>
                <w:sz w:val="20"/>
                <w:szCs w:val="20"/>
              </w:rPr>
              <w:t>Unit Introduction</w:t>
            </w:r>
          </w:p>
          <w:p w14:paraId="0C1AB9BF" w14:textId="77777777" w:rsidR="002C40AC" w:rsidRPr="00B17598" w:rsidRDefault="002C40AC" w:rsidP="002C40AC">
            <w:pPr>
              <w:spacing w:line="257" w:lineRule="auto"/>
              <w:rPr>
                <w:rFonts w:ascii="Arial" w:eastAsia="Arial" w:hAnsi="Arial" w:cs="Arial"/>
                <w:sz w:val="20"/>
                <w:szCs w:val="20"/>
              </w:rPr>
            </w:pPr>
          </w:p>
          <w:p w14:paraId="5CCD87E3" w14:textId="571B6116" w:rsidR="002C40AC" w:rsidRDefault="00B17598" w:rsidP="002C40AC">
            <w:pPr>
              <w:spacing w:line="257" w:lineRule="auto"/>
              <w:rPr>
                <w:rFonts w:ascii="Arial" w:eastAsia="Arial" w:hAnsi="Arial" w:cs="Arial"/>
                <w:sz w:val="20"/>
                <w:szCs w:val="20"/>
              </w:rPr>
            </w:pPr>
            <w:r w:rsidRPr="00B17598">
              <w:rPr>
                <w:rFonts w:ascii="Arial" w:eastAsia="Arial" w:hAnsi="Arial" w:cs="Arial"/>
                <w:sz w:val="20"/>
                <w:szCs w:val="20"/>
              </w:rPr>
              <w:t>Realistic Fiction</w:t>
            </w:r>
          </w:p>
          <w:p w14:paraId="50686EE5" w14:textId="77777777" w:rsidR="00B17598" w:rsidRPr="00B17598" w:rsidRDefault="00B17598" w:rsidP="002C40AC">
            <w:pPr>
              <w:spacing w:line="257" w:lineRule="auto"/>
              <w:rPr>
                <w:rFonts w:ascii="Arial" w:eastAsia="Arial" w:hAnsi="Arial" w:cs="Arial"/>
                <w:sz w:val="20"/>
                <w:szCs w:val="20"/>
              </w:rPr>
            </w:pPr>
          </w:p>
          <w:p w14:paraId="48F4FF82" w14:textId="7EF11D47" w:rsidR="00B17598" w:rsidRDefault="0075235B" w:rsidP="002C40AC">
            <w:pPr>
              <w:spacing w:line="257" w:lineRule="auto"/>
              <w:rPr>
                <w:rFonts w:ascii="Arial" w:eastAsia="Arial" w:hAnsi="Arial" w:cs="Arial"/>
                <w:sz w:val="20"/>
                <w:szCs w:val="20"/>
              </w:rPr>
            </w:pPr>
            <w:r w:rsidRPr="0075235B">
              <w:rPr>
                <w:rFonts w:ascii="Arial" w:eastAsia="Arial" w:hAnsi="Arial" w:cs="Arial"/>
                <w:sz w:val="20"/>
                <w:szCs w:val="20"/>
              </w:rPr>
              <w:t>from Love, Amalia</w:t>
            </w:r>
          </w:p>
          <w:p w14:paraId="45FCA244" w14:textId="77777777" w:rsidR="0075235B" w:rsidRPr="0075235B" w:rsidRDefault="0075235B" w:rsidP="002C40AC">
            <w:pPr>
              <w:spacing w:line="257" w:lineRule="auto"/>
              <w:rPr>
                <w:rFonts w:ascii="Arial" w:eastAsia="Arial" w:hAnsi="Arial" w:cs="Arial"/>
                <w:sz w:val="20"/>
                <w:szCs w:val="20"/>
              </w:rPr>
            </w:pPr>
          </w:p>
          <w:p w14:paraId="020A931B" w14:textId="77777777" w:rsidR="00AF67F7" w:rsidRPr="00AF67F7" w:rsidRDefault="00AF67F7" w:rsidP="00AF67F7">
            <w:pPr>
              <w:rPr>
                <w:rFonts w:ascii="Arial" w:eastAsia="Arial" w:hAnsi="Arial" w:cs="Arial"/>
                <w:sz w:val="20"/>
                <w:szCs w:val="20"/>
              </w:rPr>
            </w:pPr>
            <w:r w:rsidRPr="00AF67F7">
              <w:rPr>
                <w:rFonts w:ascii="Arial" w:eastAsia="Arial" w:hAnsi="Arial" w:cs="Arial"/>
                <w:sz w:val="20"/>
                <w:szCs w:val="20"/>
              </w:rPr>
              <w:t xml:space="preserve">Analyze characters in </w:t>
            </w:r>
          </w:p>
          <w:p w14:paraId="6ABA30EC" w14:textId="77777777" w:rsidR="00AF67F7" w:rsidRPr="00AF67F7" w:rsidRDefault="00AF67F7" w:rsidP="00AF67F7">
            <w:pPr>
              <w:rPr>
                <w:rFonts w:ascii="Arial" w:eastAsia="Arial" w:hAnsi="Arial" w:cs="Arial"/>
                <w:sz w:val="20"/>
                <w:szCs w:val="20"/>
              </w:rPr>
            </w:pPr>
            <w:r w:rsidRPr="00AF67F7">
              <w:rPr>
                <w:rFonts w:ascii="Arial" w:eastAsia="Arial" w:hAnsi="Arial" w:cs="Arial"/>
                <w:sz w:val="20"/>
                <w:szCs w:val="20"/>
              </w:rPr>
              <w:t xml:space="preserve">realistic fiction to make </w:t>
            </w:r>
          </w:p>
          <w:p w14:paraId="02FF197C" w14:textId="03F3BDD5" w:rsidR="002C40AC" w:rsidRDefault="00AF67F7" w:rsidP="00AF67F7">
            <w:pPr>
              <w:rPr>
                <w:rFonts w:ascii="Arial" w:eastAsia="Arial" w:hAnsi="Arial" w:cs="Arial"/>
                <w:color w:val="000000" w:themeColor="text1"/>
                <w:sz w:val="18"/>
                <w:szCs w:val="18"/>
              </w:rPr>
            </w:pPr>
            <w:r w:rsidRPr="00AF67F7">
              <w:rPr>
                <w:rFonts w:ascii="Arial" w:eastAsia="Arial" w:hAnsi="Arial" w:cs="Arial"/>
                <w:sz w:val="20"/>
                <w:szCs w:val="20"/>
              </w:rPr>
              <w:t>connections</w:t>
            </w:r>
          </w:p>
        </w:tc>
        <w:tc>
          <w:tcPr>
            <w:tcW w:w="2700" w:type="dxa"/>
          </w:tcPr>
          <w:p w14:paraId="0ABC3D31" w14:textId="3A8B12F2" w:rsidR="002C40AC" w:rsidRDefault="009B30D4" w:rsidP="009B30D4">
            <w:pPr>
              <w:spacing w:line="257" w:lineRule="auto"/>
              <w:rPr>
                <w:rFonts w:ascii="Arial" w:eastAsia="Arial" w:hAnsi="Arial" w:cs="Arial"/>
                <w:sz w:val="20"/>
                <w:szCs w:val="20"/>
              </w:rPr>
            </w:pPr>
            <w:r w:rsidRPr="009B30D4">
              <w:rPr>
                <w:rFonts w:ascii="Arial" w:eastAsia="Arial" w:hAnsi="Arial" w:cs="Arial"/>
                <w:sz w:val="20"/>
                <w:szCs w:val="20"/>
              </w:rPr>
              <w:t>What can we learn from the experiences of older generations?</w:t>
            </w:r>
          </w:p>
        </w:tc>
        <w:tc>
          <w:tcPr>
            <w:tcW w:w="2700" w:type="dxa"/>
          </w:tcPr>
          <w:p w14:paraId="50E4AC1C" w14:textId="1ADC28EB" w:rsidR="00457B38" w:rsidRDefault="004C7DAF" w:rsidP="00457B38">
            <w:pPr>
              <w:spacing w:line="257" w:lineRule="auto"/>
              <w:rPr>
                <w:rFonts w:ascii="Arial" w:eastAsia="Arial" w:hAnsi="Arial" w:cs="Arial"/>
                <w:b/>
                <w:bCs/>
                <w:sz w:val="20"/>
                <w:szCs w:val="20"/>
                <w:u w:val="single"/>
              </w:rPr>
            </w:pPr>
            <w:r>
              <w:rPr>
                <w:rFonts w:ascii="Arial" w:eastAsia="Arial" w:hAnsi="Arial" w:cs="Arial"/>
                <w:b/>
                <w:bCs/>
                <w:sz w:val="20"/>
                <w:szCs w:val="20"/>
                <w:u w:val="single"/>
              </w:rPr>
              <w:t>Caring</w:t>
            </w:r>
          </w:p>
          <w:p w14:paraId="114BDD63" w14:textId="2B0D7960" w:rsidR="002C40AC" w:rsidRDefault="003579A6" w:rsidP="00457B38">
            <w:pPr>
              <w:spacing w:line="257" w:lineRule="auto"/>
              <w:rPr>
                <w:rFonts w:ascii="Arial" w:eastAsia="Arial" w:hAnsi="Arial" w:cs="Arial"/>
                <w:color w:val="000000" w:themeColor="text1"/>
                <w:sz w:val="24"/>
                <w:szCs w:val="24"/>
              </w:rPr>
            </w:pPr>
            <w:r w:rsidRPr="003579A6">
              <w:rPr>
                <w:rFonts w:ascii="Arial" w:eastAsia="Arial" w:hAnsi="Arial" w:cs="Arial"/>
                <w:color w:val="000000" w:themeColor="text1"/>
                <w:sz w:val="20"/>
                <w:szCs w:val="20"/>
              </w:rPr>
              <w:t>Direct students’ attention to the poem on pp. 16–17 in the Student Interactive. Explain that when you read a poem, making personal</w:t>
            </w:r>
            <w:r w:rsidR="00D04A30">
              <w:rPr>
                <w:rFonts w:ascii="Arial" w:eastAsia="Arial" w:hAnsi="Arial" w:cs="Arial"/>
                <w:color w:val="000000" w:themeColor="text1"/>
                <w:sz w:val="20"/>
                <w:szCs w:val="20"/>
              </w:rPr>
              <w:t xml:space="preserve"> </w:t>
            </w:r>
            <w:r w:rsidRPr="003579A6">
              <w:rPr>
                <w:rFonts w:ascii="Arial" w:eastAsia="Arial" w:hAnsi="Arial" w:cs="Arial"/>
                <w:color w:val="000000" w:themeColor="text1"/>
                <w:sz w:val="20"/>
                <w:szCs w:val="20"/>
              </w:rPr>
              <w:t>connections to the poem</w:t>
            </w:r>
            <w:r>
              <w:rPr>
                <w:rFonts w:ascii="Arial" w:eastAsia="Arial" w:hAnsi="Arial" w:cs="Arial"/>
                <w:color w:val="000000" w:themeColor="text1"/>
                <w:sz w:val="20"/>
                <w:szCs w:val="20"/>
              </w:rPr>
              <w:t xml:space="preserve"> </w:t>
            </w:r>
            <w:r w:rsidRPr="003579A6">
              <w:rPr>
                <w:rFonts w:ascii="Arial" w:eastAsia="Arial" w:hAnsi="Arial" w:cs="Arial"/>
                <w:color w:val="000000" w:themeColor="text1"/>
                <w:sz w:val="20"/>
                <w:szCs w:val="20"/>
              </w:rPr>
              <w:t>can help wit</w:t>
            </w:r>
            <w:r w:rsidR="00D04A30">
              <w:rPr>
                <w:rFonts w:ascii="Arial" w:eastAsia="Arial" w:hAnsi="Arial" w:cs="Arial"/>
                <w:color w:val="000000" w:themeColor="text1"/>
                <w:sz w:val="20"/>
                <w:szCs w:val="20"/>
              </w:rPr>
              <w:t xml:space="preserve">h </w:t>
            </w:r>
            <w:r w:rsidRPr="003579A6">
              <w:rPr>
                <w:rFonts w:ascii="Arial" w:eastAsia="Arial" w:hAnsi="Arial" w:cs="Arial"/>
                <w:color w:val="000000" w:themeColor="text1"/>
                <w:sz w:val="20"/>
                <w:szCs w:val="20"/>
              </w:rPr>
              <w:t>understanding. Have students read the poem and discuss what</w:t>
            </w:r>
            <w:r>
              <w:rPr>
                <w:rFonts w:ascii="Arial" w:eastAsia="Arial" w:hAnsi="Arial" w:cs="Arial"/>
                <w:color w:val="000000" w:themeColor="text1"/>
                <w:sz w:val="20"/>
                <w:szCs w:val="20"/>
              </w:rPr>
              <w:t xml:space="preserve"> </w:t>
            </w:r>
            <w:r w:rsidRPr="003579A6">
              <w:rPr>
                <w:rFonts w:ascii="Arial" w:eastAsia="Arial" w:hAnsi="Arial" w:cs="Arial"/>
                <w:color w:val="000000" w:themeColor="text1"/>
                <w:sz w:val="20"/>
                <w:szCs w:val="20"/>
              </w:rPr>
              <w:t>the student in the poem, and the reader, can learn from the bus driver.</w:t>
            </w:r>
            <w:r w:rsidR="00457B38" w:rsidRPr="00457B38">
              <w:rPr>
                <w:rFonts w:ascii="Arial" w:eastAsia="Arial" w:hAnsi="Arial" w:cs="Arial"/>
                <w:color w:val="000000" w:themeColor="text1"/>
                <w:sz w:val="20"/>
                <w:szCs w:val="20"/>
              </w:rPr>
              <w:t xml:space="preserve"> </w:t>
            </w:r>
            <w:r w:rsidR="00457B38" w:rsidRPr="5DA3C723">
              <w:rPr>
                <w:rFonts w:ascii="Arial" w:eastAsia="Arial" w:hAnsi="Arial" w:cs="Arial"/>
                <w:color w:val="000000" w:themeColor="text1"/>
                <w:sz w:val="20"/>
                <w:szCs w:val="20"/>
              </w:rPr>
              <w:t>(</w:t>
            </w:r>
            <w:hyperlink r:id="rId150" w:history="1">
              <w:r w:rsidR="00457B38" w:rsidRPr="002E6811">
                <w:rPr>
                  <w:rStyle w:val="Hyperlink"/>
                  <w:rFonts w:ascii="Arial" w:eastAsia="Arial" w:hAnsi="Arial" w:cs="Arial"/>
                  <w:sz w:val="20"/>
                  <w:szCs w:val="20"/>
                </w:rPr>
                <w:t>TE p.T18-19</w:t>
              </w:r>
            </w:hyperlink>
            <w:r w:rsidR="00457B38" w:rsidRPr="5DA3C723">
              <w:rPr>
                <w:rFonts w:ascii="Arial" w:eastAsia="Arial" w:hAnsi="Arial" w:cs="Arial"/>
                <w:color w:val="000000" w:themeColor="text1"/>
                <w:sz w:val="20"/>
                <w:szCs w:val="20"/>
              </w:rPr>
              <w:t>)</w:t>
            </w:r>
          </w:p>
        </w:tc>
        <w:tc>
          <w:tcPr>
            <w:tcW w:w="2700" w:type="dxa"/>
          </w:tcPr>
          <w:p w14:paraId="681EE284"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1:</w:t>
            </w:r>
          </w:p>
          <w:p w14:paraId="03E4C04B" w14:textId="751E4C71" w:rsidR="002C40AC" w:rsidRPr="002D63EE" w:rsidRDefault="00422CE5" w:rsidP="002C40AC">
            <w:pPr>
              <w:rPr>
                <w:rFonts w:ascii="Arial" w:eastAsia="Malgun Gothic" w:hAnsi="Arial" w:cs="Arial"/>
                <w:sz w:val="20"/>
                <w:szCs w:val="20"/>
              </w:rPr>
            </w:pPr>
            <w:r>
              <w:rPr>
                <w:rFonts w:ascii="Arial" w:eastAsia="Malgun Gothic" w:hAnsi="Arial" w:cs="Arial"/>
                <w:sz w:val="20"/>
                <w:szCs w:val="20"/>
              </w:rPr>
              <w:t>cookies, living room</w:t>
            </w:r>
          </w:p>
          <w:p w14:paraId="2A4BF19A" w14:textId="77777777" w:rsidR="00B37502" w:rsidRDefault="00B37502" w:rsidP="002C40AC">
            <w:pPr>
              <w:spacing w:line="257" w:lineRule="auto"/>
              <w:rPr>
                <w:rFonts w:ascii="Arial" w:eastAsia="Arial" w:hAnsi="Arial" w:cs="Arial"/>
                <w:b/>
                <w:bCs/>
                <w:sz w:val="20"/>
                <w:szCs w:val="20"/>
              </w:rPr>
            </w:pPr>
          </w:p>
          <w:p w14:paraId="79B1A4A8" w14:textId="2E706E80"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2:</w:t>
            </w:r>
          </w:p>
          <w:p w14:paraId="57BADA22" w14:textId="32AE94B8" w:rsidR="002054FE" w:rsidRDefault="002054FE" w:rsidP="002C40AC">
            <w:pPr>
              <w:spacing w:line="257" w:lineRule="auto"/>
              <w:rPr>
                <w:rFonts w:ascii="Arial" w:eastAsia="Malgun Gothic" w:hAnsi="Arial" w:cs="Arial"/>
                <w:color w:val="000000"/>
                <w:sz w:val="20"/>
                <w:szCs w:val="20"/>
                <w:shd w:val="clear" w:color="auto" w:fill="FFFFFF"/>
              </w:rPr>
            </w:pPr>
            <w:r w:rsidRPr="002054FE">
              <w:rPr>
                <w:rFonts w:ascii="Arial" w:eastAsia="Malgun Gothic" w:hAnsi="Arial" w:cs="Arial"/>
                <w:color w:val="000000"/>
                <w:sz w:val="20"/>
                <w:szCs w:val="20"/>
                <w:shd w:val="clear" w:color="auto" w:fill="FFFFFF"/>
              </w:rPr>
              <w:t>demonstrate</w:t>
            </w:r>
            <w:r>
              <w:rPr>
                <w:rFonts w:ascii="Arial" w:eastAsia="Malgun Gothic" w:hAnsi="Arial" w:cs="Arial"/>
                <w:color w:val="000000"/>
                <w:sz w:val="20"/>
                <w:szCs w:val="20"/>
                <w:shd w:val="clear" w:color="auto" w:fill="FFFFFF"/>
              </w:rPr>
              <w:t>,</w:t>
            </w:r>
            <w:r w:rsidR="00011754">
              <w:rPr>
                <w:rFonts w:ascii="Arial" w:eastAsia="Malgun Gothic" w:hAnsi="Arial" w:cs="Arial"/>
                <w:color w:val="000000"/>
                <w:sz w:val="20"/>
                <w:szCs w:val="20"/>
                <w:shd w:val="clear" w:color="auto" w:fill="FFFFFF"/>
              </w:rPr>
              <w:t xml:space="preserve"> </w:t>
            </w:r>
            <w:r w:rsidR="00011754" w:rsidRPr="00011754">
              <w:rPr>
                <w:rFonts w:ascii="Arial" w:eastAsia="Malgun Gothic" w:hAnsi="Arial" w:cs="Arial"/>
                <w:color w:val="000000"/>
                <w:sz w:val="20"/>
                <w:szCs w:val="20"/>
                <w:shd w:val="clear" w:color="auto" w:fill="FFFFFF"/>
              </w:rPr>
              <w:t>perspective</w:t>
            </w:r>
            <w:r w:rsidR="00011754">
              <w:rPr>
                <w:rFonts w:ascii="Arial" w:eastAsia="Malgun Gothic" w:hAnsi="Arial" w:cs="Arial"/>
                <w:color w:val="000000"/>
                <w:sz w:val="20"/>
                <w:szCs w:val="20"/>
                <w:shd w:val="clear" w:color="auto" w:fill="FFFFFF"/>
              </w:rPr>
              <w:t>,</w:t>
            </w:r>
            <w:r w:rsidR="007A1572">
              <w:rPr>
                <w:rFonts w:ascii="Arial" w:eastAsia="Malgun Gothic" w:hAnsi="Arial" w:cs="Arial"/>
                <w:color w:val="000000"/>
                <w:sz w:val="20"/>
                <w:szCs w:val="20"/>
                <w:shd w:val="clear" w:color="auto" w:fill="FFFFFF"/>
              </w:rPr>
              <w:t xml:space="preserve"> </w:t>
            </w:r>
            <w:r w:rsidR="007A1572" w:rsidRPr="007A1572">
              <w:rPr>
                <w:rFonts w:ascii="Arial" w:eastAsia="Malgun Gothic" w:hAnsi="Arial" w:cs="Arial"/>
                <w:color w:val="000000"/>
                <w:sz w:val="20"/>
                <w:szCs w:val="20"/>
                <w:shd w:val="clear" w:color="auto" w:fill="FFFFFF"/>
              </w:rPr>
              <w:t>recall</w:t>
            </w:r>
            <w:r w:rsidR="007A1572">
              <w:rPr>
                <w:rFonts w:ascii="Arial" w:eastAsia="Malgun Gothic" w:hAnsi="Arial" w:cs="Arial"/>
                <w:color w:val="000000"/>
                <w:sz w:val="20"/>
                <w:szCs w:val="20"/>
                <w:shd w:val="clear" w:color="auto" w:fill="FFFFFF"/>
              </w:rPr>
              <w:t xml:space="preserve">, </w:t>
            </w:r>
            <w:r w:rsidR="00CA1B44" w:rsidRPr="00CA1B44">
              <w:rPr>
                <w:rFonts w:ascii="Arial" w:eastAsia="Malgun Gothic" w:hAnsi="Arial" w:cs="Arial"/>
                <w:color w:val="000000"/>
                <w:sz w:val="20"/>
                <w:szCs w:val="20"/>
                <w:shd w:val="clear" w:color="auto" w:fill="FFFFFF"/>
              </w:rPr>
              <w:t>appeal</w:t>
            </w:r>
            <w:r w:rsidR="00E55143">
              <w:rPr>
                <w:rFonts w:ascii="Arial" w:eastAsia="Malgun Gothic" w:hAnsi="Arial" w:cs="Arial"/>
                <w:color w:val="000000"/>
                <w:sz w:val="20"/>
                <w:szCs w:val="20"/>
                <w:shd w:val="clear" w:color="auto" w:fill="FFFFFF"/>
              </w:rPr>
              <w:t xml:space="preserve">, </w:t>
            </w:r>
            <w:r w:rsidR="001B6EDC" w:rsidRPr="001B6EDC">
              <w:rPr>
                <w:rFonts w:ascii="Arial" w:eastAsia="Malgun Gothic" w:hAnsi="Arial" w:cs="Arial"/>
                <w:color w:val="000000"/>
                <w:sz w:val="20"/>
                <w:szCs w:val="20"/>
                <w:shd w:val="clear" w:color="auto" w:fill="FFFFFF"/>
              </w:rPr>
              <w:t>confide</w:t>
            </w:r>
          </w:p>
          <w:p w14:paraId="173D25AE" w14:textId="77777777" w:rsidR="002054FE" w:rsidRDefault="002054FE" w:rsidP="002C40AC">
            <w:pPr>
              <w:spacing w:line="257" w:lineRule="auto"/>
              <w:rPr>
                <w:rFonts w:ascii="Arial" w:eastAsia="Malgun Gothic" w:hAnsi="Arial" w:cs="Arial"/>
                <w:color w:val="000000"/>
                <w:sz w:val="20"/>
                <w:szCs w:val="20"/>
                <w:shd w:val="clear" w:color="auto" w:fill="FFFFFF"/>
              </w:rPr>
            </w:pPr>
          </w:p>
          <w:p w14:paraId="2E8F4ACF" w14:textId="364F31FA"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3:</w:t>
            </w:r>
          </w:p>
          <w:p w14:paraId="7B32664A" w14:textId="25EB9380" w:rsidR="002C40AC" w:rsidRDefault="006D0AB0" w:rsidP="002C40AC">
            <w:pPr>
              <w:spacing w:line="259" w:lineRule="auto"/>
              <w:rPr>
                <w:rFonts w:ascii="Arial" w:eastAsia="Arial" w:hAnsi="Arial" w:cs="Arial"/>
                <w:sz w:val="20"/>
                <w:szCs w:val="20"/>
              </w:rPr>
            </w:pPr>
            <w:r w:rsidRPr="006D0AB0">
              <w:rPr>
                <w:rFonts w:ascii="Arial" w:eastAsia="Malgun Gothic" w:hAnsi="Arial" w:cs="Arial"/>
                <w:color w:val="000000"/>
                <w:sz w:val="20"/>
                <w:szCs w:val="20"/>
                <w:shd w:val="clear" w:color="auto" w:fill="FFFFFF"/>
              </w:rPr>
              <w:t>enthusiasm</w:t>
            </w:r>
            <w:r>
              <w:rPr>
                <w:rFonts w:ascii="Arial" w:eastAsia="Malgun Gothic" w:hAnsi="Arial" w:cs="Arial"/>
                <w:color w:val="000000"/>
                <w:sz w:val="20"/>
                <w:szCs w:val="20"/>
                <w:shd w:val="clear" w:color="auto" w:fill="FFFFFF"/>
              </w:rPr>
              <w:t>,</w:t>
            </w:r>
            <w:r w:rsidR="00C50C69">
              <w:rPr>
                <w:rFonts w:ascii="Arial" w:eastAsia="Malgun Gothic" w:hAnsi="Arial" w:cs="Arial"/>
                <w:color w:val="000000"/>
                <w:sz w:val="20"/>
                <w:szCs w:val="20"/>
                <w:shd w:val="clear" w:color="auto" w:fill="FFFFFF"/>
              </w:rPr>
              <w:t xml:space="preserve"> </w:t>
            </w:r>
            <w:r w:rsidR="00C50C69" w:rsidRPr="00C50C69">
              <w:rPr>
                <w:rFonts w:ascii="Arial" w:eastAsia="Malgun Gothic" w:hAnsi="Arial" w:cs="Arial"/>
                <w:color w:val="000000"/>
                <w:sz w:val="20"/>
                <w:szCs w:val="20"/>
                <w:shd w:val="clear" w:color="auto" w:fill="FFFFFF"/>
              </w:rPr>
              <w:t>shattered</w:t>
            </w:r>
            <w:r w:rsidR="00C50C69">
              <w:rPr>
                <w:rFonts w:ascii="Arial" w:eastAsia="Malgun Gothic" w:hAnsi="Arial" w:cs="Arial"/>
                <w:color w:val="000000"/>
                <w:sz w:val="20"/>
                <w:szCs w:val="20"/>
                <w:shd w:val="clear" w:color="auto" w:fill="FFFFFF"/>
              </w:rPr>
              <w:t>,</w:t>
            </w:r>
            <w:r w:rsidR="009C3590">
              <w:rPr>
                <w:rFonts w:ascii="Arial" w:eastAsia="Malgun Gothic" w:hAnsi="Arial" w:cs="Arial"/>
                <w:color w:val="000000"/>
                <w:sz w:val="20"/>
                <w:szCs w:val="20"/>
                <w:shd w:val="clear" w:color="auto" w:fill="FFFFFF"/>
              </w:rPr>
              <w:t xml:space="preserve"> </w:t>
            </w:r>
            <w:r w:rsidR="009C3590" w:rsidRPr="009C3590">
              <w:rPr>
                <w:rFonts w:ascii="Arial" w:eastAsia="Malgun Gothic" w:hAnsi="Arial" w:cs="Arial"/>
                <w:color w:val="000000"/>
                <w:sz w:val="20"/>
                <w:szCs w:val="20"/>
                <w:shd w:val="clear" w:color="auto" w:fill="FFFFFF"/>
              </w:rPr>
              <w:t>reassuring</w:t>
            </w:r>
            <w:r w:rsidR="009C3590">
              <w:rPr>
                <w:rFonts w:ascii="Arial" w:eastAsia="Malgun Gothic" w:hAnsi="Arial" w:cs="Arial"/>
                <w:color w:val="000000"/>
                <w:sz w:val="20"/>
                <w:szCs w:val="20"/>
                <w:shd w:val="clear" w:color="auto" w:fill="FFFFFF"/>
              </w:rPr>
              <w:t xml:space="preserve">, </w:t>
            </w:r>
            <w:r w:rsidR="007918C0" w:rsidRPr="007918C0">
              <w:rPr>
                <w:rFonts w:ascii="Arial" w:eastAsia="Malgun Gothic" w:hAnsi="Arial" w:cs="Arial"/>
                <w:color w:val="000000"/>
                <w:sz w:val="20"/>
                <w:szCs w:val="20"/>
                <w:shd w:val="clear" w:color="auto" w:fill="FFFFFF"/>
              </w:rPr>
              <w:t>encompass</w:t>
            </w:r>
            <w:r w:rsidR="007918C0">
              <w:rPr>
                <w:rFonts w:ascii="Arial" w:eastAsia="Malgun Gothic" w:hAnsi="Arial" w:cs="Arial"/>
                <w:color w:val="000000"/>
                <w:sz w:val="20"/>
                <w:szCs w:val="20"/>
                <w:shd w:val="clear" w:color="auto" w:fill="FFFFFF"/>
              </w:rPr>
              <w:t>,</w:t>
            </w:r>
            <w:r w:rsidR="0092763B">
              <w:rPr>
                <w:rFonts w:ascii="Arial" w:eastAsia="Malgun Gothic" w:hAnsi="Arial" w:cs="Arial"/>
                <w:color w:val="000000"/>
                <w:sz w:val="20"/>
                <w:szCs w:val="20"/>
                <w:shd w:val="clear" w:color="auto" w:fill="FFFFFF"/>
              </w:rPr>
              <w:t xml:space="preserve"> </w:t>
            </w:r>
            <w:r w:rsidR="0092763B" w:rsidRPr="0092763B">
              <w:rPr>
                <w:rFonts w:ascii="Arial" w:eastAsia="Malgun Gothic" w:hAnsi="Arial" w:cs="Arial"/>
                <w:color w:val="000000"/>
                <w:sz w:val="20"/>
                <w:szCs w:val="20"/>
                <w:shd w:val="clear" w:color="auto" w:fill="FFFFFF"/>
              </w:rPr>
              <w:t>inseparable</w:t>
            </w:r>
          </w:p>
        </w:tc>
      </w:tr>
      <w:tr w:rsidR="002C40AC" w14:paraId="6573C1EC" w14:textId="77777777" w:rsidTr="00B17598">
        <w:trPr>
          <w:trHeight w:val="240"/>
        </w:trPr>
        <w:tc>
          <w:tcPr>
            <w:tcW w:w="2700" w:type="dxa"/>
            <w:shd w:val="clear" w:color="auto" w:fill="FFFF00"/>
          </w:tcPr>
          <w:p w14:paraId="30310BC0" w14:textId="165EA88B"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highlight w:val="yellow"/>
              </w:rPr>
              <w:t>Next Generation Standards</w:t>
            </w:r>
            <w:r w:rsidRPr="5DA3C723">
              <w:rPr>
                <w:rFonts w:ascii="Arial" w:eastAsia="Arial" w:hAnsi="Arial" w:cs="Arial"/>
                <w:b/>
                <w:bCs/>
                <w:sz w:val="20"/>
                <w:szCs w:val="20"/>
              </w:rPr>
              <w:t xml:space="preserve"> </w:t>
            </w:r>
          </w:p>
        </w:tc>
        <w:tc>
          <w:tcPr>
            <w:tcW w:w="2700" w:type="dxa"/>
            <w:shd w:val="clear" w:color="auto" w:fill="FFFF00"/>
          </w:tcPr>
          <w:p w14:paraId="54AC9604" w14:textId="3C1745DE"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highlight w:val="yellow"/>
              </w:rPr>
              <w:t>Language Development Activities</w:t>
            </w:r>
          </w:p>
        </w:tc>
        <w:tc>
          <w:tcPr>
            <w:tcW w:w="2700" w:type="dxa"/>
            <w:shd w:val="clear" w:color="auto" w:fill="FFFF00"/>
          </w:tcPr>
          <w:p w14:paraId="68703CE1" w14:textId="63E03B79" w:rsidR="002C40AC" w:rsidRDefault="002C40AC" w:rsidP="002C40AC">
            <w:pPr>
              <w:rPr>
                <w:rFonts w:ascii="Arial" w:eastAsia="Arial" w:hAnsi="Arial" w:cs="Arial"/>
                <w:b/>
                <w:bCs/>
                <w:color w:val="000000" w:themeColor="text1"/>
                <w:sz w:val="20"/>
                <w:szCs w:val="20"/>
              </w:rPr>
            </w:pPr>
            <w:r w:rsidRPr="5DA3C723">
              <w:rPr>
                <w:rFonts w:ascii="Arial" w:eastAsia="Arial" w:hAnsi="Arial" w:cs="Arial"/>
                <w:b/>
                <w:bCs/>
                <w:sz w:val="20"/>
                <w:szCs w:val="20"/>
              </w:rPr>
              <w:t xml:space="preserve">Scaffolds and </w:t>
            </w:r>
            <w:r w:rsidRPr="5DA3C723">
              <w:rPr>
                <w:rFonts w:ascii="Arial" w:eastAsia="Arial" w:hAnsi="Arial" w:cs="Arial"/>
                <w:b/>
                <w:bCs/>
                <w:sz w:val="20"/>
                <w:szCs w:val="20"/>
                <w:highlight w:val="yellow"/>
              </w:rPr>
              <w:t>Supports</w:t>
            </w:r>
          </w:p>
        </w:tc>
        <w:tc>
          <w:tcPr>
            <w:tcW w:w="2700" w:type="dxa"/>
            <w:shd w:val="clear" w:color="auto" w:fill="FFFF00"/>
          </w:tcPr>
          <w:p w14:paraId="25C7A5DA" w14:textId="0F2E4D87"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02C40AC" w14:paraId="2E99C864" w14:textId="77777777" w:rsidTr="006D6A84">
        <w:trPr>
          <w:trHeight w:val="60"/>
        </w:trPr>
        <w:tc>
          <w:tcPr>
            <w:tcW w:w="2700" w:type="dxa"/>
          </w:tcPr>
          <w:p w14:paraId="3AA788D5" w14:textId="25F25915" w:rsidR="002C40AC" w:rsidRDefault="002C40AC" w:rsidP="007131A8">
            <w:pPr>
              <w:rPr>
                <w:rFonts w:ascii="Arial" w:hAnsi="Arial" w:cs="Arial"/>
                <w:sz w:val="20"/>
                <w:szCs w:val="20"/>
              </w:rPr>
            </w:pPr>
            <w:r w:rsidRPr="00E33397">
              <w:rPr>
                <w:rFonts w:ascii="Arial" w:hAnsi="Arial" w:cs="Arial"/>
                <w:b/>
                <w:bCs/>
                <w:sz w:val="20"/>
                <w:szCs w:val="20"/>
              </w:rPr>
              <w:t>L:</w:t>
            </w:r>
            <w:r w:rsidRPr="00156050">
              <w:rPr>
                <w:rFonts w:ascii="Arial" w:hAnsi="Arial" w:cs="Arial"/>
                <w:sz w:val="20"/>
                <w:szCs w:val="20"/>
              </w:rPr>
              <w:t xml:space="preserve"> </w:t>
            </w:r>
            <w:r w:rsidR="007131A8" w:rsidRPr="007131A8">
              <w:rPr>
                <w:rFonts w:ascii="Arial" w:hAnsi="Arial" w:cs="Arial"/>
                <w:sz w:val="20"/>
                <w:szCs w:val="20"/>
              </w:rPr>
              <w:t>5L3b:</w:t>
            </w:r>
            <w:r w:rsidR="007131A8">
              <w:rPr>
                <w:rFonts w:ascii="Arial" w:hAnsi="Arial" w:cs="Arial"/>
                <w:sz w:val="20"/>
                <w:szCs w:val="20"/>
              </w:rPr>
              <w:t xml:space="preserve"> </w:t>
            </w:r>
            <w:r w:rsidR="007131A8" w:rsidRPr="007131A8">
              <w:rPr>
                <w:rFonts w:ascii="Arial" w:hAnsi="Arial" w:cs="Arial"/>
                <w:sz w:val="20"/>
                <w:szCs w:val="20"/>
              </w:rPr>
              <w:t>Compare and contrast the varieties of English (e.g., dialects, registers) used in stories, dramas, or poems.</w:t>
            </w:r>
          </w:p>
          <w:p w14:paraId="1FAE5D1B" w14:textId="77777777" w:rsidR="008B6822" w:rsidRPr="00156050" w:rsidRDefault="008B6822" w:rsidP="008B6822">
            <w:pPr>
              <w:rPr>
                <w:rFonts w:ascii="Arial" w:hAnsi="Arial" w:cs="Arial"/>
                <w:sz w:val="20"/>
                <w:szCs w:val="20"/>
              </w:rPr>
            </w:pPr>
          </w:p>
          <w:p w14:paraId="48393409" w14:textId="3D580C26" w:rsidR="002C40AC" w:rsidRDefault="002C40AC" w:rsidP="002A2F52">
            <w:pPr>
              <w:rPr>
                <w:rFonts w:ascii="Arial" w:hAnsi="Arial" w:cs="Arial"/>
                <w:sz w:val="20"/>
                <w:szCs w:val="20"/>
              </w:rPr>
            </w:pPr>
            <w:r w:rsidRPr="00E33397">
              <w:rPr>
                <w:rFonts w:ascii="Arial" w:hAnsi="Arial" w:cs="Arial"/>
                <w:b/>
                <w:bCs/>
                <w:sz w:val="20"/>
                <w:szCs w:val="20"/>
              </w:rPr>
              <w:t>S:</w:t>
            </w:r>
            <w:r w:rsidRPr="00156050">
              <w:rPr>
                <w:rFonts w:ascii="Arial" w:hAnsi="Arial" w:cs="Arial"/>
                <w:sz w:val="20"/>
                <w:szCs w:val="20"/>
              </w:rPr>
              <w:t xml:space="preserve"> </w:t>
            </w:r>
            <w:r w:rsidR="002A2F52" w:rsidRPr="002A2F52">
              <w:rPr>
                <w:rFonts w:ascii="Arial" w:hAnsi="Arial" w:cs="Arial"/>
                <w:sz w:val="20"/>
                <w:szCs w:val="20"/>
              </w:rPr>
              <w:t>5SL1c:</w:t>
            </w:r>
            <w:r w:rsidR="002A2F52">
              <w:rPr>
                <w:rFonts w:ascii="Arial" w:hAnsi="Arial" w:cs="Arial"/>
                <w:sz w:val="20"/>
                <w:szCs w:val="20"/>
              </w:rPr>
              <w:t xml:space="preserve"> </w:t>
            </w:r>
            <w:r w:rsidR="002A2F52" w:rsidRPr="002A2F52">
              <w:rPr>
                <w:rFonts w:ascii="Arial" w:hAnsi="Arial" w:cs="Arial"/>
                <w:sz w:val="20"/>
                <w:szCs w:val="20"/>
              </w:rPr>
              <w:t>Pose and respond to specific questions by making comments that contribute to the discussion and elaborate on the remarks of others.</w:t>
            </w:r>
          </w:p>
          <w:p w14:paraId="558E233F" w14:textId="77777777" w:rsidR="002C40AC" w:rsidRDefault="002C40AC" w:rsidP="002C40AC">
            <w:pPr>
              <w:rPr>
                <w:rFonts w:ascii="Arial" w:hAnsi="Arial" w:cs="Arial"/>
                <w:sz w:val="20"/>
                <w:szCs w:val="20"/>
              </w:rPr>
            </w:pPr>
          </w:p>
          <w:p w14:paraId="48EB09E5" w14:textId="1B455503" w:rsidR="002C40AC" w:rsidRDefault="002C40AC" w:rsidP="00E96C17">
            <w:pPr>
              <w:rPr>
                <w:rFonts w:ascii="Arial" w:hAnsi="Arial" w:cs="Arial"/>
                <w:sz w:val="20"/>
                <w:szCs w:val="20"/>
              </w:rPr>
            </w:pPr>
            <w:r w:rsidRPr="00E33397">
              <w:rPr>
                <w:rFonts w:ascii="Arial" w:hAnsi="Arial" w:cs="Arial"/>
                <w:b/>
                <w:bCs/>
                <w:sz w:val="20"/>
                <w:szCs w:val="20"/>
              </w:rPr>
              <w:t>R:</w:t>
            </w:r>
            <w:r w:rsidRPr="00156050">
              <w:rPr>
                <w:rFonts w:ascii="Arial" w:hAnsi="Arial" w:cs="Arial"/>
                <w:sz w:val="20"/>
                <w:szCs w:val="20"/>
              </w:rPr>
              <w:t xml:space="preserve"> </w:t>
            </w:r>
            <w:r w:rsidR="00E96C17" w:rsidRPr="00E96C17">
              <w:rPr>
                <w:rFonts w:ascii="Arial" w:hAnsi="Arial" w:cs="Arial"/>
                <w:sz w:val="20"/>
                <w:szCs w:val="20"/>
              </w:rPr>
              <w:t>5R1:</w:t>
            </w:r>
            <w:r w:rsidR="00E96C17">
              <w:rPr>
                <w:rFonts w:ascii="Arial" w:hAnsi="Arial" w:cs="Arial"/>
                <w:sz w:val="20"/>
                <w:szCs w:val="20"/>
              </w:rPr>
              <w:t xml:space="preserve"> </w:t>
            </w:r>
            <w:r w:rsidR="00E96C17" w:rsidRPr="00E96C17">
              <w:rPr>
                <w:rFonts w:ascii="Arial" w:hAnsi="Arial" w:cs="Arial"/>
                <w:sz w:val="20"/>
                <w:szCs w:val="20"/>
              </w:rPr>
              <w:t>Locate and refer to relevant details and evidence when explaining what a text says explicitly/implicitly and make logical inferences. (RI&amp;RL)</w:t>
            </w:r>
            <w:r w:rsidR="008B6822" w:rsidRPr="008B6822">
              <w:rPr>
                <w:rFonts w:ascii="Arial" w:hAnsi="Arial" w:cs="Arial"/>
                <w:sz w:val="20"/>
                <w:szCs w:val="20"/>
              </w:rPr>
              <w:t>)</w:t>
            </w:r>
          </w:p>
          <w:p w14:paraId="7BE76024" w14:textId="77777777" w:rsidR="002C40AC" w:rsidRDefault="002C40AC" w:rsidP="002C40AC">
            <w:pPr>
              <w:spacing w:line="257" w:lineRule="auto"/>
              <w:rPr>
                <w:rFonts w:ascii="Arial" w:hAnsi="Arial" w:cs="Arial"/>
                <w:sz w:val="20"/>
                <w:szCs w:val="20"/>
              </w:rPr>
            </w:pPr>
          </w:p>
          <w:p w14:paraId="62448F6F" w14:textId="32DC271D" w:rsidR="002C40AC" w:rsidRPr="008B6822" w:rsidRDefault="002C40AC" w:rsidP="00FC1D80">
            <w:pPr>
              <w:spacing w:line="257" w:lineRule="auto"/>
              <w:rPr>
                <w:rFonts w:ascii="Arial" w:hAnsi="Arial" w:cs="Arial"/>
                <w:sz w:val="20"/>
                <w:szCs w:val="20"/>
              </w:rPr>
            </w:pPr>
            <w:r w:rsidRPr="00E33397">
              <w:rPr>
                <w:rFonts w:ascii="Arial" w:hAnsi="Arial" w:cs="Arial"/>
                <w:b/>
                <w:bCs/>
                <w:sz w:val="20"/>
                <w:szCs w:val="20"/>
              </w:rPr>
              <w:t>W:</w:t>
            </w:r>
            <w:r w:rsidRPr="00156050">
              <w:rPr>
                <w:rFonts w:ascii="Arial" w:hAnsi="Arial" w:cs="Arial"/>
                <w:sz w:val="20"/>
                <w:szCs w:val="20"/>
              </w:rPr>
              <w:t xml:space="preserve"> </w:t>
            </w:r>
            <w:r w:rsidR="00FC1D80" w:rsidRPr="00FC1D80">
              <w:rPr>
                <w:rFonts w:ascii="Arial" w:hAnsi="Arial" w:cs="Arial"/>
                <w:sz w:val="20"/>
                <w:szCs w:val="20"/>
              </w:rPr>
              <w:t>5W5:</w:t>
            </w:r>
            <w:r w:rsidR="00FC1D80">
              <w:rPr>
                <w:rFonts w:ascii="Arial" w:hAnsi="Arial" w:cs="Arial"/>
                <w:sz w:val="20"/>
                <w:szCs w:val="20"/>
              </w:rPr>
              <w:t xml:space="preserve"> </w:t>
            </w:r>
            <w:r w:rsidR="00FC1D80" w:rsidRPr="00FC1D80">
              <w:rPr>
                <w:rFonts w:ascii="Arial" w:hAnsi="Arial" w:cs="Arial"/>
                <w:sz w:val="20"/>
                <w:szCs w:val="20"/>
              </w:rPr>
              <w:t>Draw evidence from literary or informational texts to respond and support analysis, reflection, and research by applying the Grade 5 Reading Standards.</w:t>
            </w:r>
          </w:p>
        </w:tc>
        <w:tc>
          <w:tcPr>
            <w:tcW w:w="2700" w:type="dxa"/>
          </w:tcPr>
          <w:p w14:paraId="0CA40097" w14:textId="114189E8" w:rsidR="002C40AC" w:rsidRPr="00156050" w:rsidRDefault="002C40AC" w:rsidP="002C40AC">
            <w:pPr>
              <w:rPr>
                <w:rFonts w:ascii="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w:t>
            </w:r>
            <w:r w:rsidRPr="00156050">
              <w:rPr>
                <w:rFonts w:ascii="Arial" w:hAnsi="Arial" w:cs="Arial"/>
                <w:sz w:val="20"/>
                <w:szCs w:val="20"/>
              </w:rPr>
              <w:t xml:space="preserve">Active Listening </w:t>
            </w:r>
            <w:r>
              <w:rPr>
                <w:rFonts w:ascii="Arial" w:hAnsi="Arial" w:cs="Arial"/>
                <w:sz w:val="20"/>
                <w:szCs w:val="20"/>
              </w:rPr>
              <w:t>f</w:t>
            </w:r>
            <w:r w:rsidRPr="00156050">
              <w:rPr>
                <w:rFonts w:ascii="Arial" w:hAnsi="Arial" w:cs="Arial"/>
                <w:sz w:val="20"/>
                <w:szCs w:val="20"/>
              </w:rPr>
              <w:t xml:space="preserve">or </w:t>
            </w:r>
            <w:r>
              <w:rPr>
                <w:rFonts w:ascii="Arial" w:hAnsi="Arial" w:cs="Arial"/>
                <w:sz w:val="20"/>
                <w:szCs w:val="20"/>
              </w:rPr>
              <w:t>E</w:t>
            </w:r>
            <w:r w:rsidRPr="00BB4E22">
              <w:rPr>
                <w:rFonts w:ascii="Arial" w:hAnsi="Arial" w:cs="Arial"/>
                <w:sz w:val="20"/>
                <w:szCs w:val="20"/>
              </w:rPr>
              <w:t xml:space="preserve">lements </w:t>
            </w:r>
            <w:r w:rsidR="00BB5EC6">
              <w:rPr>
                <w:rFonts w:ascii="Arial" w:hAnsi="Arial" w:cs="Arial"/>
                <w:sz w:val="20"/>
                <w:szCs w:val="20"/>
              </w:rPr>
              <w:t>of realistic fiction</w:t>
            </w:r>
            <w:r w:rsidRPr="00BB5EC6">
              <w:rPr>
                <w:rFonts w:ascii="Arial" w:hAnsi="Arial" w:cs="Arial"/>
                <w:sz w:val="20"/>
                <w:szCs w:val="20"/>
              </w:rPr>
              <w:t xml:space="preserve"> (</w:t>
            </w:r>
            <w:hyperlink r:id="rId151" w:history="1">
              <w:r w:rsidRPr="00120004">
                <w:rPr>
                  <w:rStyle w:val="Hyperlink"/>
                  <w:rFonts w:ascii="Arial" w:hAnsi="Arial" w:cs="Arial"/>
                  <w:sz w:val="20"/>
                  <w:szCs w:val="20"/>
                </w:rPr>
                <w:t>TE p. T</w:t>
              </w:r>
              <w:r w:rsidR="00AB60D9" w:rsidRPr="00120004">
                <w:rPr>
                  <w:rStyle w:val="Hyperlink"/>
                  <w:rFonts w:ascii="Arial" w:hAnsi="Arial" w:cs="Arial"/>
                  <w:sz w:val="20"/>
                  <w:szCs w:val="20"/>
                </w:rPr>
                <w:t>20</w:t>
              </w:r>
            </w:hyperlink>
            <w:r w:rsidRPr="00BB5EC6">
              <w:rPr>
                <w:rFonts w:ascii="Arial" w:hAnsi="Arial" w:cs="Arial"/>
                <w:sz w:val="20"/>
                <w:szCs w:val="20"/>
              </w:rPr>
              <w:t>) (</w:t>
            </w:r>
            <w:hyperlink r:id="rId152" w:history="1">
              <w:r w:rsidRPr="008B2C23">
                <w:rPr>
                  <w:rStyle w:val="Hyperlink"/>
                  <w:rFonts w:ascii="Arial" w:hAnsi="Arial" w:cs="Arial"/>
                  <w:sz w:val="20"/>
                  <w:szCs w:val="20"/>
                </w:rPr>
                <w:t>TE p. T2</w:t>
              </w:r>
              <w:r w:rsidR="00AB60D9" w:rsidRPr="008B2C23">
                <w:rPr>
                  <w:rStyle w:val="Hyperlink"/>
                  <w:rFonts w:ascii="Arial" w:hAnsi="Arial" w:cs="Arial"/>
                  <w:sz w:val="20"/>
                  <w:szCs w:val="20"/>
                </w:rPr>
                <w:t>2</w:t>
              </w:r>
            </w:hyperlink>
            <w:r w:rsidRPr="00BB5EC6">
              <w:rPr>
                <w:rFonts w:ascii="Arial" w:hAnsi="Arial" w:cs="Arial"/>
                <w:sz w:val="20"/>
                <w:szCs w:val="20"/>
              </w:rPr>
              <w:t>)</w:t>
            </w:r>
          </w:p>
          <w:p w14:paraId="0AB756A8" w14:textId="77777777" w:rsidR="002C40AC" w:rsidRDefault="002C40AC" w:rsidP="002C40AC">
            <w:pPr>
              <w:rPr>
                <w:rFonts w:ascii="Arial" w:eastAsia="Arial" w:hAnsi="Arial" w:cs="Arial"/>
                <w:sz w:val="20"/>
                <w:szCs w:val="20"/>
              </w:rPr>
            </w:pPr>
          </w:p>
          <w:p w14:paraId="36842E8B" w14:textId="33D6F7DB" w:rsidR="002C40AC" w:rsidRDefault="002C40AC" w:rsidP="002C40AC">
            <w:pPr>
              <w:rPr>
                <w:rFonts w:ascii="Arial" w:eastAsia="Arial" w:hAnsi="Arial" w:cs="Arial"/>
                <w:sz w:val="20"/>
                <w:szCs w:val="20"/>
              </w:rPr>
            </w:pPr>
            <w:r w:rsidRPr="5DA3C723">
              <w:rPr>
                <w:rFonts w:ascii="Arial" w:eastAsia="Arial" w:hAnsi="Arial" w:cs="Arial"/>
                <w:b/>
                <w:bCs/>
                <w:sz w:val="20"/>
                <w:szCs w:val="20"/>
              </w:rPr>
              <w:t>S</w:t>
            </w:r>
            <w:r w:rsidRPr="5DA3C723">
              <w:rPr>
                <w:rFonts w:ascii="Arial" w:eastAsia="Arial" w:hAnsi="Arial" w:cs="Arial"/>
                <w:sz w:val="20"/>
                <w:szCs w:val="20"/>
              </w:rPr>
              <w:t>: Discussion</w:t>
            </w:r>
            <w:r>
              <w:rPr>
                <w:rFonts w:ascii="Arial" w:eastAsia="Arial" w:hAnsi="Arial" w:cs="Arial"/>
                <w:sz w:val="20"/>
                <w:szCs w:val="20"/>
              </w:rPr>
              <w:t xml:space="preserve"> </w:t>
            </w:r>
            <w:r w:rsidRPr="00F74B3E">
              <w:rPr>
                <w:rFonts w:ascii="Arial" w:hAnsi="Arial" w:cs="Arial"/>
                <w:sz w:val="20"/>
                <w:szCs w:val="20"/>
              </w:rPr>
              <w:t>(</w:t>
            </w:r>
            <w:hyperlink r:id="rId153" w:history="1">
              <w:r w:rsidRPr="000322FD">
                <w:rPr>
                  <w:rStyle w:val="Hyperlink"/>
                </w:rPr>
                <w:t>TE p. T</w:t>
              </w:r>
              <w:r w:rsidR="000322FD" w:rsidRPr="000322FD">
                <w:rPr>
                  <w:rStyle w:val="Hyperlink"/>
                </w:rPr>
                <w:t>56</w:t>
              </w:r>
            </w:hyperlink>
            <w:r w:rsidRPr="00F74B3E">
              <w:rPr>
                <w:rFonts w:ascii="Arial" w:hAnsi="Arial" w:cs="Arial"/>
                <w:sz w:val="20"/>
                <w:szCs w:val="20"/>
              </w:rPr>
              <w:t>)</w:t>
            </w:r>
            <w:r w:rsidRPr="5DA3C723">
              <w:rPr>
                <w:rFonts w:ascii="Arial" w:eastAsia="Arial" w:hAnsi="Arial" w:cs="Arial"/>
                <w:sz w:val="20"/>
                <w:szCs w:val="20"/>
              </w:rPr>
              <w:t xml:space="preserve"> and Comprehension Check </w:t>
            </w:r>
            <w:r w:rsidRPr="00F74B3E">
              <w:rPr>
                <w:rFonts w:ascii="Arial" w:hAnsi="Arial" w:cs="Arial"/>
                <w:sz w:val="20"/>
                <w:szCs w:val="20"/>
              </w:rPr>
              <w:t>(</w:t>
            </w:r>
            <w:hyperlink r:id="rId154" w:history="1">
              <w:r w:rsidRPr="00152FA7">
                <w:rPr>
                  <w:rStyle w:val="Hyperlink"/>
                </w:rPr>
                <w:t>TE p. T4</w:t>
              </w:r>
              <w:r w:rsidR="00152FA7" w:rsidRPr="00152FA7">
                <w:rPr>
                  <w:rStyle w:val="Hyperlink"/>
                </w:rPr>
                <w:t>8</w:t>
              </w:r>
            </w:hyperlink>
            <w:r w:rsidRPr="00F74B3E">
              <w:rPr>
                <w:rFonts w:ascii="Arial" w:hAnsi="Arial" w:cs="Arial"/>
                <w:sz w:val="20"/>
                <w:szCs w:val="20"/>
              </w:rPr>
              <w:t>)</w:t>
            </w:r>
          </w:p>
          <w:p w14:paraId="07FA573A" w14:textId="77777777" w:rsidR="002C40AC" w:rsidRDefault="002C40AC" w:rsidP="002C40AC">
            <w:pPr>
              <w:spacing w:line="257" w:lineRule="auto"/>
              <w:rPr>
                <w:rFonts w:ascii="Arial" w:eastAsia="Arial" w:hAnsi="Arial" w:cs="Arial"/>
                <w:sz w:val="20"/>
                <w:szCs w:val="20"/>
              </w:rPr>
            </w:pPr>
          </w:p>
          <w:p w14:paraId="29F0FF8C" w14:textId="7A95A82B" w:rsidR="002C40AC" w:rsidRPr="00156050" w:rsidRDefault="002C40AC" w:rsidP="002C40AC">
            <w:pPr>
              <w:rPr>
                <w:rFonts w:ascii="Arial" w:hAnsi="Arial" w:cs="Arial"/>
                <w:sz w:val="20"/>
                <w:szCs w:val="20"/>
              </w:rPr>
            </w:pPr>
            <w:r w:rsidRPr="5DA3C723">
              <w:rPr>
                <w:rFonts w:ascii="Arial" w:eastAsia="Arial" w:hAnsi="Arial" w:cs="Arial"/>
                <w:b/>
                <w:bCs/>
                <w:sz w:val="20"/>
                <w:szCs w:val="20"/>
              </w:rPr>
              <w:t>R</w:t>
            </w:r>
            <w:r w:rsidRPr="5DA3C723">
              <w:rPr>
                <w:rFonts w:ascii="Arial" w:eastAsia="Arial" w:hAnsi="Arial" w:cs="Arial"/>
                <w:sz w:val="20"/>
                <w:szCs w:val="20"/>
              </w:rPr>
              <w:t xml:space="preserve">: </w:t>
            </w:r>
            <w:r w:rsidR="00AB60D9">
              <w:rPr>
                <w:rFonts w:ascii="Arial" w:hAnsi="Arial" w:cs="Arial"/>
                <w:sz w:val="20"/>
                <w:szCs w:val="20"/>
              </w:rPr>
              <w:t>Analyze Characters</w:t>
            </w:r>
            <w:r>
              <w:rPr>
                <w:rFonts w:ascii="Arial" w:hAnsi="Arial" w:cs="Arial"/>
                <w:sz w:val="20"/>
                <w:szCs w:val="20"/>
              </w:rPr>
              <w:t xml:space="preserve"> </w:t>
            </w:r>
            <w:r w:rsidRPr="001069C2">
              <w:rPr>
                <w:rFonts w:ascii="Arial" w:hAnsi="Arial" w:cs="Arial"/>
                <w:sz w:val="20"/>
                <w:szCs w:val="20"/>
              </w:rPr>
              <w:t>(</w:t>
            </w:r>
            <w:hyperlink r:id="rId155" w:history="1">
              <w:r w:rsidRPr="005E083A">
                <w:rPr>
                  <w:rStyle w:val="Hyperlink"/>
                </w:rPr>
                <w:t>TE p. T</w:t>
              </w:r>
              <w:r w:rsidR="000322FD" w:rsidRPr="005E083A">
                <w:rPr>
                  <w:rStyle w:val="Hyperlink"/>
                </w:rPr>
                <w:t>54</w:t>
              </w:r>
            </w:hyperlink>
            <w:r w:rsidRPr="001069C2">
              <w:rPr>
                <w:rFonts w:ascii="Arial" w:hAnsi="Arial" w:cs="Arial"/>
                <w:sz w:val="20"/>
                <w:szCs w:val="20"/>
              </w:rPr>
              <w:t>)</w:t>
            </w:r>
            <w:r>
              <w:rPr>
                <w:rFonts w:ascii="Arial" w:hAnsi="Arial" w:cs="Arial"/>
                <w:sz w:val="20"/>
                <w:szCs w:val="20"/>
              </w:rPr>
              <w:t xml:space="preserve"> and </w:t>
            </w:r>
            <w:r w:rsidR="00AB60D9">
              <w:rPr>
                <w:rFonts w:ascii="Arial" w:hAnsi="Arial" w:cs="Arial"/>
                <w:sz w:val="20"/>
                <w:szCs w:val="20"/>
              </w:rPr>
              <w:t xml:space="preserve">Make </w:t>
            </w:r>
            <w:r w:rsidR="005E083A">
              <w:rPr>
                <w:rFonts w:ascii="Arial" w:hAnsi="Arial" w:cs="Arial"/>
                <w:sz w:val="20"/>
                <w:szCs w:val="20"/>
              </w:rPr>
              <w:t>Connections</w:t>
            </w:r>
            <w:r w:rsidRPr="00156050">
              <w:rPr>
                <w:rFonts w:ascii="Arial" w:hAnsi="Arial" w:cs="Arial"/>
                <w:sz w:val="20"/>
                <w:szCs w:val="20"/>
              </w:rPr>
              <w:t xml:space="preserve"> </w:t>
            </w:r>
            <w:r w:rsidRPr="001069C2">
              <w:rPr>
                <w:rFonts w:ascii="Arial" w:hAnsi="Arial" w:cs="Arial"/>
                <w:sz w:val="20"/>
                <w:szCs w:val="20"/>
              </w:rPr>
              <w:t>(</w:t>
            </w:r>
            <w:hyperlink r:id="rId156" w:history="1">
              <w:r w:rsidRPr="00F14EC2">
                <w:rPr>
                  <w:rStyle w:val="Hyperlink"/>
                </w:rPr>
                <w:t>TE p. T</w:t>
              </w:r>
              <w:r w:rsidR="005E083A" w:rsidRPr="00F14EC2">
                <w:rPr>
                  <w:rStyle w:val="Hyperlink"/>
                </w:rPr>
                <w:t>62</w:t>
              </w:r>
            </w:hyperlink>
            <w:r w:rsidRPr="001069C2">
              <w:rPr>
                <w:rFonts w:ascii="Arial" w:hAnsi="Arial" w:cs="Arial"/>
                <w:sz w:val="20"/>
                <w:szCs w:val="20"/>
              </w:rPr>
              <w:t>)</w:t>
            </w:r>
          </w:p>
          <w:p w14:paraId="1D886F89" w14:textId="77777777" w:rsidR="002C40AC" w:rsidRDefault="002C40AC" w:rsidP="002C40AC">
            <w:pPr>
              <w:spacing w:line="257" w:lineRule="auto"/>
              <w:rPr>
                <w:rFonts w:ascii="Arial" w:eastAsia="Arial" w:hAnsi="Arial" w:cs="Arial"/>
                <w:sz w:val="20"/>
                <w:szCs w:val="20"/>
              </w:rPr>
            </w:pPr>
          </w:p>
          <w:p w14:paraId="162B8DCC" w14:textId="7E41CE4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t>
            </w:r>
            <w:r>
              <w:rPr>
                <w:rFonts w:ascii="Arial" w:eastAsia="Arial" w:hAnsi="Arial" w:cs="Arial"/>
                <w:sz w:val="20"/>
                <w:szCs w:val="20"/>
              </w:rPr>
              <w:t>Introduce and</w:t>
            </w:r>
            <w:r w:rsidR="00AB60D9">
              <w:rPr>
                <w:rFonts w:ascii="Arial" w:eastAsia="Arial" w:hAnsi="Arial" w:cs="Arial"/>
                <w:sz w:val="20"/>
                <w:szCs w:val="20"/>
              </w:rPr>
              <w:t xml:space="preserve"> </w:t>
            </w:r>
            <w:r>
              <w:rPr>
                <w:rFonts w:ascii="Arial" w:eastAsia="Arial" w:hAnsi="Arial" w:cs="Arial"/>
                <w:sz w:val="20"/>
                <w:szCs w:val="20"/>
              </w:rPr>
              <w:t>Immersion</w:t>
            </w:r>
            <w:r w:rsidR="001724A3">
              <w:rPr>
                <w:rFonts w:ascii="Arial" w:eastAsia="Arial" w:hAnsi="Arial" w:cs="Arial"/>
                <w:sz w:val="20"/>
                <w:szCs w:val="20"/>
              </w:rPr>
              <w:t xml:space="preserve">: </w:t>
            </w:r>
            <w:r w:rsidR="00751996">
              <w:rPr>
                <w:rFonts w:ascii="Arial" w:eastAsia="Arial" w:hAnsi="Arial" w:cs="Arial"/>
                <w:sz w:val="20"/>
                <w:szCs w:val="20"/>
              </w:rPr>
              <w:t>Reasons and Information</w:t>
            </w:r>
          </w:p>
          <w:p w14:paraId="5463D811" w14:textId="0CD9B453" w:rsidR="00751996" w:rsidRPr="00751996" w:rsidRDefault="00751996" w:rsidP="00751996">
            <w:pPr>
              <w:spacing w:line="257" w:lineRule="auto"/>
              <w:rPr>
                <w:rFonts w:ascii="Arial" w:hAnsi="Arial" w:cs="Arial"/>
                <w:sz w:val="20"/>
                <w:szCs w:val="20"/>
              </w:rPr>
            </w:pPr>
            <w:r w:rsidRPr="00751996">
              <w:rPr>
                <w:rFonts w:ascii="Arial" w:hAnsi="Arial" w:cs="Arial"/>
                <w:sz w:val="20"/>
                <w:szCs w:val="20"/>
              </w:rPr>
              <w:t>GUIDE PRACTICE Reread aloud an opinion essay from the stack. Ask: How does the writer use</w:t>
            </w:r>
            <w:r>
              <w:rPr>
                <w:rFonts w:ascii="Arial" w:hAnsi="Arial" w:cs="Arial"/>
                <w:sz w:val="20"/>
                <w:szCs w:val="20"/>
              </w:rPr>
              <w:t xml:space="preserve"> </w:t>
            </w:r>
            <w:r w:rsidRPr="00751996">
              <w:rPr>
                <w:rFonts w:ascii="Arial" w:hAnsi="Arial" w:cs="Arial"/>
                <w:sz w:val="20"/>
                <w:szCs w:val="20"/>
              </w:rPr>
              <w:t>examples or reasons to support his or her opinion? Is the information effective? Why does the writer choose this information? The author’s language shows what he or she cares about.</w:t>
            </w:r>
          </w:p>
          <w:p w14:paraId="1564EBE1" w14:textId="77777777" w:rsidR="00751996" w:rsidRPr="00751996" w:rsidRDefault="00751996" w:rsidP="00751996">
            <w:pPr>
              <w:spacing w:line="257" w:lineRule="auto"/>
              <w:rPr>
                <w:rFonts w:ascii="Arial" w:hAnsi="Arial" w:cs="Arial"/>
                <w:sz w:val="20"/>
                <w:szCs w:val="20"/>
              </w:rPr>
            </w:pPr>
            <w:r w:rsidRPr="00751996">
              <w:rPr>
                <w:rFonts w:ascii="Arial" w:hAnsi="Arial" w:cs="Arial"/>
                <w:sz w:val="20"/>
                <w:szCs w:val="20"/>
              </w:rPr>
              <w:t xml:space="preserve">ON THEIR OWN Use Opinion Writing with Graphic Organizer on </w:t>
            </w:r>
          </w:p>
          <w:p w14:paraId="6A4B599D" w14:textId="7914944D" w:rsidR="002C40AC" w:rsidRDefault="00751996" w:rsidP="00751996">
            <w:pPr>
              <w:spacing w:line="257" w:lineRule="auto"/>
              <w:rPr>
                <w:rFonts w:ascii="Arial" w:eastAsia="Arial" w:hAnsi="Arial" w:cs="Arial"/>
                <w:sz w:val="20"/>
                <w:szCs w:val="20"/>
              </w:rPr>
            </w:pPr>
            <w:r w:rsidRPr="00751996">
              <w:rPr>
                <w:rFonts w:ascii="Arial" w:hAnsi="Arial" w:cs="Arial"/>
                <w:sz w:val="20"/>
                <w:szCs w:val="20"/>
              </w:rPr>
              <w:t>pp. 188–189 to help students draft opinions for their essays.</w:t>
            </w:r>
            <w:r w:rsidR="00A5216C" w:rsidRPr="00A5216C">
              <w:rPr>
                <w:rFonts w:ascii="Arial" w:hAnsi="Arial" w:cs="Arial"/>
                <w:sz w:val="20"/>
                <w:szCs w:val="20"/>
              </w:rPr>
              <w:t xml:space="preserve"> </w:t>
            </w:r>
            <w:r w:rsidR="002C40AC" w:rsidRPr="00156050">
              <w:rPr>
                <w:rFonts w:ascii="Arial" w:hAnsi="Arial" w:cs="Arial"/>
                <w:sz w:val="20"/>
                <w:szCs w:val="20"/>
              </w:rPr>
              <w:t>(</w:t>
            </w:r>
            <w:hyperlink r:id="rId157" w:history="1">
              <w:r w:rsidR="002C40AC" w:rsidRPr="004C50E2">
                <w:rPr>
                  <w:rStyle w:val="Hyperlink"/>
                  <w:rFonts w:ascii="Arial" w:hAnsi="Arial" w:cs="Arial"/>
                  <w:sz w:val="20"/>
                  <w:szCs w:val="20"/>
                </w:rPr>
                <w:t>TE p. T33</w:t>
              </w:r>
              <w:r w:rsidR="004C50E2" w:rsidRPr="004C50E2">
                <w:rPr>
                  <w:rStyle w:val="Hyperlink"/>
                  <w:rFonts w:ascii="Arial" w:hAnsi="Arial" w:cs="Arial"/>
                  <w:sz w:val="20"/>
                  <w:szCs w:val="20"/>
                </w:rPr>
                <w:t>6</w:t>
              </w:r>
              <w:r w:rsidR="002C40AC" w:rsidRPr="004C50E2">
                <w:rPr>
                  <w:rStyle w:val="Hyperlink"/>
                  <w:rFonts w:ascii="Arial" w:hAnsi="Arial" w:cs="Arial"/>
                  <w:sz w:val="20"/>
                  <w:szCs w:val="20"/>
                </w:rPr>
                <w:t>-3</w:t>
              </w:r>
              <w:r w:rsidR="00AB60D9" w:rsidRPr="004C50E2">
                <w:rPr>
                  <w:rStyle w:val="Hyperlink"/>
                  <w:rFonts w:ascii="Arial" w:hAnsi="Arial" w:cs="Arial"/>
                  <w:sz w:val="20"/>
                  <w:szCs w:val="20"/>
                </w:rPr>
                <w:t>4</w:t>
              </w:r>
              <w:r w:rsidR="004C50E2" w:rsidRPr="004C50E2">
                <w:rPr>
                  <w:rStyle w:val="Hyperlink"/>
                  <w:rFonts w:ascii="Arial" w:hAnsi="Arial" w:cs="Arial"/>
                  <w:sz w:val="20"/>
                  <w:szCs w:val="20"/>
                </w:rPr>
                <w:t>2</w:t>
              </w:r>
            </w:hyperlink>
            <w:r w:rsidR="002C40AC" w:rsidRPr="00156050">
              <w:rPr>
                <w:rFonts w:ascii="Arial" w:hAnsi="Arial" w:cs="Arial"/>
                <w:sz w:val="20"/>
                <w:szCs w:val="20"/>
              </w:rPr>
              <w:t>)</w:t>
            </w:r>
          </w:p>
          <w:p w14:paraId="05A2F540" w14:textId="67E9BA7B" w:rsidR="002C40AC" w:rsidRDefault="002C40AC" w:rsidP="002C40AC">
            <w:pPr>
              <w:spacing w:line="259" w:lineRule="auto"/>
              <w:rPr>
                <w:rFonts w:ascii="Arial" w:eastAsia="Arial" w:hAnsi="Arial" w:cs="Arial"/>
                <w:sz w:val="20"/>
                <w:szCs w:val="20"/>
              </w:rPr>
            </w:pPr>
          </w:p>
        </w:tc>
        <w:tc>
          <w:tcPr>
            <w:tcW w:w="2700" w:type="dxa"/>
          </w:tcPr>
          <w:p w14:paraId="5B9157E4" w14:textId="6A3049EA" w:rsidR="002C40AC" w:rsidRPr="006528E8" w:rsidRDefault="002C40AC" w:rsidP="002C40AC">
            <w:pPr>
              <w:rPr>
                <w:rStyle w:val="Hyperlink"/>
                <w:rFonts w:ascii="Arial" w:hAnsi="Arial" w:cs="Arial"/>
                <w:sz w:val="20"/>
                <w:szCs w:val="20"/>
              </w:rPr>
            </w:pPr>
            <w:r w:rsidRPr="00C60C29">
              <w:rPr>
                <w:rFonts w:ascii="Arial" w:hAnsi="Arial" w:cs="Arial"/>
                <w:sz w:val="20"/>
                <w:szCs w:val="20"/>
              </w:rPr>
              <w:t xml:space="preserve">TE: </w:t>
            </w:r>
            <w:r>
              <w:rPr>
                <w:rFonts w:ascii="Arial" w:hAnsi="Arial" w:cs="Arial"/>
                <w:color w:val="0070C0"/>
                <w:sz w:val="20"/>
                <w:szCs w:val="20"/>
                <w:shd w:val="clear" w:color="auto" w:fill="FFFFFF"/>
              </w:rPr>
              <w:fldChar w:fldCharType="begin"/>
            </w:r>
            <w:r>
              <w:rPr>
                <w:rFonts w:ascii="Arial" w:hAnsi="Arial" w:cs="Arial"/>
                <w:color w:val="0070C0"/>
                <w:sz w:val="20"/>
                <w:szCs w:val="20"/>
                <w:shd w:val="clear" w:color="auto" w:fill="FFFFFF"/>
              </w:rPr>
              <w:instrText xml:space="preserve"> HYPERLINK "https://www.savvasrealize.com/content/viewer/standalone/loader/view/a7535faf-e217-3ca5-942c-1f04f7b779ac/69/nonscorable?programId=5e62436a-aa03-3015-8f3c-d9a05ba22900&amp;programVersion=68&amp;backUrl=https:%252F%252Fwww.savvasrealize.com%252Fdashboard%252Fprogram%252F5e62436a-aa03-3015-8f3c-d9a05ba22900%252F68" </w:instrText>
            </w:r>
            <w:r>
              <w:rPr>
                <w:rFonts w:ascii="Arial" w:hAnsi="Arial" w:cs="Arial"/>
                <w:color w:val="0070C0"/>
                <w:sz w:val="20"/>
                <w:szCs w:val="20"/>
                <w:shd w:val="clear" w:color="auto" w:fill="FFFFFF"/>
              </w:rPr>
            </w:r>
            <w:r>
              <w:rPr>
                <w:rFonts w:ascii="Arial" w:hAnsi="Arial" w:cs="Arial"/>
                <w:color w:val="0070C0"/>
                <w:sz w:val="20"/>
                <w:szCs w:val="20"/>
                <w:shd w:val="clear" w:color="auto" w:fill="FFFFFF"/>
              </w:rPr>
              <w:fldChar w:fldCharType="separate"/>
            </w:r>
            <w:hyperlink r:id="rId158" w:history="1">
              <w:r w:rsidR="00194DDD" w:rsidRPr="0034117B">
                <w:rPr>
                  <w:rStyle w:val="Hyperlink"/>
                  <w:rFonts w:ascii="Arial" w:hAnsi="Arial" w:cs="Arial"/>
                  <w:sz w:val="20"/>
                  <w:szCs w:val="20"/>
                  <w:shd w:val="clear" w:color="auto" w:fill="FFFFFF"/>
                </w:rPr>
                <w:t>Language Awareness Handbook</w:t>
              </w:r>
            </w:hyperlink>
          </w:p>
          <w:p w14:paraId="592FC1A4" w14:textId="77777777" w:rsidR="00D135A5" w:rsidRPr="00D135A5" w:rsidRDefault="002C40AC" w:rsidP="00D135A5">
            <w:pPr>
              <w:rPr>
                <w:rStyle w:val="pspdfkit-6um8mrhfmv4j3nvtw9x41bv9fb"/>
                <w:rFonts w:ascii="Arial" w:hAnsi="Arial" w:cs="Arial"/>
                <w:color w:val="000000"/>
                <w:sz w:val="20"/>
                <w:szCs w:val="20"/>
                <w:shd w:val="clear" w:color="auto" w:fill="FFFFFF"/>
              </w:rPr>
            </w:pPr>
            <w:r>
              <w:rPr>
                <w:rFonts w:ascii="Arial" w:hAnsi="Arial" w:cs="Arial"/>
                <w:color w:val="0070C0"/>
                <w:sz w:val="20"/>
                <w:szCs w:val="20"/>
                <w:shd w:val="clear" w:color="auto" w:fill="FFFFFF"/>
              </w:rPr>
              <w:fldChar w:fldCharType="end"/>
            </w:r>
            <w:r w:rsidRPr="00C60C29">
              <w:rPr>
                <w:rFonts w:ascii="Arial" w:hAnsi="Arial" w:cs="Arial"/>
                <w:sz w:val="20"/>
                <w:szCs w:val="20"/>
              </w:rPr>
              <w:t>*</w:t>
            </w:r>
            <w:r w:rsidR="00346F97">
              <w:t xml:space="preserve"> </w:t>
            </w:r>
            <w:r w:rsidR="009F2A7C" w:rsidRPr="009F2A7C">
              <w:rPr>
                <w:rStyle w:val="pspdfkit-6um8mrhfmv4j3nvtw9x41bv9fb"/>
                <w:rFonts w:ascii="Arial" w:hAnsi="Arial" w:cs="Arial"/>
                <w:sz w:val="20"/>
                <w:szCs w:val="20"/>
              </w:rPr>
              <w:t>Read aloud “Advice from Mr. Chan” on p. T20. Guide students to identify literary elements and realistic details in the story. Ask: What does Mr. Chan think about Jack’s work? What did Mr. Chan tell Jack he enjoyed doing when he was young? Do Jack’s worries seem realistic? Does the setting seem real?</w:t>
            </w:r>
            <w:r w:rsidR="00F30C28">
              <w:rPr>
                <w:rStyle w:val="pspdfkit-6um8mrhfmv4j3nvtw9x41bv9fb"/>
                <w:rFonts w:ascii="Arial" w:hAnsi="Arial" w:cs="Arial"/>
                <w:sz w:val="20"/>
                <w:szCs w:val="20"/>
              </w:rPr>
              <w:t xml:space="preserve"> </w:t>
            </w:r>
            <w:r w:rsidR="009F2A7C" w:rsidRPr="009F2A7C">
              <w:rPr>
                <w:rStyle w:val="pspdfkit-6um8mrhfmv4j3nvtw9x41bv9fb"/>
                <w:rFonts w:ascii="Arial" w:hAnsi="Arial" w:cs="Arial"/>
                <w:sz w:val="20"/>
                <w:szCs w:val="20"/>
              </w:rPr>
              <w:t>Use the Ask and Answer Questions routine on p. 68 to help students analyze the characters and details of the story.</w:t>
            </w:r>
            <w:r w:rsidRPr="00C60C29">
              <w:rPr>
                <w:rStyle w:val="pspdfkit-6um8mrhfmv4j3nvtw9x41bv9fb"/>
                <w:rFonts w:ascii="Arial" w:hAnsi="Arial" w:cs="Arial"/>
                <w:sz w:val="20"/>
                <w:szCs w:val="20"/>
                <w:shd w:val="clear" w:color="auto" w:fill="FFFFFF"/>
              </w:rPr>
              <w:br/>
              <w:t>*</w:t>
            </w:r>
            <w:r w:rsidR="0079565F">
              <w:t xml:space="preserve"> </w:t>
            </w:r>
            <w:r w:rsidR="00D135A5" w:rsidRPr="00D135A5">
              <w:rPr>
                <w:rStyle w:val="pspdfkit-6um8mrhfmv4j3nvtw9x41bv9fb"/>
                <w:rFonts w:ascii="Arial" w:hAnsi="Arial" w:cs="Arial"/>
                <w:color w:val="000000"/>
                <w:sz w:val="20"/>
                <w:szCs w:val="20"/>
                <w:shd w:val="clear" w:color="auto" w:fill="FFFFFF"/>
              </w:rPr>
              <w:t xml:space="preserve">Help students look for words the author uses to </w:t>
            </w:r>
          </w:p>
          <w:p w14:paraId="18248AF2" w14:textId="77777777" w:rsidR="00D135A5" w:rsidRPr="00D135A5" w:rsidRDefault="00D135A5" w:rsidP="00D135A5">
            <w:pPr>
              <w:rPr>
                <w:rStyle w:val="pspdfkit-6um8mrhfmv4j3nvtw9x41bv9fb"/>
                <w:rFonts w:ascii="Arial" w:hAnsi="Arial" w:cs="Arial"/>
                <w:color w:val="000000"/>
                <w:sz w:val="20"/>
                <w:szCs w:val="20"/>
                <w:shd w:val="clear" w:color="auto" w:fill="FFFFFF"/>
              </w:rPr>
            </w:pPr>
            <w:r w:rsidRPr="00D135A5">
              <w:rPr>
                <w:rStyle w:val="pspdfkit-6um8mrhfmv4j3nvtw9x41bv9fb"/>
                <w:rFonts w:ascii="Arial" w:hAnsi="Arial" w:cs="Arial"/>
                <w:color w:val="000000"/>
                <w:sz w:val="20"/>
                <w:szCs w:val="20"/>
                <w:shd w:val="clear" w:color="auto" w:fill="FFFFFF"/>
              </w:rPr>
              <w:t xml:space="preserve">describe the characters. Point out that dialogue gives clues about the </w:t>
            </w:r>
          </w:p>
          <w:p w14:paraId="4CF31BA3" w14:textId="439F70B0" w:rsidR="00D135A5" w:rsidRPr="00D135A5" w:rsidRDefault="00D135A5" w:rsidP="00D135A5">
            <w:pPr>
              <w:rPr>
                <w:rStyle w:val="pspdfkit-6um8mrhfmv4j3nvtw9x41bv9fb"/>
                <w:rFonts w:ascii="Arial" w:hAnsi="Arial" w:cs="Arial"/>
                <w:color w:val="000000"/>
                <w:sz w:val="20"/>
                <w:szCs w:val="20"/>
                <w:shd w:val="clear" w:color="auto" w:fill="FFFFFF"/>
              </w:rPr>
            </w:pPr>
            <w:r w:rsidRPr="00D135A5">
              <w:rPr>
                <w:rStyle w:val="pspdfkit-6um8mrhfmv4j3nvtw9x41bv9fb"/>
                <w:rFonts w:ascii="Arial" w:hAnsi="Arial" w:cs="Arial"/>
                <w:color w:val="000000"/>
                <w:sz w:val="20"/>
                <w:szCs w:val="20"/>
                <w:shd w:val="clear" w:color="auto" w:fill="FFFFFF"/>
              </w:rPr>
              <w:t>characters. For example: “I like writing my cards</w:t>
            </w:r>
            <w:r>
              <w:rPr>
                <w:rStyle w:val="pspdfkit-6um8mrhfmv4j3nvtw9x41bv9fb"/>
                <w:rFonts w:ascii="Arial" w:hAnsi="Arial" w:cs="Arial"/>
                <w:color w:val="000000"/>
                <w:sz w:val="20"/>
                <w:szCs w:val="20"/>
                <w:shd w:val="clear" w:color="auto" w:fill="FFFFFF"/>
              </w:rPr>
              <w:t xml:space="preserve"> </w:t>
            </w:r>
            <w:r w:rsidRPr="00D135A5">
              <w:rPr>
                <w:rStyle w:val="pspdfkit-6um8mrhfmv4j3nvtw9x41bv9fb"/>
                <w:rFonts w:ascii="Arial" w:hAnsi="Arial" w:cs="Arial"/>
                <w:color w:val="000000"/>
                <w:sz w:val="20"/>
                <w:szCs w:val="20"/>
                <w:shd w:val="clear" w:color="auto" w:fill="FFFFFF"/>
              </w:rPr>
              <w:t xml:space="preserve">slowly… That way I </w:t>
            </w:r>
          </w:p>
          <w:p w14:paraId="0C13E448" w14:textId="79D9249C" w:rsidR="00B645BF" w:rsidRDefault="00D135A5" w:rsidP="002C40AC">
            <w:pPr>
              <w:rPr>
                <w:rFonts w:ascii="Arial" w:hAnsi="Arial" w:cs="Arial"/>
                <w:color w:val="000000"/>
                <w:sz w:val="20"/>
                <w:szCs w:val="20"/>
                <w:shd w:val="clear" w:color="auto" w:fill="FFFFFF"/>
              </w:rPr>
            </w:pPr>
            <w:r w:rsidRPr="00D135A5">
              <w:rPr>
                <w:rStyle w:val="pspdfkit-6um8mrhfmv4j3nvtw9x41bv9fb"/>
                <w:rFonts w:ascii="Arial" w:hAnsi="Arial" w:cs="Arial"/>
                <w:color w:val="000000"/>
                <w:sz w:val="20"/>
                <w:szCs w:val="20"/>
                <w:shd w:val="clear" w:color="auto" w:fill="FFFFFF"/>
              </w:rPr>
              <w:t>can really think about what I will write on each one.” Ask: What does this tell about Abuelita? I think Abuelita is ______.</w:t>
            </w:r>
            <w:r>
              <w:rPr>
                <w:rStyle w:val="pspdfkit-6um8mrhfmv4j3nvtw9x41bv9fb"/>
                <w:rFonts w:ascii="Arial" w:hAnsi="Arial" w:cs="Arial"/>
                <w:color w:val="000000"/>
                <w:sz w:val="20"/>
                <w:szCs w:val="20"/>
                <w:shd w:val="clear" w:color="auto" w:fill="FFFFFF"/>
              </w:rPr>
              <w:t xml:space="preserve"> </w:t>
            </w:r>
            <w:r w:rsidRPr="00D135A5">
              <w:rPr>
                <w:rStyle w:val="pspdfkit-6um8mrhfmv4j3nvtw9x41bv9fb"/>
                <w:rFonts w:ascii="Arial" w:hAnsi="Arial" w:cs="Arial"/>
                <w:color w:val="000000"/>
                <w:sz w:val="20"/>
                <w:szCs w:val="20"/>
                <w:shd w:val="clear" w:color="auto" w:fill="FFFFFF"/>
              </w:rPr>
              <w:t>After students read, have partners use the Story Map Graphic</w:t>
            </w:r>
            <w:r>
              <w:rPr>
                <w:rStyle w:val="pspdfkit-6um8mrhfmv4j3nvtw9x41bv9fb"/>
                <w:rFonts w:ascii="Arial" w:hAnsi="Arial" w:cs="Arial"/>
                <w:color w:val="000000"/>
                <w:sz w:val="20"/>
                <w:szCs w:val="20"/>
                <w:shd w:val="clear" w:color="auto" w:fill="FFFFFF"/>
              </w:rPr>
              <w:t xml:space="preserve"> </w:t>
            </w:r>
            <w:r w:rsidRPr="00D135A5">
              <w:rPr>
                <w:rStyle w:val="pspdfkit-6um8mrhfmv4j3nvtw9x41bv9fb"/>
                <w:rFonts w:ascii="Arial" w:hAnsi="Arial" w:cs="Arial"/>
                <w:color w:val="000000"/>
                <w:sz w:val="20"/>
                <w:szCs w:val="20"/>
                <w:shd w:val="clear" w:color="auto" w:fill="FFFFFF"/>
              </w:rPr>
              <w:t>Organizer on p. 73 to record character descriptions.</w:t>
            </w:r>
          </w:p>
          <w:p w14:paraId="5DE86765" w14:textId="67AA51E0" w:rsidR="00512A93" w:rsidRPr="00A5216C" w:rsidRDefault="00512A93" w:rsidP="002C40AC">
            <w:pPr>
              <w:rPr>
                <w:rFonts w:ascii="Arial" w:hAnsi="Arial" w:cs="Arial"/>
                <w:color w:val="000000"/>
                <w:sz w:val="20"/>
                <w:szCs w:val="20"/>
                <w:shd w:val="clear" w:color="auto" w:fill="FFFFFF"/>
              </w:rPr>
            </w:pPr>
          </w:p>
        </w:tc>
        <w:tc>
          <w:tcPr>
            <w:tcW w:w="2700" w:type="dxa"/>
          </w:tcPr>
          <w:p w14:paraId="2776B299"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Text</w:t>
            </w:r>
            <w:r w:rsidRPr="5DA3C723">
              <w:rPr>
                <w:rFonts w:ascii="Arial" w:eastAsia="Arial" w:hAnsi="Arial" w:cs="Arial"/>
                <w:sz w:val="20"/>
                <w:szCs w:val="20"/>
              </w:rPr>
              <w:t xml:space="preserve">: </w:t>
            </w:r>
          </w:p>
          <w:p w14:paraId="0FAE7279" w14:textId="1C0A9327" w:rsidR="002C40AC" w:rsidRPr="00B17598" w:rsidRDefault="00000000" w:rsidP="002C40AC">
            <w:pPr>
              <w:spacing w:line="257" w:lineRule="auto"/>
              <w:rPr>
                <w:rFonts w:ascii="Arial" w:eastAsia="Arial" w:hAnsi="Arial" w:cs="Arial"/>
                <w:sz w:val="20"/>
                <w:szCs w:val="20"/>
              </w:rPr>
            </w:pPr>
            <w:hyperlink r:id="rId159" w:history="1">
              <w:r w:rsidR="006D6A84" w:rsidRPr="00BB1086">
                <w:rPr>
                  <w:rStyle w:val="Hyperlink"/>
                  <w:rFonts w:ascii="Arial" w:eastAsia="Arial" w:hAnsi="Arial" w:cs="Arial"/>
                  <w:sz w:val="20"/>
                  <w:szCs w:val="20"/>
                </w:rPr>
                <w:t>from Love, Amalia</w:t>
              </w:r>
            </w:hyperlink>
            <w:r w:rsidR="002C40AC" w:rsidRPr="00156050">
              <w:rPr>
                <w:rFonts w:ascii="Arial" w:hAnsi="Arial" w:cs="Arial"/>
                <w:sz w:val="20"/>
                <w:szCs w:val="20"/>
              </w:rPr>
              <w:br/>
            </w:r>
          </w:p>
          <w:p w14:paraId="326A4C19" w14:textId="613730A5" w:rsidR="002C40AC" w:rsidRDefault="002C40AC" w:rsidP="002C40AC">
            <w:pPr>
              <w:spacing w:line="257" w:lineRule="auto"/>
              <w:rPr>
                <w:rFonts w:ascii="Arial" w:eastAsia="Arial" w:hAnsi="Arial" w:cs="Arial"/>
                <w:sz w:val="20"/>
                <w:szCs w:val="20"/>
              </w:rPr>
            </w:pPr>
            <w:r w:rsidRPr="00156050">
              <w:rPr>
                <w:rFonts w:ascii="Arial" w:hAnsi="Arial" w:cs="Arial"/>
                <w:sz w:val="20"/>
                <w:szCs w:val="20"/>
              </w:rPr>
              <w:t>Leveled Readers (</w:t>
            </w:r>
            <w:hyperlink r:id="rId160" w:history="1">
              <w:r w:rsidRPr="00152FA7">
                <w:rPr>
                  <w:rStyle w:val="Hyperlink"/>
                  <w:rFonts w:ascii="Arial" w:hAnsi="Arial" w:cs="Arial"/>
                  <w:sz w:val="20"/>
                  <w:szCs w:val="20"/>
                </w:rPr>
                <w:t>TE p. T</w:t>
              </w:r>
              <w:r w:rsidR="00380A50" w:rsidRPr="00152FA7">
                <w:rPr>
                  <w:rStyle w:val="Hyperlink"/>
                  <w:rFonts w:ascii="Arial" w:hAnsi="Arial" w:cs="Arial"/>
                  <w:sz w:val="20"/>
                  <w:szCs w:val="20"/>
                </w:rPr>
                <w:t>2</w:t>
              </w:r>
              <w:r w:rsidRPr="00152FA7">
                <w:rPr>
                  <w:rStyle w:val="Hyperlink"/>
                  <w:rFonts w:ascii="Arial" w:hAnsi="Arial" w:cs="Arial"/>
                  <w:sz w:val="20"/>
                  <w:szCs w:val="20"/>
                </w:rPr>
                <w:t>8-T</w:t>
              </w:r>
              <w:r w:rsidR="00380A50" w:rsidRPr="00152FA7">
                <w:rPr>
                  <w:rStyle w:val="Hyperlink"/>
                  <w:rFonts w:ascii="Arial" w:hAnsi="Arial" w:cs="Arial"/>
                  <w:sz w:val="20"/>
                  <w:szCs w:val="20"/>
                </w:rPr>
                <w:t>2</w:t>
              </w:r>
              <w:r w:rsidRPr="00152FA7">
                <w:rPr>
                  <w:rStyle w:val="Hyperlink"/>
                  <w:rFonts w:ascii="Arial" w:hAnsi="Arial" w:cs="Arial"/>
                  <w:sz w:val="20"/>
                  <w:szCs w:val="20"/>
                </w:rPr>
                <w:t>9</w:t>
              </w:r>
            </w:hyperlink>
            <w:r w:rsidRPr="00156050">
              <w:rPr>
                <w:rFonts w:ascii="Arial" w:hAnsi="Arial" w:cs="Arial"/>
                <w:sz w:val="20"/>
                <w:szCs w:val="20"/>
              </w:rPr>
              <w:t>)</w:t>
            </w:r>
            <w:r w:rsidRPr="05292329">
              <w:rPr>
                <w:rFonts w:ascii="Arial" w:eastAsia="Arial" w:hAnsi="Arial" w:cs="Arial"/>
                <w:sz w:val="20"/>
                <w:szCs w:val="20"/>
              </w:rPr>
              <w:t xml:space="preserve"> </w:t>
            </w:r>
          </w:p>
          <w:p w14:paraId="32F62124" w14:textId="77777777" w:rsidR="002C40AC" w:rsidRDefault="002C40AC" w:rsidP="002C40AC">
            <w:pPr>
              <w:spacing w:line="257" w:lineRule="auto"/>
              <w:rPr>
                <w:rFonts w:ascii="Arial" w:eastAsia="Arial" w:hAnsi="Arial" w:cs="Arial"/>
                <w:sz w:val="20"/>
                <w:szCs w:val="20"/>
              </w:rPr>
            </w:pPr>
          </w:p>
          <w:p w14:paraId="2762358D" w14:textId="06363539"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r>
              <w:br/>
            </w:r>
            <w:hyperlink r:id="rId161" w:history="1">
              <w:r w:rsidR="005E083A" w:rsidRPr="00783C41">
                <w:rPr>
                  <w:rStyle w:val="Hyperlink"/>
                  <w:rFonts w:ascii="Arial" w:hAnsi="Arial" w:cs="Arial"/>
                  <w:sz w:val="20"/>
                  <w:szCs w:val="20"/>
                </w:rPr>
                <w:t>Analyze Characters</w:t>
              </w:r>
            </w:hyperlink>
          </w:p>
          <w:p w14:paraId="7DAD2308" w14:textId="77777777" w:rsidR="002C40AC" w:rsidRDefault="002C40AC" w:rsidP="002C40AC">
            <w:pPr>
              <w:spacing w:line="257" w:lineRule="auto"/>
              <w:rPr>
                <w:rFonts w:ascii="Arial" w:eastAsia="Arial" w:hAnsi="Arial" w:cs="Arial"/>
                <w:sz w:val="20"/>
                <w:szCs w:val="20"/>
              </w:rPr>
            </w:pPr>
          </w:p>
          <w:p w14:paraId="1EDD96E3" w14:textId="7BAD8A02" w:rsidR="0079565F" w:rsidRPr="0079565F" w:rsidRDefault="002C40AC" w:rsidP="0079565F">
            <w:pPr>
              <w:spacing w:line="257"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p>
          <w:p w14:paraId="5216AA63" w14:textId="19363D1B" w:rsidR="002C40AC" w:rsidRPr="00C60C29" w:rsidRDefault="002C40AC" w:rsidP="002C40AC">
            <w:pPr>
              <w:rPr>
                <w:rFonts w:ascii="Arial" w:hAnsi="Arial" w:cs="Arial"/>
                <w:sz w:val="20"/>
                <w:szCs w:val="20"/>
              </w:rPr>
            </w:pPr>
            <w:r w:rsidRPr="00C60C29">
              <w:rPr>
                <w:rFonts w:ascii="Arial" w:hAnsi="Arial" w:cs="Arial"/>
                <w:sz w:val="20"/>
                <w:szCs w:val="20"/>
              </w:rPr>
              <w:t xml:space="preserve">TE: </w:t>
            </w:r>
            <w:r w:rsidRPr="00C60C29">
              <w:rPr>
                <w:rStyle w:val="pspdfkit-6um8mrhfmv4j3nvtw9x41bv9fb"/>
                <w:rFonts w:ascii="Arial" w:hAnsi="Arial" w:cs="Arial"/>
                <w:color w:val="000000"/>
                <w:sz w:val="20"/>
                <w:szCs w:val="20"/>
                <w:shd w:val="clear" w:color="auto" w:fill="FFFFFF"/>
              </w:rPr>
              <w:t>(</w:t>
            </w:r>
            <w:hyperlink r:id="rId162" w:history="1">
              <w:r w:rsidR="00194DDD" w:rsidRPr="0034117B">
                <w:rPr>
                  <w:rStyle w:val="Hyperlink"/>
                  <w:rFonts w:ascii="Arial" w:hAnsi="Arial" w:cs="Arial"/>
                  <w:sz w:val="20"/>
                  <w:szCs w:val="20"/>
                  <w:shd w:val="clear" w:color="auto" w:fill="FFFFFF"/>
                </w:rPr>
                <w:t>Language Awareness Handbook</w:t>
              </w:r>
            </w:hyperlink>
            <w:r w:rsidR="00194DDD" w:rsidRPr="00194DDD">
              <w:rPr>
                <w:rFonts w:ascii="Arial" w:hAnsi="Arial" w:cs="Arial"/>
                <w:sz w:val="20"/>
                <w:szCs w:val="20"/>
                <w:shd w:val="clear" w:color="auto" w:fill="FFFFFF"/>
              </w:rPr>
              <w:t>)</w:t>
            </w:r>
          </w:p>
          <w:p w14:paraId="1514826D" w14:textId="7E519CCF" w:rsidR="002C40AC" w:rsidRDefault="007B275A" w:rsidP="007B275A">
            <w:pPr>
              <w:rPr>
                <w:rFonts w:ascii="Arial" w:hAnsi="Arial" w:cs="Arial"/>
                <w:sz w:val="20"/>
                <w:szCs w:val="20"/>
              </w:rPr>
            </w:pPr>
            <w:r w:rsidRPr="007B275A">
              <w:rPr>
                <w:rStyle w:val="pspdfkit-6um8mrhfmv4j3nvtw9x41bv9fb"/>
                <w:rFonts w:ascii="Arial" w:hAnsi="Arial" w:cs="Arial"/>
                <w:sz w:val="20"/>
                <w:szCs w:val="20"/>
              </w:rPr>
              <w:t>Ask and Answer Questions routine on p. 68</w:t>
            </w:r>
          </w:p>
          <w:p w14:paraId="521AF091" w14:textId="77777777" w:rsidR="007B275A" w:rsidRDefault="007B275A" w:rsidP="002C40AC">
            <w:pPr>
              <w:spacing w:line="259" w:lineRule="auto"/>
              <w:rPr>
                <w:rFonts w:ascii="Arial" w:hAnsi="Arial" w:cs="Arial"/>
                <w:sz w:val="20"/>
                <w:szCs w:val="20"/>
              </w:rPr>
            </w:pPr>
          </w:p>
          <w:p w14:paraId="6ADF19A4" w14:textId="424D6363" w:rsidR="00A5216C" w:rsidRDefault="007B275A" w:rsidP="002C40AC">
            <w:pPr>
              <w:spacing w:line="259" w:lineRule="auto"/>
              <w:rPr>
                <w:rFonts w:ascii="Arial" w:hAnsi="Arial" w:cs="Arial"/>
                <w:sz w:val="20"/>
                <w:szCs w:val="20"/>
              </w:rPr>
            </w:pPr>
            <w:r w:rsidRPr="007B275A">
              <w:rPr>
                <w:rFonts w:ascii="Arial" w:hAnsi="Arial" w:cs="Arial"/>
                <w:sz w:val="20"/>
                <w:szCs w:val="20"/>
              </w:rPr>
              <w:t xml:space="preserve">Story Map Graphic Organizer on p. 73 </w:t>
            </w:r>
          </w:p>
          <w:p w14:paraId="70475544" w14:textId="77777777" w:rsidR="007B275A" w:rsidRDefault="007B275A" w:rsidP="002C40AC">
            <w:pPr>
              <w:spacing w:line="259" w:lineRule="auto"/>
              <w:rPr>
                <w:rFonts w:ascii="Arial" w:hAnsi="Arial" w:cs="Arial"/>
                <w:sz w:val="20"/>
                <w:szCs w:val="20"/>
              </w:rPr>
            </w:pPr>
          </w:p>
          <w:p w14:paraId="49BC1FE7" w14:textId="35B8970A" w:rsidR="0052597E" w:rsidRDefault="00044A4C" w:rsidP="0052597E">
            <w:pPr>
              <w:rPr>
                <w:rStyle w:val="pspdfkit-6um8mrhfmv4j3nvtw9x41bv9fb"/>
              </w:rPr>
            </w:pPr>
            <w:r w:rsidRPr="00044A4C">
              <w:rPr>
                <w:rStyle w:val="pspdfkit-6um8mrhfmv4j3nvtw9x41bv9fb"/>
                <w:rFonts w:ascii="Arial" w:hAnsi="Arial" w:cs="Arial"/>
                <w:color w:val="000000"/>
                <w:sz w:val="20"/>
                <w:szCs w:val="20"/>
                <w:shd w:val="clear" w:color="auto" w:fill="FFFFFF"/>
              </w:rPr>
              <w:t>Classroom Academic Talk sentence frames on p. 174</w:t>
            </w:r>
          </w:p>
          <w:p w14:paraId="7A274A68" w14:textId="77777777" w:rsidR="0052597E" w:rsidRDefault="0052597E" w:rsidP="0052597E">
            <w:pPr>
              <w:rPr>
                <w:rFonts w:ascii="Arial" w:hAnsi="Arial" w:cs="Arial"/>
                <w:color w:val="000000"/>
                <w:sz w:val="20"/>
                <w:szCs w:val="20"/>
                <w:shd w:val="clear" w:color="auto" w:fill="FFFFFF"/>
              </w:rPr>
            </w:pPr>
          </w:p>
          <w:p w14:paraId="383D4B26" w14:textId="2ECC9971" w:rsidR="00044A4C" w:rsidRPr="0052597E" w:rsidRDefault="00044A4C" w:rsidP="0052597E">
            <w:pPr>
              <w:rPr>
                <w:rFonts w:ascii="Arial" w:hAnsi="Arial" w:cs="Arial"/>
                <w:color w:val="000000"/>
                <w:sz w:val="20"/>
                <w:szCs w:val="20"/>
                <w:shd w:val="clear" w:color="auto" w:fill="FFFFFF"/>
              </w:rPr>
            </w:pPr>
          </w:p>
        </w:tc>
      </w:tr>
      <w:tr w:rsidR="002C40AC" w14:paraId="0EB49F8B" w14:textId="77777777" w:rsidTr="002C40AC">
        <w:trPr>
          <w:trHeight w:val="225"/>
        </w:trPr>
        <w:tc>
          <w:tcPr>
            <w:tcW w:w="2700" w:type="dxa"/>
            <w:shd w:val="clear" w:color="auto" w:fill="FFFF00"/>
          </w:tcPr>
          <w:p w14:paraId="284E5A4E" w14:textId="4A5E21DB"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lastRenderedPageBreak/>
              <w:t xml:space="preserve">Week 2: </w:t>
            </w:r>
          </w:p>
        </w:tc>
        <w:tc>
          <w:tcPr>
            <w:tcW w:w="2700" w:type="dxa"/>
            <w:shd w:val="clear" w:color="auto" w:fill="FFFF00"/>
          </w:tcPr>
          <w:p w14:paraId="0B5BFFF1" w14:textId="43A4DF5D"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My View Essential Question </w:t>
            </w:r>
          </w:p>
        </w:tc>
        <w:tc>
          <w:tcPr>
            <w:tcW w:w="2700" w:type="dxa"/>
            <w:shd w:val="clear" w:color="auto" w:fill="FFFF00"/>
          </w:tcPr>
          <w:p w14:paraId="301CBCE6" w14:textId="2719D41E" w:rsidR="002C40AC" w:rsidRDefault="002C40AC" w:rsidP="002C40AC">
            <w:pPr>
              <w:rPr>
                <w:rFonts w:ascii="Arial" w:eastAsia="Arial" w:hAnsi="Arial" w:cs="Arial"/>
                <w:b/>
                <w:bCs/>
                <w:color w:val="000000" w:themeColor="text1"/>
                <w:sz w:val="20"/>
                <w:szCs w:val="20"/>
              </w:rPr>
            </w:pPr>
            <w:r w:rsidRPr="5DA3C723">
              <w:rPr>
                <w:rFonts w:ascii="Arial" w:eastAsia="Arial" w:hAnsi="Arial" w:cs="Arial"/>
                <w:b/>
                <w:bCs/>
                <w:sz w:val="20"/>
                <w:szCs w:val="20"/>
              </w:rPr>
              <w:t xml:space="preserve">IB Learner Profiles </w:t>
            </w:r>
          </w:p>
        </w:tc>
        <w:tc>
          <w:tcPr>
            <w:tcW w:w="2700" w:type="dxa"/>
            <w:shd w:val="clear" w:color="auto" w:fill="FFFF00"/>
          </w:tcPr>
          <w:p w14:paraId="2EE6B021" w14:textId="7409B390"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Tiered Vocabulary </w:t>
            </w:r>
          </w:p>
        </w:tc>
      </w:tr>
      <w:tr w:rsidR="002C40AC" w14:paraId="71AFDBA3" w14:textId="77777777" w:rsidTr="002C40AC">
        <w:trPr>
          <w:trHeight w:val="1485"/>
        </w:trPr>
        <w:tc>
          <w:tcPr>
            <w:tcW w:w="2700" w:type="dxa"/>
          </w:tcPr>
          <w:p w14:paraId="7F3607C5" w14:textId="173AC25A" w:rsidR="002C40AC" w:rsidRPr="00B17598" w:rsidRDefault="00B17598" w:rsidP="002C40AC">
            <w:pPr>
              <w:rPr>
                <w:rFonts w:ascii="Arial" w:hAnsi="Arial" w:cs="Arial"/>
                <w:sz w:val="20"/>
                <w:szCs w:val="20"/>
              </w:rPr>
            </w:pPr>
            <w:r w:rsidRPr="00B17598">
              <w:rPr>
                <w:rFonts w:ascii="Arial" w:hAnsi="Arial" w:cs="Arial"/>
                <w:sz w:val="20"/>
                <w:szCs w:val="20"/>
              </w:rPr>
              <w:t>Realistic Fiction</w:t>
            </w:r>
          </w:p>
          <w:p w14:paraId="443EBC87" w14:textId="77777777" w:rsidR="00B17598" w:rsidRPr="00B17598" w:rsidRDefault="00B17598" w:rsidP="002C40AC">
            <w:pPr>
              <w:rPr>
                <w:rFonts w:ascii="Arial" w:hAnsi="Arial" w:cs="Arial"/>
                <w:sz w:val="20"/>
                <w:szCs w:val="20"/>
              </w:rPr>
            </w:pPr>
          </w:p>
          <w:p w14:paraId="44003CA3" w14:textId="6FCBCDD8" w:rsidR="00B17598" w:rsidRDefault="00B44912" w:rsidP="002C40AC">
            <w:pPr>
              <w:rPr>
                <w:rFonts w:ascii="Arial" w:hAnsi="Arial" w:cs="Arial"/>
                <w:sz w:val="20"/>
                <w:szCs w:val="20"/>
              </w:rPr>
            </w:pPr>
            <w:r w:rsidRPr="00B44912">
              <w:rPr>
                <w:rFonts w:ascii="Arial" w:hAnsi="Arial" w:cs="Arial"/>
                <w:sz w:val="20"/>
                <w:szCs w:val="20"/>
              </w:rPr>
              <w:t>“A Pet for Calvin”</w:t>
            </w:r>
          </w:p>
          <w:p w14:paraId="2B84254D" w14:textId="4E606C9F" w:rsidR="00B44912" w:rsidRPr="00B44912" w:rsidRDefault="00B44912" w:rsidP="002C40AC">
            <w:pPr>
              <w:rPr>
                <w:rFonts w:ascii="Arial" w:hAnsi="Arial" w:cs="Arial"/>
                <w:sz w:val="20"/>
                <w:szCs w:val="20"/>
              </w:rPr>
            </w:pPr>
          </w:p>
          <w:p w14:paraId="06C4618E" w14:textId="4E606C9F" w:rsidR="007457D7" w:rsidRPr="007457D7" w:rsidRDefault="007457D7" w:rsidP="007457D7">
            <w:pPr>
              <w:rPr>
                <w:rFonts w:ascii="Arial" w:hAnsi="Arial" w:cs="Arial"/>
                <w:sz w:val="20"/>
                <w:szCs w:val="20"/>
              </w:rPr>
            </w:pPr>
            <w:r w:rsidRPr="007457D7">
              <w:rPr>
                <w:rFonts w:ascii="Arial" w:hAnsi="Arial" w:cs="Arial"/>
                <w:sz w:val="20"/>
                <w:szCs w:val="20"/>
              </w:rPr>
              <w:t xml:space="preserve">Analyze plot elements to </w:t>
            </w:r>
          </w:p>
          <w:p w14:paraId="36DF294D" w14:textId="4E606C9F" w:rsidR="007457D7" w:rsidRPr="007457D7" w:rsidRDefault="007457D7" w:rsidP="007457D7">
            <w:pPr>
              <w:rPr>
                <w:rFonts w:ascii="Arial" w:hAnsi="Arial" w:cs="Arial"/>
                <w:sz w:val="20"/>
                <w:szCs w:val="20"/>
              </w:rPr>
            </w:pPr>
            <w:r w:rsidRPr="007457D7">
              <w:rPr>
                <w:rFonts w:ascii="Arial" w:hAnsi="Arial" w:cs="Arial"/>
                <w:sz w:val="20"/>
                <w:szCs w:val="20"/>
              </w:rPr>
              <w:t xml:space="preserve">help summarize events in </w:t>
            </w:r>
          </w:p>
          <w:p w14:paraId="13F9A884" w14:textId="2A4048F7" w:rsidR="002C40AC" w:rsidRDefault="007457D7" w:rsidP="007457D7">
            <w:pPr>
              <w:spacing w:line="259" w:lineRule="auto"/>
              <w:rPr>
                <w:rFonts w:ascii="Arial" w:eastAsia="Arial" w:hAnsi="Arial" w:cs="Arial"/>
                <w:sz w:val="20"/>
                <w:szCs w:val="20"/>
              </w:rPr>
            </w:pPr>
            <w:r w:rsidRPr="007457D7">
              <w:rPr>
                <w:rFonts w:ascii="Arial" w:hAnsi="Arial" w:cs="Arial"/>
                <w:sz w:val="20"/>
                <w:szCs w:val="20"/>
              </w:rPr>
              <w:t>realistic fiction</w:t>
            </w:r>
          </w:p>
        </w:tc>
        <w:tc>
          <w:tcPr>
            <w:tcW w:w="2700" w:type="dxa"/>
          </w:tcPr>
          <w:p w14:paraId="7C29AE65" w14:textId="31E8BA4C" w:rsidR="002C40AC" w:rsidRPr="00B50B24" w:rsidRDefault="00A621DB" w:rsidP="00A621DB">
            <w:pPr>
              <w:rPr>
                <w:rFonts w:ascii="Arial" w:eastAsia="Arial" w:hAnsi="Arial" w:cs="Arial"/>
                <w:color w:val="000000" w:themeColor="text1"/>
                <w:sz w:val="20"/>
                <w:szCs w:val="20"/>
              </w:rPr>
            </w:pPr>
            <w:r w:rsidRPr="00A621DB">
              <w:rPr>
                <w:rFonts w:ascii="Arial" w:eastAsia="Arial" w:hAnsi="Arial" w:cs="Arial"/>
                <w:color w:val="000000" w:themeColor="text1"/>
                <w:sz w:val="20"/>
                <w:szCs w:val="20"/>
              </w:rPr>
              <w:t>What are some different ways in which people can reach a goal?</w:t>
            </w:r>
          </w:p>
        </w:tc>
        <w:tc>
          <w:tcPr>
            <w:tcW w:w="2700" w:type="dxa"/>
          </w:tcPr>
          <w:p w14:paraId="2DE552EC" w14:textId="7BC1139A" w:rsidR="00457B38" w:rsidRDefault="0082610E" w:rsidP="00457B38">
            <w:pPr>
              <w:spacing w:line="257" w:lineRule="auto"/>
              <w:rPr>
                <w:rFonts w:ascii="Arial" w:eastAsia="Arial" w:hAnsi="Arial" w:cs="Arial"/>
                <w:b/>
                <w:bCs/>
                <w:sz w:val="20"/>
                <w:szCs w:val="20"/>
                <w:u w:val="single"/>
              </w:rPr>
            </w:pPr>
            <w:r>
              <w:rPr>
                <w:rFonts w:ascii="Arial" w:eastAsia="Arial" w:hAnsi="Arial" w:cs="Arial"/>
                <w:b/>
                <w:bCs/>
                <w:sz w:val="20"/>
                <w:szCs w:val="20"/>
                <w:u w:val="single"/>
              </w:rPr>
              <w:t>Inquirer</w:t>
            </w:r>
          </w:p>
          <w:p w14:paraId="29A189F3" w14:textId="5DB41CF3" w:rsidR="002C40AC" w:rsidRDefault="000313CA" w:rsidP="00B645BF">
            <w:pPr>
              <w:rPr>
                <w:rFonts w:ascii="Arial" w:eastAsia="Arial" w:hAnsi="Arial" w:cs="Arial"/>
                <w:color w:val="000000" w:themeColor="text1"/>
                <w:sz w:val="20"/>
                <w:szCs w:val="20"/>
              </w:rPr>
            </w:pPr>
            <w:r w:rsidRPr="000313CA">
              <w:rPr>
                <w:rFonts w:ascii="Arial" w:eastAsia="Arial" w:hAnsi="Arial" w:cs="Arial"/>
                <w:color w:val="000000" w:themeColor="text1"/>
                <w:sz w:val="20"/>
                <w:szCs w:val="20"/>
              </w:rPr>
              <w:t>Direct students’ attention to the infographic on pp. 52–53 in the Student</w:t>
            </w:r>
            <w:r>
              <w:rPr>
                <w:rFonts w:ascii="Arial" w:eastAsia="Arial" w:hAnsi="Arial" w:cs="Arial"/>
                <w:color w:val="000000" w:themeColor="text1"/>
                <w:sz w:val="20"/>
                <w:szCs w:val="20"/>
              </w:rPr>
              <w:t xml:space="preserve"> </w:t>
            </w:r>
            <w:r w:rsidRPr="000313CA">
              <w:rPr>
                <w:rFonts w:ascii="Arial" w:eastAsia="Arial" w:hAnsi="Arial" w:cs="Arial"/>
                <w:color w:val="000000" w:themeColor="text1"/>
                <w:sz w:val="20"/>
                <w:szCs w:val="20"/>
              </w:rPr>
              <w:t>Interactive . Explain that an infographic combines words and pictures to provide</w:t>
            </w:r>
            <w:r>
              <w:rPr>
                <w:rFonts w:ascii="Arial" w:eastAsia="Arial" w:hAnsi="Arial" w:cs="Arial"/>
                <w:color w:val="000000" w:themeColor="text1"/>
                <w:sz w:val="20"/>
                <w:szCs w:val="20"/>
              </w:rPr>
              <w:t xml:space="preserve"> </w:t>
            </w:r>
            <w:r w:rsidRPr="000313CA">
              <w:rPr>
                <w:rFonts w:ascii="Arial" w:eastAsia="Arial" w:hAnsi="Arial" w:cs="Arial"/>
                <w:color w:val="000000" w:themeColor="text1"/>
                <w:sz w:val="20"/>
                <w:szCs w:val="20"/>
              </w:rPr>
              <w:t>information. Have students read the infographic and discuss what it tells them</w:t>
            </w:r>
            <w:r>
              <w:rPr>
                <w:rFonts w:ascii="Arial" w:eastAsia="Arial" w:hAnsi="Arial" w:cs="Arial"/>
                <w:color w:val="000000" w:themeColor="text1"/>
                <w:sz w:val="20"/>
                <w:szCs w:val="20"/>
              </w:rPr>
              <w:t xml:space="preserve"> </w:t>
            </w:r>
            <w:r w:rsidRPr="000313CA">
              <w:rPr>
                <w:rFonts w:ascii="Arial" w:eastAsia="Arial" w:hAnsi="Arial" w:cs="Arial"/>
                <w:color w:val="000000" w:themeColor="text1"/>
                <w:sz w:val="20"/>
                <w:szCs w:val="20"/>
              </w:rPr>
              <w:t xml:space="preserve">about pets in the United States. </w:t>
            </w:r>
            <w:r w:rsidR="00457B38" w:rsidRPr="5DA3C723">
              <w:rPr>
                <w:rFonts w:ascii="Arial" w:eastAsia="Arial" w:hAnsi="Arial" w:cs="Arial"/>
                <w:color w:val="000000" w:themeColor="text1"/>
                <w:sz w:val="20"/>
                <w:szCs w:val="20"/>
              </w:rPr>
              <w:t>(</w:t>
            </w:r>
            <w:hyperlink r:id="rId163" w:history="1">
              <w:r w:rsidR="00457B38" w:rsidRPr="009E6ED2">
                <w:rPr>
                  <w:rStyle w:val="Hyperlink"/>
                  <w:rFonts w:ascii="Arial" w:eastAsia="Arial" w:hAnsi="Arial" w:cs="Arial"/>
                  <w:sz w:val="20"/>
                  <w:szCs w:val="20"/>
                </w:rPr>
                <w:t>TE p. T</w:t>
              </w:r>
              <w:r w:rsidRPr="009E6ED2">
                <w:rPr>
                  <w:rStyle w:val="Hyperlink"/>
                  <w:rFonts w:ascii="Arial" w:eastAsia="Arial" w:hAnsi="Arial" w:cs="Arial"/>
                  <w:sz w:val="20"/>
                  <w:szCs w:val="20"/>
                </w:rPr>
                <w:t>80-81</w:t>
              </w:r>
            </w:hyperlink>
            <w:r w:rsidR="00457B38" w:rsidRPr="5DA3C723">
              <w:rPr>
                <w:rFonts w:ascii="Arial" w:eastAsia="Arial" w:hAnsi="Arial" w:cs="Arial"/>
                <w:color w:val="000000" w:themeColor="text1"/>
                <w:sz w:val="20"/>
                <w:szCs w:val="20"/>
              </w:rPr>
              <w:t>)</w:t>
            </w:r>
          </w:p>
        </w:tc>
        <w:tc>
          <w:tcPr>
            <w:tcW w:w="2700" w:type="dxa"/>
          </w:tcPr>
          <w:p w14:paraId="0ED66579"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1:</w:t>
            </w:r>
          </w:p>
          <w:p w14:paraId="51FF7ECA" w14:textId="23BD02B9" w:rsidR="002C40AC" w:rsidRPr="00ED464D" w:rsidRDefault="006347D1" w:rsidP="002C40AC">
            <w:pPr>
              <w:rPr>
                <w:rFonts w:ascii="Arial" w:eastAsia="Malgun Gothic" w:hAnsi="Arial" w:cs="Arial"/>
                <w:sz w:val="20"/>
                <w:szCs w:val="20"/>
              </w:rPr>
            </w:pPr>
            <w:r>
              <w:rPr>
                <w:rFonts w:ascii="Arial" w:eastAsia="Malgun Gothic" w:hAnsi="Arial" w:cs="Arial"/>
                <w:sz w:val="20"/>
                <w:szCs w:val="20"/>
              </w:rPr>
              <w:t xml:space="preserve">pet, </w:t>
            </w:r>
            <w:r w:rsidR="00983D38">
              <w:rPr>
                <w:rFonts w:ascii="Arial" w:eastAsia="Malgun Gothic" w:hAnsi="Arial" w:cs="Arial"/>
                <w:sz w:val="20"/>
                <w:szCs w:val="20"/>
              </w:rPr>
              <w:t>dirt, worm</w:t>
            </w:r>
          </w:p>
          <w:p w14:paraId="51AFEF30"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2:</w:t>
            </w:r>
          </w:p>
          <w:p w14:paraId="36B7E174" w14:textId="77777777" w:rsidR="00B37502" w:rsidRDefault="00B37502" w:rsidP="00B37502">
            <w:pPr>
              <w:spacing w:line="257" w:lineRule="auto"/>
              <w:rPr>
                <w:rFonts w:ascii="Arial" w:eastAsia="Malgun Gothic" w:hAnsi="Arial" w:cs="Arial"/>
                <w:color w:val="000000"/>
                <w:sz w:val="20"/>
                <w:szCs w:val="20"/>
                <w:shd w:val="clear" w:color="auto" w:fill="FFFFFF"/>
              </w:rPr>
            </w:pPr>
            <w:r w:rsidRPr="002054FE">
              <w:rPr>
                <w:rFonts w:ascii="Arial" w:eastAsia="Malgun Gothic" w:hAnsi="Arial" w:cs="Arial"/>
                <w:color w:val="000000"/>
                <w:sz w:val="20"/>
                <w:szCs w:val="20"/>
                <w:shd w:val="clear" w:color="auto" w:fill="FFFFFF"/>
              </w:rPr>
              <w:t>demonstrate</w:t>
            </w:r>
            <w:r>
              <w:rPr>
                <w:rFonts w:ascii="Arial" w:eastAsia="Malgun Gothic" w:hAnsi="Arial" w:cs="Arial"/>
                <w:color w:val="000000"/>
                <w:sz w:val="20"/>
                <w:szCs w:val="20"/>
                <w:shd w:val="clear" w:color="auto" w:fill="FFFFFF"/>
              </w:rPr>
              <w:t xml:space="preserve">, </w:t>
            </w:r>
            <w:r w:rsidRPr="00011754">
              <w:rPr>
                <w:rFonts w:ascii="Arial" w:eastAsia="Malgun Gothic" w:hAnsi="Arial" w:cs="Arial"/>
                <w:color w:val="000000"/>
                <w:sz w:val="20"/>
                <w:szCs w:val="20"/>
                <w:shd w:val="clear" w:color="auto" w:fill="FFFFFF"/>
              </w:rPr>
              <w:t>perspective</w:t>
            </w:r>
            <w:r>
              <w:rPr>
                <w:rFonts w:ascii="Arial" w:eastAsia="Malgun Gothic" w:hAnsi="Arial" w:cs="Arial"/>
                <w:color w:val="000000"/>
                <w:sz w:val="20"/>
                <w:szCs w:val="20"/>
                <w:shd w:val="clear" w:color="auto" w:fill="FFFFFF"/>
              </w:rPr>
              <w:t xml:space="preserve">, </w:t>
            </w:r>
            <w:r w:rsidRPr="007A1572">
              <w:rPr>
                <w:rFonts w:ascii="Arial" w:eastAsia="Malgun Gothic" w:hAnsi="Arial" w:cs="Arial"/>
                <w:color w:val="000000"/>
                <w:sz w:val="20"/>
                <w:szCs w:val="20"/>
                <w:shd w:val="clear" w:color="auto" w:fill="FFFFFF"/>
              </w:rPr>
              <w:t>recall</w:t>
            </w:r>
            <w:r>
              <w:rPr>
                <w:rFonts w:ascii="Arial" w:eastAsia="Malgun Gothic" w:hAnsi="Arial" w:cs="Arial"/>
                <w:color w:val="000000"/>
                <w:sz w:val="20"/>
                <w:szCs w:val="20"/>
                <w:shd w:val="clear" w:color="auto" w:fill="FFFFFF"/>
              </w:rPr>
              <w:t xml:space="preserve">, </w:t>
            </w:r>
            <w:r w:rsidRPr="00CA1B44">
              <w:rPr>
                <w:rFonts w:ascii="Arial" w:eastAsia="Malgun Gothic" w:hAnsi="Arial" w:cs="Arial"/>
                <w:color w:val="000000"/>
                <w:sz w:val="20"/>
                <w:szCs w:val="20"/>
                <w:shd w:val="clear" w:color="auto" w:fill="FFFFFF"/>
              </w:rPr>
              <w:t>appeal</w:t>
            </w:r>
            <w:r>
              <w:rPr>
                <w:rFonts w:ascii="Arial" w:eastAsia="Malgun Gothic" w:hAnsi="Arial" w:cs="Arial"/>
                <w:color w:val="000000"/>
                <w:sz w:val="20"/>
                <w:szCs w:val="20"/>
                <w:shd w:val="clear" w:color="auto" w:fill="FFFFFF"/>
              </w:rPr>
              <w:t xml:space="preserve">, </w:t>
            </w:r>
            <w:r w:rsidRPr="001B6EDC">
              <w:rPr>
                <w:rFonts w:ascii="Arial" w:eastAsia="Malgun Gothic" w:hAnsi="Arial" w:cs="Arial"/>
                <w:color w:val="000000"/>
                <w:sz w:val="20"/>
                <w:szCs w:val="20"/>
                <w:shd w:val="clear" w:color="auto" w:fill="FFFFFF"/>
              </w:rPr>
              <w:t>confide</w:t>
            </w:r>
          </w:p>
          <w:p w14:paraId="42469F16"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3:</w:t>
            </w:r>
          </w:p>
          <w:p w14:paraId="056A14A3" w14:textId="474E18BA" w:rsidR="002C40AC" w:rsidRDefault="00122154" w:rsidP="002C40AC">
            <w:pPr>
              <w:spacing w:line="259" w:lineRule="auto"/>
              <w:rPr>
                <w:rFonts w:ascii="Arial" w:eastAsia="Arial" w:hAnsi="Arial" w:cs="Arial"/>
                <w:sz w:val="20"/>
                <w:szCs w:val="20"/>
              </w:rPr>
            </w:pPr>
            <w:r w:rsidRPr="00122154">
              <w:rPr>
                <w:rFonts w:ascii="Arial" w:eastAsia="Malgun Gothic" w:hAnsi="Arial" w:cs="Arial"/>
                <w:color w:val="000000"/>
                <w:sz w:val="20"/>
                <w:szCs w:val="20"/>
                <w:shd w:val="clear" w:color="auto" w:fill="FFFFFF"/>
              </w:rPr>
              <w:t>tolerate</w:t>
            </w:r>
            <w:r>
              <w:rPr>
                <w:rFonts w:ascii="Arial" w:eastAsia="Malgun Gothic" w:hAnsi="Arial" w:cs="Arial"/>
                <w:color w:val="000000"/>
                <w:sz w:val="20"/>
                <w:szCs w:val="20"/>
                <w:shd w:val="clear" w:color="auto" w:fill="FFFFFF"/>
              </w:rPr>
              <w:t>,</w:t>
            </w:r>
            <w:r w:rsidR="007D2311">
              <w:rPr>
                <w:rFonts w:ascii="Arial" w:eastAsia="Malgun Gothic" w:hAnsi="Arial" w:cs="Arial"/>
                <w:color w:val="000000"/>
                <w:sz w:val="20"/>
                <w:szCs w:val="20"/>
                <w:shd w:val="clear" w:color="auto" w:fill="FFFFFF"/>
              </w:rPr>
              <w:t xml:space="preserve"> </w:t>
            </w:r>
            <w:r w:rsidR="007D2311" w:rsidRPr="007D2311">
              <w:rPr>
                <w:rFonts w:ascii="Arial" w:eastAsia="Malgun Gothic" w:hAnsi="Arial" w:cs="Arial"/>
                <w:color w:val="000000"/>
                <w:sz w:val="20"/>
                <w:szCs w:val="20"/>
                <w:shd w:val="clear" w:color="auto" w:fill="FFFFFF"/>
              </w:rPr>
              <w:t>loamy</w:t>
            </w:r>
            <w:r w:rsidR="00EA39C9">
              <w:rPr>
                <w:rFonts w:ascii="Arial" w:eastAsia="Malgun Gothic" w:hAnsi="Arial" w:cs="Arial"/>
                <w:color w:val="000000"/>
                <w:sz w:val="20"/>
                <w:szCs w:val="20"/>
                <w:shd w:val="clear" w:color="auto" w:fill="FFFFFF"/>
              </w:rPr>
              <w:t xml:space="preserve">, </w:t>
            </w:r>
            <w:r w:rsidR="00EA39C9" w:rsidRPr="00EA39C9">
              <w:rPr>
                <w:rFonts w:ascii="Arial" w:eastAsia="Malgun Gothic" w:hAnsi="Arial" w:cs="Arial"/>
                <w:color w:val="000000"/>
                <w:sz w:val="20"/>
                <w:szCs w:val="20"/>
                <w:shd w:val="clear" w:color="auto" w:fill="FFFFFF"/>
              </w:rPr>
              <w:t>wriggled</w:t>
            </w:r>
            <w:r w:rsidR="00EA39C9">
              <w:rPr>
                <w:rFonts w:ascii="Arial" w:eastAsia="Malgun Gothic" w:hAnsi="Arial" w:cs="Arial"/>
                <w:color w:val="000000"/>
                <w:sz w:val="20"/>
                <w:szCs w:val="20"/>
                <w:shd w:val="clear" w:color="auto" w:fill="FFFFFF"/>
              </w:rPr>
              <w:t xml:space="preserve">, </w:t>
            </w:r>
            <w:r w:rsidR="004F4FAD" w:rsidRPr="004F4FAD">
              <w:rPr>
                <w:rFonts w:ascii="Arial" w:eastAsia="Malgun Gothic" w:hAnsi="Arial" w:cs="Arial"/>
                <w:color w:val="000000"/>
                <w:sz w:val="20"/>
                <w:szCs w:val="20"/>
                <w:shd w:val="clear" w:color="auto" w:fill="FFFFFF"/>
              </w:rPr>
              <w:t>quarters</w:t>
            </w:r>
            <w:r w:rsidR="004F4FAD">
              <w:rPr>
                <w:rFonts w:ascii="Arial" w:eastAsia="Malgun Gothic" w:hAnsi="Arial" w:cs="Arial"/>
                <w:color w:val="000000"/>
                <w:sz w:val="20"/>
                <w:szCs w:val="20"/>
                <w:shd w:val="clear" w:color="auto" w:fill="FFFFFF"/>
              </w:rPr>
              <w:t>,</w:t>
            </w:r>
            <w:r w:rsidR="009805F5">
              <w:rPr>
                <w:rFonts w:ascii="Arial" w:eastAsia="Malgun Gothic" w:hAnsi="Arial" w:cs="Arial"/>
                <w:color w:val="000000"/>
                <w:sz w:val="20"/>
                <w:szCs w:val="20"/>
                <w:shd w:val="clear" w:color="auto" w:fill="FFFFFF"/>
              </w:rPr>
              <w:t xml:space="preserve"> </w:t>
            </w:r>
            <w:r w:rsidR="009805F5" w:rsidRPr="009805F5">
              <w:rPr>
                <w:rFonts w:ascii="Arial" w:eastAsia="Malgun Gothic" w:hAnsi="Arial" w:cs="Arial"/>
                <w:color w:val="000000"/>
                <w:sz w:val="20"/>
                <w:szCs w:val="20"/>
                <w:shd w:val="clear" w:color="auto" w:fill="FFFFFF"/>
              </w:rPr>
              <w:t>tingled</w:t>
            </w:r>
          </w:p>
        </w:tc>
      </w:tr>
      <w:tr w:rsidR="002C40AC" w14:paraId="46C66174" w14:textId="77777777" w:rsidTr="00B645BF">
        <w:trPr>
          <w:trHeight w:val="495"/>
        </w:trPr>
        <w:tc>
          <w:tcPr>
            <w:tcW w:w="2700" w:type="dxa"/>
            <w:shd w:val="clear" w:color="auto" w:fill="FFFF00"/>
          </w:tcPr>
          <w:p w14:paraId="5F003030" w14:textId="0C67C956"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Next Generation Standards </w:t>
            </w:r>
          </w:p>
        </w:tc>
        <w:tc>
          <w:tcPr>
            <w:tcW w:w="2700" w:type="dxa"/>
            <w:shd w:val="clear" w:color="auto" w:fill="FFFF00"/>
          </w:tcPr>
          <w:p w14:paraId="32B52AD7" w14:textId="11BF68DC"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0" w:type="dxa"/>
            <w:shd w:val="clear" w:color="auto" w:fill="FFFF00"/>
          </w:tcPr>
          <w:p w14:paraId="5D56D72E" w14:textId="77266861" w:rsidR="002C40AC" w:rsidRDefault="002C40AC" w:rsidP="002C40AC">
            <w:pPr>
              <w:rPr>
                <w:rFonts w:ascii="Arial" w:eastAsia="Arial" w:hAnsi="Arial" w:cs="Arial"/>
                <w:b/>
                <w:bCs/>
                <w:color w:val="000000" w:themeColor="text1"/>
                <w:sz w:val="20"/>
                <w:szCs w:val="20"/>
              </w:rPr>
            </w:pPr>
            <w:r w:rsidRPr="5DA3C723">
              <w:rPr>
                <w:rFonts w:ascii="Arial" w:eastAsia="Arial" w:hAnsi="Arial" w:cs="Arial"/>
                <w:b/>
                <w:bCs/>
                <w:sz w:val="20"/>
                <w:szCs w:val="20"/>
              </w:rPr>
              <w:t>Scaffolds and Supports</w:t>
            </w:r>
          </w:p>
        </w:tc>
        <w:tc>
          <w:tcPr>
            <w:tcW w:w="2700" w:type="dxa"/>
            <w:shd w:val="clear" w:color="auto" w:fill="FFFF00"/>
          </w:tcPr>
          <w:p w14:paraId="11864A3D" w14:textId="0AE2A81C"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02C40AC" w14:paraId="68D256BF" w14:textId="77777777" w:rsidTr="001B10CF">
        <w:trPr>
          <w:trHeight w:val="701"/>
        </w:trPr>
        <w:tc>
          <w:tcPr>
            <w:tcW w:w="2700" w:type="dxa"/>
          </w:tcPr>
          <w:p w14:paraId="3457FEA8" w14:textId="54D106AF" w:rsidR="002C40AC" w:rsidRPr="009A3136" w:rsidRDefault="002C40AC" w:rsidP="009A3136">
            <w:pPr>
              <w:spacing w:line="257" w:lineRule="auto"/>
              <w:rPr>
                <w:rFonts w:ascii="Arial" w:hAnsi="Arial" w:cs="Arial"/>
                <w:sz w:val="20"/>
                <w:szCs w:val="20"/>
              </w:rPr>
            </w:pPr>
            <w:r w:rsidRPr="05292329">
              <w:rPr>
                <w:rFonts w:ascii="Arial" w:eastAsia="Arial" w:hAnsi="Arial" w:cs="Arial"/>
                <w:b/>
                <w:bCs/>
                <w:sz w:val="20"/>
                <w:szCs w:val="20"/>
              </w:rPr>
              <w:t>L:</w:t>
            </w:r>
            <w:r w:rsidRPr="05292329">
              <w:rPr>
                <w:rFonts w:ascii="Arial" w:eastAsia="Arial" w:hAnsi="Arial" w:cs="Arial"/>
                <w:sz w:val="20"/>
                <w:szCs w:val="20"/>
              </w:rPr>
              <w:t xml:space="preserve"> </w:t>
            </w:r>
            <w:r w:rsidR="009A3136" w:rsidRPr="009A3136">
              <w:rPr>
                <w:rFonts w:ascii="Arial" w:hAnsi="Arial" w:cs="Arial"/>
                <w:sz w:val="20"/>
                <w:szCs w:val="20"/>
              </w:rPr>
              <w:t>5L4a:</w:t>
            </w:r>
            <w:r w:rsidR="009A3136">
              <w:rPr>
                <w:rFonts w:ascii="Arial" w:hAnsi="Arial" w:cs="Arial"/>
                <w:sz w:val="20"/>
                <w:szCs w:val="20"/>
              </w:rPr>
              <w:t xml:space="preserve"> </w:t>
            </w:r>
            <w:r w:rsidR="009A3136" w:rsidRPr="009A3136">
              <w:rPr>
                <w:rFonts w:ascii="Arial" w:hAnsi="Arial" w:cs="Arial"/>
                <w:sz w:val="20"/>
                <w:szCs w:val="20"/>
              </w:rPr>
              <w:t>Use context (e.g., cause/effect relationships and comparisons in text) as a clue to the meaning of a word or phrase.</w:t>
            </w:r>
          </w:p>
          <w:p w14:paraId="2ED14D9F" w14:textId="77777777" w:rsidR="002C40AC" w:rsidRDefault="002C40AC" w:rsidP="002C40AC">
            <w:pPr>
              <w:spacing w:line="257" w:lineRule="auto"/>
              <w:rPr>
                <w:rFonts w:ascii="Arial" w:eastAsia="Arial" w:hAnsi="Arial" w:cs="Arial"/>
                <w:sz w:val="20"/>
                <w:szCs w:val="20"/>
              </w:rPr>
            </w:pPr>
          </w:p>
          <w:p w14:paraId="2E9B9764" w14:textId="3ADF2048" w:rsidR="002C40AC" w:rsidRPr="00761178" w:rsidRDefault="002C40AC" w:rsidP="00761178">
            <w:pPr>
              <w:spacing w:line="257" w:lineRule="auto"/>
              <w:rPr>
                <w:rFonts w:ascii="Arial" w:hAnsi="Arial" w:cs="Arial"/>
                <w:sz w:val="20"/>
                <w:szCs w:val="20"/>
              </w:rPr>
            </w:pPr>
            <w:r w:rsidRPr="5DA3C723">
              <w:rPr>
                <w:rFonts w:ascii="Arial" w:eastAsia="Arial" w:hAnsi="Arial" w:cs="Arial"/>
                <w:b/>
                <w:bCs/>
                <w:sz w:val="20"/>
                <w:szCs w:val="20"/>
              </w:rPr>
              <w:t xml:space="preserve">S: </w:t>
            </w:r>
            <w:r w:rsidR="00761178" w:rsidRPr="00761178">
              <w:rPr>
                <w:rFonts w:ascii="Arial" w:hAnsi="Arial" w:cs="Arial"/>
                <w:sz w:val="20"/>
                <w:szCs w:val="20"/>
              </w:rPr>
              <w:t>5SL1:</w:t>
            </w:r>
            <w:r w:rsidR="00761178">
              <w:rPr>
                <w:rFonts w:ascii="Arial" w:hAnsi="Arial" w:cs="Arial"/>
                <w:sz w:val="20"/>
                <w:szCs w:val="20"/>
              </w:rPr>
              <w:t xml:space="preserve"> </w:t>
            </w:r>
            <w:r w:rsidR="00761178" w:rsidRPr="00761178">
              <w:rPr>
                <w:rFonts w:ascii="Arial" w:hAnsi="Arial" w:cs="Arial"/>
                <w:sz w:val="20"/>
                <w:szCs w:val="20"/>
              </w:rPr>
              <w:t>Engage effectively in a range of collaborative discussions with diverse partners; express ideas clearly and persuasively, and build on those of others.</w:t>
            </w:r>
          </w:p>
          <w:p w14:paraId="220BADDF" w14:textId="77777777" w:rsidR="002C40AC" w:rsidRDefault="002C40AC" w:rsidP="002C40AC">
            <w:pPr>
              <w:spacing w:line="257" w:lineRule="auto"/>
              <w:rPr>
                <w:rFonts w:ascii="Arial" w:eastAsia="Arial" w:hAnsi="Arial" w:cs="Arial"/>
                <w:sz w:val="20"/>
                <w:szCs w:val="20"/>
              </w:rPr>
            </w:pPr>
          </w:p>
          <w:p w14:paraId="44CA3372" w14:textId="1BC7C264" w:rsidR="002C40AC" w:rsidRDefault="002C40AC" w:rsidP="004F6E60">
            <w:pPr>
              <w:spacing w:line="257" w:lineRule="auto"/>
              <w:rPr>
                <w:rFonts w:ascii="Arial" w:hAnsi="Arial" w:cs="Arial"/>
                <w:sz w:val="20"/>
                <w:szCs w:val="20"/>
              </w:rPr>
            </w:pPr>
            <w:r w:rsidRPr="05292329">
              <w:rPr>
                <w:rFonts w:ascii="Arial" w:eastAsia="Arial" w:hAnsi="Arial" w:cs="Arial"/>
                <w:b/>
                <w:bCs/>
                <w:sz w:val="20"/>
                <w:szCs w:val="20"/>
              </w:rPr>
              <w:t xml:space="preserve">R: </w:t>
            </w:r>
            <w:r w:rsidR="004F6E60" w:rsidRPr="004F6E60">
              <w:rPr>
                <w:rFonts w:ascii="Arial" w:hAnsi="Arial" w:cs="Arial"/>
                <w:sz w:val="20"/>
                <w:szCs w:val="20"/>
              </w:rPr>
              <w:t>5R2:</w:t>
            </w:r>
            <w:r w:rsidR="004F6E60">
              <w:rPr>
                <w:rFonts w:ascii="Arial" w:hAnsi="Arial" w:cs="Arial"/>
                <w:sz w:val="20"/>
                <w:szCs w:val="20"/>
              </w:rPr>
              <w:t xml:space="preserve"> </w:t>
            </w:r>
            <w:r w:rsidR="004F6E60" w:rsidRPr="004F6E60">
              <w:rPr>
                <w:rFonts w:ascii="Arial" w:hAnsi="Arial" w:cs="Arial"/>
                <w:sz w:val="20"/>
                <w:szCs w:val="20"/>
              </w:rPr>
              <w:t>Determine a theme or central idea and explain how it is supported by key details; summarize a text. (RI&amp;RL)</w:t>
            </w:r>
          </w:p>
          <w:p w14:paraId="34C725E1" w14:textId="77777777" w:rsidR="004F6E60" w:rsidRDefault="004F6E60" w:rsidP="004F6E60">
            <w:pPr>
              <w:spacing w:line="257" w:lineRule="auto"/>
              <w:rPr>
                <w:rFonts w:ascii="Arial" w:eastAsia="Arial" w:hAnsi="Arial" w:cs="Arial"/>
                <w:sz w:val="20"/>
                <w:szCs w:val="20"/>
              </w:rPr>
            </w:pPr>
          </w:p>
          <w:p w14:paraId="26B03EA7" w14:textId="552E5AC9" w:rsidR="002C40AC" w:rsidRPr="004127A8" w:rsidRDefault="002C40AC" w:rsidP="004127A8">
            <w:pPr>
              <w:spacing w:line="257" w:lineRule="auto"/>
              <w:rPr>
                <w:rFonts w:ascii="Arial" w:hAnsi="Arial" w:cs="Arial"/>
                <w:sz w:val="20"/>
                <w:szCs w:val="20"/>
              </w:rPr>
            </w:pPr>
            <w:r w:rsidRPr="5DA3C723">
              <w:rPr>
                <w:rFonts w:ascii="Arial" w:eastAsia="Arial" w:hAnsi="Arial" w:cs="Arial"/>
                <w:b/>
                <w:bCs/>
                <w:sz w:val="20"/>
                <w:szCs w:val="20"/>
              </w:rPr>
              <w:t xml:space="preserve">W: </w:t>
            </w:r>
            <w:r w:rsidR="004127A8" w:rsidRPr="004127A8">
              <w:rPr>
                <w:rFonts w:ascii="Arial" w:hAnsi="Arial" w:cs="Arial"/>
                <w:sz w:val="20"/>
                <w:szCs w:val="20"/>
              </w:rPr>
              <w:t>5W1a:</w:t>
            </w:r>
            <w:r w:rsidR="004127A8">
              <w:rPr>
                <w:rFonts w:ascii="Arial" w:hAnsi="Arial" w:cs="Arial"/>
                <w:sz w:val="20"/>
                <w:szCs w:val="20"/>
              </w:rPr>
              <w:t xml:space="preserve"> </w:t>
            </w:r>
            <w:r w:rsidR="004127A8" w:rsidRPr="004127A8">
              <w:rPr>
                <w:rFonts w:ascii="Arial" w:hAnsi="Arial" w:cs="Arial"/>
                <w:sz w:val="20"/>
                <w:szCs w:val="20"/>
              </w:rPr>
              <w:t>Introduce a precise claim and organize the reasons and evidence logically.</w:t>
            </w:r>
          </w:p>
          <w:p w14:paraId="17D12D33" w14:textId="62B5CFFE" w:rsidR="002C40AC" w:rsidRDefault="002C40AC" w:rsidP="002C40AC">
            <w:pPr>
              <w:spacing w:line="257" w:lineRule="auto"/>
              <w:rPr>
                <w:rFonts w:ascii="Arial" w:eastAsia="Arial" w:hAnsi="Arial" w:cs="Arial"/>
                <w:sz w:val="20"/>
                <w:szCs w:val="20"/>
              </w:rPr>
            </w:pPr>
          </w:p>
        </w:tc>
        <w:tc>
          <w:tcPr>
            <w:tcW w:w="2700" w:type="dxa"/>
          </w:tcPr>
          <w:p w14:paraId="7932282A" w14:textId="7630D1AD" w:rsidR="000030A1" w:rsidRPr="000030A1" w:rsidRDefault="000030A1" w:rsidP="000030A1">
            <w:pPr>
              <w:rPr>
                <w:rFonts w:ascii="Arial" w:hAnsi="Arial" w:cs="Arial"/>
                <w:sz w:val="20"/>
                <w:szCs w:val="20"/>
              </w:rPr>
            </w:pPr>
            <w:r w:rsidRPr="000030A1">
              <w:rPr>
                <w:rFonts w:ascii="Arial" w:eastAsia="Arial" w:hAnsi="Arial" w:cs="Arial"/>
                <w:b/>
                <w:bCs/>
                <w:sz w:val="20"/>
                <w:szCs w:val="20"/>
              </w:rPr>
              <w:t>L</w:t>
            </w:r>
            <w:r w:rsidRPr="000030A1">
              <w:rPr>
                <w:rFonts w:ascii="Arial" w:eastAsia="Arial" w:hAnsi="Arial" w:cs="Arial"/>
                <w:sz w:val="20"/>
                <w:szCs w:val="20"/>
              </w:rPr>
              <w:t xml:space="preserve">: </w:t>
            </w:r>
            <w:r w:rsidR="00BB5EC6" w:rsidRPr="00156050">
              <w:rPr>
                <w:rFonts w:ascii="Arial" w:hAnsi="Arial" w:cs="Arial"/>
                <w:sz w:val="20"/>
                <w:szCs w:val="20"/>
              </w:rPr>
              <w:t xml:space="preserve">Active Listening </w:t>
            </w:r>
            <w:r w:rsidR="00BB5EC6">
              <w:rPr>
                <w:rFonts w:ascii="Arial" w:hAnsi="Arial" w:cs="Arial"/>
                <w:sz w:val="20"/>
                <w:szCs w:val="20"/>
              </w:rPr>
              <w:t>f</w:t>
            </w:r>
            <w:r w:rsidR="00BB5EC6" w:rsidRPr="00156050">
              <w:rPr>
                <w:rFonts w:ascii="Arial" w:hAnsi="Arial" w:cs="Arial"/>
                <w:sz w:val="20"/>
                <w:szCs w:val="20"/>
              </w:rPr>
              <w:t xml:space="preserve">or </w:t>
            </w:r>
            <w:r w:rsidR="00EB7CA6">
              <w:rPr>
                <w:rFonts w:ascii="Arial" w:hAnsi="Arial" w:cs="Arial"/>
                <w:sz w:val="20"/>
                <w:szCs w:val="20"/>
              </w:rPr>
              <w:t>plot elements of realistic fiction</w:t>
            </w:r>
            <w:r w:rsidR="00BB5EC6" w:rsidRPr="000030A1">
              <w:rPr>
                <w:rFonts w:ascii="Arial" w:hAnsi="Arial" w:cs="Arial"/>
                <w:sz w:val="20"/>
                <w:szCs w:val="20"/>
              </w:rPr>
              <w:t xml:space="preserve"> </w:t>
            </w:r>
            <w:r w:rsidRPr="000030A1">
              <w:rPr>
                <w:rFonts w:ascii="Arial" w:hAnsi="Arial" w:cs="Arial"/>
                <w:sz w:val="20"/>
                <w:szCs w:val="20"/>
              </w:rPr>
              <w:t>(</w:t>
            </w:r>
            <w:hyperlink r:id="rId164" w:history="1">
              <w:r w:rsidRPr="00F02DE5">
                <w:rPr>
                  <w:rStyle w:val="Hyperlink"/>
                  <w:rFonts w:ascii="Arial" w:hAnsi="Arial" w:cs="Arial"/>
                  <w:sz w:val="20"/>
                  <w:szCs w:val="20"/>
                </w:rPr>
                <w:t>TE p. T</w:t>
              </w:r>
              <w:r w:rsidR="00F02DE5" w:rsidRPr="00F02DE5">
                <w:rPr>
                  <w:rStyle w:val="Hyperlink"/>
                  <w:rFonts w:ascii="Arial" w:hAnsi="Arial" w:cs="Arial"/>
                  <w:sz w:val="20"/>
                  <w:szCs w:val="20"/>
                </w:rPr>
                <w:t>82</w:t>
              </w:r>
            </w:hyperlink>
            <w:r w:rsidRPr="000030A1">
              <w:rPr>
                <w:rFonts w:ascii="Arial" w:hAnsi="Arial" w:cs="Arial"/>
                <w:sz w:val="20"/>
                <w:szCs w:val="20"/>
              </w:rPr>
              <w:t>) (</w:t>
            </w:r>
            <w:hyperlink r:id="rId165" w:history="1">
              <w:r w:rsidRPr="00F02DE5">
                <w:rPr>
                  <w:rStyle w:val="Hyperlink"/>
                  <w:rFonts w:ascii="Arial" w:hAnsi="Arial" w:cs="Arial"/>
                  <w:sz w:val="20"/>
                  <w:szCs w:val="20"/>
                </w:rPr>
                <w:t>TE p. T</w:t>
              </w:r>
              <w:r w:rsidR="00F02DE5" w:rsidRPr="00F02DE5">
                <w:rPr>
                  <w:rStyle w:val="Hyperlink"/>
                  <w:rFonts w:ascii="Arial" w:hAnsi="Arial" w:cs="Arial"/>
                  <w:sz w:val="20"/>
                  <w:szCs w:val="20"/>
                </w:rPr>
                <w:t>84</w:t>
              </w:r>
            </w:hyperlink>
            <w:r w:rsidRPr="000030A1">
              <w:rPr>
                <w:rFonts w:ascii="Arial" w:hAnsi="Arial" w:cs="Arial"/>
                <w:sz w:val="20"/>
                <w:szCs w:val="20"/>
              </w:rPr>
              <w:t>)</w:t>
            </w:r>
          </w:p>
          <w:p w14:paraId="143BCF1E" w14:textId="77777777" w:rsidR="000030A1" w:rsidRPr="000030A1" w:rsidRDefault="000030A1" w:rsidP="000030A1">
            <w:pPr>
              <w:rPr>
                <w:rFonts w:ascii="Arial" w:eastAsia="Arial" w:hAnsi="Arial" w:cs="Arial"/>
                <w:sz w:val="20"/>
                <w:szCs w:val="20"/>
              </w:rPr>
            </w:pPr>
          </w:p>
          <w:p w14:paraId="55856F1D" w14:textId="4B1FA0B7" w:rsidR="000030A1" w:rsidRPr="000030A1" w:rsidRDefault="000030A1" w:rsidP="000030A1">
            <w:pPr>
              <w:rPr>
                <w:rFonts w:ascii="Arial" w:eastAsia="Arial" w:hAnsi="Arial" w:cs="Arial"/>
                <w:sz w:val="20"/>
                <w:szCs w:val="20"/>
              </w:rPr>
            </w:pPr>
            <w:r w:rsidRPr="000030A1">
              <w:rPr>
                <w:rFonts w:ascii="Arial" w:eastAsia="Arial" w:hAnsi="Arial" w:cs="Arial"/>
                <w:b/>
                <w:bCs/>
                <w:sz w:val="20"/>
                <w:szCs w:val="20"/>
              </w:rPr>
              <w:t>S</w:t>
            </w:r>
            <w:r w:rsidRPr="000030A1">
              <w:rPr>
                <w:rFonts w:ascii="Arial" w:eastAsia="Arial" w:hAnsi="Arial" w:cs="Arial"/>
                <w:sz w:val="20"/>
                <w:szCs w:val="20"/>
              </w:rPr>
              <w:t xml:space="preserve">: Discussion </w:t>
            </w:r>
            <w:r w:rsidRPr="000030A1">
              <w:rPr>
                <w:rFonts w:ascii="Arial" w:hAnsi="Arial" w:cs="Arial"/>
                <w:sz w:val="20"/>
                <w:szCs w:val="20"/>
              </w:rPr>
              <w:t>(</w:t>
            </w:r>
            <w:hyperlink r:id="rId166" w:history="1">
              <w:r w:rsidRPr="00673A54">
                <w:rPr>
                  <w:rStyle w:val="Hyperlink"/>
                  <w:rFonts w:ascii="Arial" w:hAnsi="Arial" w:cs="Arial"/>
                  <w:sz w:val="20"/>
                  <w:szCs w:val="20"/>
                </w:rPr>
                <w:t>TE p. T</w:t>
              </w:r>
              <w:r w:rsidR="00BB5EC6" w:rsidRPr="00673A54">
                <w:rPr>
                  <w:rStyle w:val="Hyperlink"/>
                  <w:rFonts w:ascii="Arial" w:hAnsi="Arial" w:cs="Arial"/>
                  <w:sz w:val="20"/>
                  <w:szCs w:val="20"/>
                </w:rPr>
                <w:t>1</w:t>
              </w:r>
              <w:r w:rsidR="00673A54" w:rsidRPr="00673A54">
                <w:rPr>
                  <w:rStyle w:val="Hyperlink"/>
                  <w:rFonts w:ascii="Arial" w:hAnsi="Arial" w:cs="Arial"/>
                  <w:sz w:val="20"/>
                  <w:szCs w:val="20"/>
                </w:rPr>
                <w:t>16</w:t>
              </w:r>
            </w:hyperlink>
            <w:r w:rsidRPr="000030A1">
              <w:rPr>
                <w:rFonts w:ascii="Arial" w:hAnsi="Arial" w:cs="Arial"/>
                <w:sz w:val="20"/>
                <w:szCs w:val="20"/>
              </w:rPr>
              <w:t>)</w:t>
            </w:r>
            <w:r w:rsidRPr="000030A1">
              <w:rPr>
                <w:rFonts w:ascii="Arial" w:eastAsia="Arial" w:hAnsi="Arial" w:cs="Arial"/>
                <w:sz w:val="20"/>
                <w:szCs w:val="20"/>
              </w:rPr>
              <w:t xml:space="preserve"> and Comprehension Check </w:t>
            </w:r>
            <w:r w:rsidRPr="000030A1">
              <w:rPr>
                <w:rFonts w:ascii="Arial" w:hAnsi="Arial" w:cs="Arial"/>
                <w:sz w:val="20"/>
                <w:szCs w:val="20"/>
              </w:rPr>
              <w:t>(</w:t>
            </w:r>
            <w:hyperlink r:id="rId167" w:history="1">
              <w:r w:rsidRPr="00C67F96">
                <w:rPr>
                  <w:rStyle w:val="Hyperlink"/>
                  <w:rFonts w:ascii="Arial" w:hAnsi="Arial" w:cs="Arial"/>
                  <w:sz w:val="20"/>
                  <w:szCs w:val="20"/>
                </w:rPr>
                <w:t>TE p. T</w:t>
              </w:r>
              <w:r w:rsidR="00BB5EC6" w:rsidRPr="00C67F96">
                <w:rPr>
                  <w:rStyle w:val="Hyperlink"/>
                  <w:rFonts w:ascii="Arial" w:hAnsi="Arial" w:cs="Arial"/>
                  <w:sz w:val="20"/>
                  <w:szCs w:val="20"/>
                </w:rPr>
                <w:t>10</w:t>
              </w:r>
              <w:r w:rsidR="00C67F96" w:rsidRPr="00C67F96">
                <w:rPr>
                  <w:rStyle w:val="Hyperlink"/>
                  <w:rFonts w:ascii="Arial" w:hAnsi="Arial" w:cs="Arial"/>
                  <w:sz w:val="20"/>
                  <w:szCs w:val="20"/>
                </w:rPr>
                <w:t>8</w:t>
              </w:r>
            </w:hyperlink>
            <w:r w:rsidRPr="000030A1">
              <w:rPr>
                <w:rFonts w:ascii="Arial" w:hAnsi="Arial" w:cs="Arial"/>
                <w:sz w:val="20"/>
                <w:szCs w:val="20"/>
              </w:rPr>
              <w:t>)</w:t>
            </w:r>
          </w:p>
          <w:p w14:paraId="7B0494BB" w14:textId="77777777" w:rsidR="000030A1" w:rsidRPr="000030A1" w:rsidRDefault="000030A1" w:rsidP="000030A1">
            <w:pPr>
              <w:spacing w:line="257" w:lineRule="auto"/>
              <w:rPr>
                <w:rFonts w:ascii="Arial" w:eastAsia="Arial" w:hAnsi="Arial" w:cs="Arial"/>
                <w:sz w:val="20"/>
                <w:szCs w:val="20"/>
              </w:rPr>
            </w:pPr>
          </w:p>
          <w:p w14:paraId="79CACB08" w14:textId="25F3A021" w:rsidR="000030A1" w:rsidRPr="000030A1" w:rsidRDefault="000030A1" w:rsidP="000030A1">
            <w:pPr>
              <w:rPr>
                <w:rFonts w:ascii="Arial" w:hAnsi="Arial" w:cs="Arial"/>
                <w:sz w:val="20"/>
                <w:szCs w:val="20"/>
              </w:rPr>
            </w:pPr>
            <w:r w:rsidRPr="000030A1">
              <w:rPr>
                <w:rFonts w:ascii="Arial" w:eastAsia="Arial" w:hAnsi="Arial" w:cs="Arial"/>
                <w:b/>
                <w:bCs/>
                <w:sz w:val="20"/>
                <w:szCs w:val="20"/>
              </w:rPr>
              <w:t>R</w:t>
            </w:r>
            <w:r w:rsidRPr="000030A1">
              <w:rPr>
                <w:rFonts w:ascii="Arial" w:eastAsia="Arial" w:hAnsi="Arial" w:cs="Arial"/>
                <w:sz w:val="20"/>
                <w:szCs w:val="20"/>
              </w:rPr>
              <w:t xml:space="preserve">: </w:t>
            </w:r>
            <w:r w:rsidRPr="000030A1">
              <w:rPr>
                <w:rFonts w:ascii="Arial" w:hAnsi="Arial" w:cs="Arial"/>
                <w:sz w:val="20"/>
                <w:szCs w:val="20"/>
              </w:rPr>
              <w:t xml:space="preserve">Analyze </w:t>
            </w:r>
            <w:r w:rsidR="00867DA6">
              <w:rPr>
                <w:rFonts w:ascii="Arial" w:hAnsi="Arial" w:cs="Arial"/>
                <w:sz w:val="20"/>
                <w:szCs w:val="20"/>
              </w:rPr>
              <w:t xml:space="preserve">Plot </w:t>
            </w:r>
            <w:r w:rsidR="000E17B7">
              <w:rPr>
                <w:rFonts w:ascii="Arial" w:hAnsi="Arial" w:cs="Arial"/>
                <w:sz w:val="20"/>
                <w:szCs w:val="20"/>
              </w:rPr>
              <w:t xml:space="preserve">Elements </w:t>
            </w:r>
            <w:r w:rsidRPr="000030A1">
              <w:rPr>
                <w:rFonts w:ascii="Arial" w:hAnsi="Arial" w:cs="Arial"/>
                <w:sz w:val="20"/>
                <w:szCs w:val="20"/>
              </w:rPr>
              <w:t>(</w:t>
            </w:r>
            <w:hyperlink r:id="rId168" w:history="1">
              <w:r w:rsidRPr="004B0E7A">
                <w:rPr>
                  <w:rStyle w:val="Hyperlink"/>
                  <w:rFonts w:ascii="Arial" w:hAnsi="Arial" w:cs="Arial"/>
                  <w:sz w:val="20"/>
                  <w:szCs w:val="20"/>
                </w:rPr>
                <w:t xml:space="preserve">TE p. </w:t>
              </w:r>
              <w:r w:rsidR="00867DA6" w:rsidRPr="004B0E7A">
                <w:rPr>
                  <w:rStyle w:val="Hyperlink"/>
                  <w:rFonts w:ascii="Arial" w:hAnsi="Arial" w:cs="Arial"/>
                  <w:sz w:val="20"/>
                  <w:szCs w:val="20"/>
                </w:rPr>
                <w:t>1</w:t>
              </w:r>
              <w:r w:rsidR="000E17B7" w:rsidRPr="004B0E7A">
                <w:rPr>
                  <w:rStyle w:val="Hyperlink"/>
                  <w:rFonts w:ascii="Arial" w:hAnsi="Arial" w:cs="Arial"/>
                  <w:sz w:val="20"/>
                  <w:szCs w:val="20"/>
                </w:rPr>
                <w:t>14</w:t>
              </w:r>
            </w:hyperlink>
            <w:r w:rsidRPr="000030A1">
              <w:rPr>
                <w:rFonts w:ascii="Arial" w:hAnsi="Arial" w:cs="Arial"/>
                <w:sz w:val="20"/>
                <w:szCs w:val="20"/>
              </w:rPr>
              <w:t xml:space="preserve">) and </w:t>
            </w:r>
            <w:r w:rsidR="004B0E7A">
              <w:rPr>
                <w:rFonts w:ascii="Arial" w:hAnsi="Arial" w:cs="Arial"/>
                <w:sz w:val="20"/>
                <w:szCs w:val="20"/>
              </w:rPr>
              <w:t>Summarize</w:t>
            </w:r>
            <w:r w:rsidR="00867DA6">
              <w:rPr>
                <w:rFonts w:ascii="Arial" w:hAnsi="Arial" w:cs="Arial"/>
                <w:sz w:val="20"/>
                <w:szCs w:val="20"/>
              </w:rPr>
              <w:t xml:space="preserve"> </w:t>
            </w:r>
            <w:r w:rsidR="00867DA6" w:rsidRPr="000030A1">
              <w:rPr>
                <w:rFonts w:ascii="Arial" w:hAnsi="Arial" w:cs="Arial"/>
                <w:sz w:val="20"/>
                <w:szCs w:val="20"/>
              </w:rPr>
              <w:t>(</w:t>
            </w:r>
            <w:hyperlink r:id="rId169" w:history="1">
              <w:r w:rsidR="00867DA6" w:rsidRPr="002C2168">
                <w:rPr>
                  <w:rStyle w:val="Hyperlink"/>
                  <w:rFonts w:ascii="Arial" w:hAnsi="Arial" w:cs="Arial"/>
                  <w:sz w:val="20"/>
                  <w:szCs w:val="20"/>
                </w:rPr>
                <w:t>TE p. T1</w:t>
              </w:r>
              <w:r w:rsidR="004B0E7A" w:rsidRPr="002C2168">
                <w:rPr>
                  <w:rStyle w:val="Hyperlink"/>
                  <w:rFonts w:ascii="Arial" w:hAnsi="Arial" w:cs="Arial"/>
                  <w:sz w:val="20"/>
                  <w:szCs w:val="20"/>
                </w:rPr>
                <w:t>22</w:t>
              </w:r>
            </w:hyperlink>
            <w:r w:rsidR="00867DA6" w:rsidRPr="000030A1">
              <w:rPr>
                <w:rFonts w:ascii="Arial" w:hAnsi="Arial" w:cs="Arial"/>
                <w:sz w:val="20"/>
                <w:szCs w:val="20"/>
              </w:rPr>
              <w:t>)</w:t>
            </w:r>
          </w:p>
          <w:p w14:paraId="7D156754" w14:textId="77777777" w:rsidR="002C40AC" w:rsidRDefault="002C40AC" w:rsidP="002C40AC">
            <w:pPr>
              <w:spacing w:line="257" w:lineRule="auto"/>
              <w:rPr>
                <w:rFonts w:ascii="Arial" w:eastAsia="Arial" w:hAnsi="Arial" w:cs="Arial"/>
                <w:sz w:val="20"/>
                <w:szCs w:val="20"/>
              </w:rPr>
            </w:pPr>
          </w:p>
          <w:p w14:paraId="392A04A4" w14:textId="49EB39F6"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t>
            </w:r>
            <w:r w:rsidR="000D35DC">
              <w:rPr>
                <w:rFonts w:ascii="Arial" w:eastAsia="Arial" w:hAnsi="Arial" w:cs="Arial"/>
                <w:sz w:val="20"/>
                <w:szCs w:val="20"/>
              </w:rPr>
              <w:t>Prepare to Write: Facts and Details</w:t>
            </w:r>
            <w:r>
              <w:rPr>
                <w:rFonts w:ascii="Arial" w:eastAsia="Arial" w:hAnsi="Arial" w:cs="Arial"/>
                <w:sz w:val="20"/>
                <w:szCs w:val="20"/>
              </w:rPr>
              <w:t xml:space="preserve"> </w:t>
            </w:r>
          </w:p>
          <w:p w14:paraId="7D1D484A" w14:textId="480278D6" w:rsidR="000D35DC" w:rsidRPr="000D35DC" w:rsidRDefault="000D35DC" w:rsidP="000D35DC">
            <w:pPr>
              <w:spacing w:line="257" w:lineRule="auto"/>
              <w:rPr>
                <w:rFonts w:ascii="Arial" w:eastAsia="Arial" w:hAnsi="Arial" w:cs="Arial"/>
                <w:sz w:val="20"/>
                <w:szCs w:val="20"/>
              </w:rPr>
            </w:pPr>
            <w:r w:rsidRPr="000D35DC">
              <w:rPr>
                <w:rFonts w:ascii="Arial" w:eastAsia="Arial" w:hAnsi="Arial" w:cs="Arial"/>
                <w:sz w:val="20"/>
                <w:szCs w:val="20"/>
              </w:rPr>
              <w:t xml:space="preserve">GUIDE PRACTICE Prompt students to review p. 83 of the Student Interactive. Read aloud a selection from the stack. Pause while reading the first couple of paragraphs to point out every fact, detail, opinion, or personal preference. Ask: Can you identify the type of information? How </w:t>
            </w:r>
          </w:p>
          <w:p w14:paraId="34147392" w14:textId="14D8D845" w:rsidR="00925D41" w:rsidRDefault="000D35DC" w:rsidP="000D35DC">
            <w:pPr>
              <w:spacing w:line="257" w:lineRule="auto"/>
              <w:rPr>
                <w:rFonts w:ascii="Arial" w:eastAsia="Arial" w:hAnsi="Arial" w:cs="Arial"/>
                <w:sz w:val="20"/>
                <w:szCs w:val="20"/>
              </w:rPr>
            </w:pPr>
            <w:r w:rsidRPr="000D35DC">
              <w:rPr>
                <w:rFonts w:ascii="Arial" w:eastAsia="Arial" w:hAnsi="Arial" w:cs="Arial"/>
                <w:sz w:val="20"/>
                <w:szCs w:val="20"/>
              </w:rPr>
              <w:t>does it support the author’s opinion? How convincing is the author?</w:t>
            </w:r>
            <w:r>
              <w:rPr>
                <w:rFonts w:ascii="Arial" w:eastAsia="Arial" w:hAnsi="Arial" w:cs="Arial"/>
                <w:sz w:val="20"/>
                <w:szCs w:val="20"/>
              </w:rPr>
              <w:t xml:space="preserve"> </w:t>
            </w:r>
            <w:r w:rsidRPr="000D35DC">
              <w:rPr>
                <w:rFonts w:ascii="Arial" w:eastAsia="Arial" w:hAnsi="Arial" w:cs="Arial"/>
                <w:sz w:val="20"/>
                <w:szCs w:val="20"/>
              </w:rPr>
              <w:t>Have students use the Main Idea and Details with Graphic Organizer routine on pp. 80–81 to help students think about how they can effectively use facts and details in their writing.</w:t>
            </w:r>
            <w:r w:rsidR="002C40AC" w:rsidRPr="007737E2">
              <w:rPr>
                <w:rFonts w:ascii="Arial" w:eastAsia="Arial" w:hAnsi="Arial" w:cs="Arial"/>
                <w:sz w:val="20"/>
                <w:szCs w:val="20"/>
              </w:rPr>
              <w:t xml:space="preserve"> </w:t>
            </w:r>
            <w:r w:rsidR="002C40AC" w:rsidRPr="5DA3C723">
              <w:rPr>
                <w:rFonts w:ascii="Arial" w:eastAsia="Arial" w:hAnsi="Arial" w:cs="Arial"/>
                <w:sz w:val="20"/>
                <w:szCs w:val="20"/>
              </w:rPr>
              <w:t>(</w:t>
            </w:r>
            <w:hyperlink r:id="rId170" w:history="1">
              <w:r w:rsidR="002C40AC" w:rsidRPr="004756D7">
                <w:rPr>
                  <w:rStyle w:val="Hyperlink"/>
                  <w:rFonts w:ascii="Arial" w:eastAsia="Arial" w:hAnsi="Arial" w:cs="Arial"/>
                  <w:sz w:val="20"/>
                  <w:szCs w:val="20"/>
                </w:rPr>
                <w:t>TE p. T3</w:t>
              </w:r>
              <w:r w:rsidR="001D6D46" w:rsidRPr="004756D7">
                <w:rPr>
                  <w:rStyle w:val="Hyperlink"/>
                  <w:rFonts w:ascii="Arial" w:eastAsia="Arial" w:hAnsi="Arial" w:cs="Arial"/>
                  <w:sz w:val="20"/>
                  <w:szCs w:val="20"/>
                </w:rPr>
                <w:t>5</w:t>
              </w:r>
              <w:r w:rsidR="004C13AC" w:rsidRPr="004756D7">
                <w:rPr>
                  <w:rStyle w:val="Hyperlink"/>
                  <w:rFonts w:ascii="Arial" w:eastAsia="Arial" w:hAnsi="Arial" w:cs="Arial"/>
                  <w:sz w:val="20"/>
                  <w:szCs w:val="20"/>
                </w:rPr>
                <w:t>0</w:t>
              </w:r>
              <w:r w:rsidR="002C40AC" w:rsidRPr="004756D7">
                <w:rPr>
                  <w:rStyle w:val="Hyperlink"/>
                  <w:rFonts w:ascii="Arial" w:eastAsia="Arial" w:hAnsi="Arial" w:cs="Arial"/>
                  <w:sz w:val="20"/>
                  <w:szCs w:val="20"/>
                </w:rPr>
                <w:t>-3</w:t>
              </w:r>
              <w:r w:rsidR="004756D7" w:rsidRPr="004756D7">
                <w:rPr>
                  <w:rStyle w:val="Hyperlink"/>
                  <w:rFonts w:ascii="Arial" w:eastAsia="Arial" w:hAnsi="Arial" w:cs="Arial"/>
                  <w:sz w:val="20"/>
                  <w:szCs w:val="20"/>
                </w:rPr>
                <w:t>66</w:t>
              </w:r>
            </w:hyperlink>
            <w:r w:rsidR="002C40AC" w:rsidRPr="5DA3C723">
              <w:rPr>
                <w:rFonts w:ascii="Arial" w:eastAsia="Arial" w:hAnsi="Arial" w:cs="Arial"/>
                <w:sz w:val="20"/>
                <w:szCs w:val="20"/>
              </w:rPr>
              <w:t>)</w:t>
            </w:r>
          </w:p>
        </w:tc>
        <w:tc>
          <w:tcPr>
            <w:tcW w:w="2700" w:type="dxa"/>
          </w:tcPr>
          <w:p w14:paraId="3A76F1CF" w14:textId="4AC654E9" w:rsidR="002C40AC" w:rsidRPr="00C60C29" w:rsidRDefault="002C40AC" w:rsidP="002C40AC">
            <w:pPr>
              <w:rPr>
                <w:rFonts w:ascii="Arial" w:hAnsi="Arial" w:cs="Arial"/>
                <w:sz w:val="20"/>
                <w:szCs w:val="20"/>
              </w:rPr>
            </w:pPr>
            <w:r w:rsidRPr="00C60C29">
              <w:rPr>
                <w:rFonts w:ascii="Arial" w:hAnsi="Arial" w:cs="Arial"/>
                <w:sz w:val="20"/>
                <w:szCs w:val="20"/>
              </w:rPr>
              <w:t xml:space="preserve">TE: </w:t>
            </w:r>
            <w:hyperlink r:id="rId171" w:history="1">
              <w:r w:rsidR="00194DDD" w:rsidRPr="0034117B">
                <w:rPr>
                  <w:rStyle w:val="Hyperlink"/>
                  <w:rFonts w:ascii="Arial" w:hAnsi="Arial" w:cs="Arial"/>
                  <w:sz w:val="20"/>
                  <w:szCs w:val="20"/>
                  <w:shd w:val="clear" w:color="auto" w:fill="FFFFFF"/>
                </w:rPr>
                <w:t>Language Awareness Handbook</w:t>
              </w:r>
            </w:hyperlink>
          </w:p>
          <w:p w14:paraId="281985F8" w14:textId="632B89D2" w:rsidR="007C6AFA" w:rsidRPr="007C6AFA" w:rsidRDefault="002C40AC" w:rsidP="007C6AFA">
            <w:pPr>
              <w:rPr>
                <w:rStyle w:val="pspdfkit-6um8mrhfmv4j3nvtw9x41bv9fb"/>
                <w:rFonts w:ascii="Arial" w:hAnsi="Arial" w:cs="Arial"/>
                <w:sz w:val="20"/>
                <w:szCs w:val="20"/>
              </w:rPr>
            </w:pPr>
            <w:r w:rsidRPr="00C60C29">
              <w:rPr>
                <w:rFonts w:ascii="Arial" w:hAnsi="Arial" w:cs="Arial"/>
                <w:sz w:val="20"/>
                <w:szCs w:val="20"/>
              </w:rPr>
              <w:t>*</w:t>
            </w:r>
            <w:r w:rsidR="001724A3" w:rsidRPr="001724A3">
              <w:rPr>
                <w:rStyle w:val="pspdfkit-6um8mrhfmv4j3nvtw9x41bv9fb"/>
                <w:rFonts w:ascii="Arial" w:hAnsi="Arial" w:cs="Arial"/>
                <w:sz w:val="20"/>
                <w:szCs w:val="20"/>
              </w:rPr>
              <w:t xml:space="preserve"> </w:t>
            </w:r>
            <w:r w:rsidR="007C6AFA" w:rsidRPr="007C6AFA">
              <w:rPr>
                <w:rStyle w:val="pspdfkit-6um8mrhfmv4j3nvtw9x41bv9fb"/>
                <w:rFonts w:ascii="Arial" w:hAnsi="Arial" w:cs="Arial"/>
                <w:sz w:val="20"/>
                <w:szCs w:val="20"/>
              </w:rPr>
              <w:t>Have students review the Plot Anchor Chart on p. 55 of the Student Interactive. Then, read aloud</w:t>
            </w:r>
            <w:r w:rsidR="007C6AFA">
              <w:rPr>
                <w:rStyle w:val="pspdfkit-6um8mrhfmv4j3nvtw9x41bv9fb"/>
                <w:rFonts w:ascii="Arial" w:hAnsi="Arial" w:cs="Arial"/>
                <w:sz w:val="20"/>
                <w:szCs w:val="20"/>
              </w:rPr>
              <w:t xml:space="preserve"> </w:t>
            </w:r>
            <w:r w:rsidR="007C6AFA" w:rsidRPr="007C6AFA">
              <w:rPr>
                <w:rStyle w:val="pspdfkit-6um8mrhfmv4j3nvtw9x41bv9fb"/>
                <w:rFonts w:ascii="Arial" w:hAnsi="Arial" w:cs="Arial"/>
                <w:sz w:val="20"/>
                <w:szCs w:val="20"/>
              </w:rPr>
              <w:t xml:space="preserve">“Snowball” on p. T82 pausing to point out the different elements of the plot. Ask students to talk about plot: The introduction tells ______. The climax </w:t>
            </w:r>
          </w:p>
          <w:p w14:paraId="74DA7F95" w14:textId="6D43CC16" w:rsidR="007C6AFA" w:rsidRPr="007C6AFA" w:rsidRDefault="007C6AFA" w:rsidP="007C6AFA">
            <w:pPr>
              <w:rPr>
                <w:rStyle w:val="pspdfkit-6um8mrhfmv4j3nvtw9x41bv9fb"/>
                <w:rFonts w:ascii="Arial" w:hAnsi="Arial" w:cs="Arial"/>
                <w:sz w:val="20"/>
                <w:szCs w:val="20"/>
              </w:rPr>
            </w:pPr>
            <w:r w:rsidRPr="007C6AFA">
              <w:rPr>
                <w:rStyle w:val="pspdfkit-6um8mrhfmv4j3nvtw9x41bv9fb"/>
                <w:rFonts w:ascii="Arial" w:hAnsi="Arial" w:cs="Arial"/>
                <w:sz w:val="20"/>
                <w:szCs w:val="20"/>
              </w:rPr>
              <w:t>of “Snowball” happens when ______. The resolution is______.</w:t>
            </w:r>
            <w:r>
              <w:rPr>
                <w:rStyle w:val="pspdfkit-6um8mrhfmv4j3nvtw9x41bv9fb"/>
                <w:rFonts w:ascii="Arial" w:hAnsi="Arial" w:cs="Arial"/>
                <w:sz w:val="20"/>
                <w:szCs w:val="20"/>
              </w:rPr>
              <w:t xml:space="preserve"> </w:t>
            </w:r>
            <w:r w:rsidRPr="007C6AFA">
              <w:rPr>
                <w:rStyle w:val="pspdfkit-6um8mrhfmv4j3nvtw9x41bv9fb"/>
                <w:rFonts w:ascii="Arial" w:hAnsi="Arial" w:cs="Arial"/>
                <w:sz w:val="20"/>
                <w:szCs w:val="20"/>
              </w:rPr>
              <w:t xml:space="preserve">Direct student pairs to use the Retell or Summarize </w:t>
            </w:r>
          </w:p>
          <w:p w14:paraId="7D5D70BC" w14:textId="77777777" w:rsidR="007C6AFA" w:rsidRPr="007C6AFA" w:rsidRDefault="007C6AFA" w:rsidP="007C6AFA">
            <w:pPr>
              <w:rPr>
                <w:rStyle w:val="pspdfkit-6um8mrhfmv4j3nvtw9x41bv9fb"/>
                <w:rFonts w:ascii="Arial" w:hAnsi="Arial" w:cs="Arial"/>
                <w:sz w:val="20"/>
                <w:szCs w:val="20"/>
              </w:rPr>
            </w:pPr>
            <w:r w:rsidRPr="007C6AFA">
              <w:rPr>
                <w:rStyle w:val="pspdfkit-6um8mrhfmv4j3nvtw9x41bv9fb"/>
                <w:rFonts w:ascii="Arial" w:hAnsi="Arial" w:cs="Arial"/>
                <w:sz w:val="20"/>
                <w:szCs w:val="20"/>
              </w:rPr>
              <w:t xml:space="preserve">Graphic Organizer on p. 94 to retell a familiar story and identify the </w:t>
            </w:r>
          </w:p>
          <w:p w14:paraId="0A015663" w14:textId="77777777" w:rsidR="007C6AFA" w:rsidRDefault="007C6AFA" w:rsidP="007C6AFA">
            <w:pPr>
              <w:rPr>
                <w:rStyle w:val="pspdfkit-6um8mrhfmv4j3nvtw9x41bv9fb"/>
                <w:rFonts w:ascii="Arial" w:hAnsi="Arial" w:cs="Arial"/>
                <w:sz w:val="20"/>
                <w:szCs w:val="20"/>
              </w:rPr>
            </w:pPr>
            <w:r w:rsidRPr="007C6AFA">
              <w:rPr>
                <w:rStyle w:val="pspdfkit-6um8mrhfmv4j3nvtw9x41bv9fb"/>
                <w:rFonts w:ascii="Arial" w:hAnsi="Arial" w:cs="Arial"/>
                <w:sz w:val="20"/>
                <w:szCs w:val="20"/>
              </w:rPr>
              <w:t>five main parts of the plot.</w:t>
            </w:r>
          </w:p>
          <w:p w14:paraId="1F15848F" w14:textId="312843E2" w:rsidR="009465CB" w:rsidRPr="009465CB" w:rsidRDefault="002C40AC" w:rsidP="009465CB">
            <w:pPr>
              <w:rPr>
                <w:rStyle w:val="pspdfkit-6um8mrhfmv4j3nvtw9x41bv9fb"/>
                <w:rFonts w:ascii="Arial" w:hAnsi="Arial" w:cs="Arial"/>
                <w:color w:val="000000"/>
                <w:sz w:val="20"/>
                <w:szCs w:val="20"/>
                <w:shd w:val="clear" w:color="auto" w:fill="FFFFFF"/>
              </w:rPr>
            </w:pPr>
            <w:r w:rsidRPr="00C60C29">
              <w:rPr>
                <w:rStyle w:val="pspdfkit-6um8mrhfmv4j3nvtw9x41bv9fb"/>
                <w:rFonts w:ascii="Arial" w:hAnsi="Arial" w:cs="Arial"/>
                <w:sz w:val="20"/>
                <w:szCs w:val="20"/>
                <w:shd w:val="clear" w:color="auto" w:fill="FFFFFF"/>
              </w:rPr>
              <w:t>*</w:t>
            </w:r>
            <w:r w:rsidR="001724A3">
              <w:t xml:space="preserve"> </w:t>
            </w:r>
            <w:r w:rsidR="009465CB" w:rsidRPr="009465CB">
              <w:rPr>
                <w:rStyle w:val="pspdfkit-6um8mrhfmv4j3nvtw9x41bv9fb"/>
                <w:rFonts w:ascii="Arial" w:hAnsi="Arial" w:cs="Arial"/>
                <w:color w:val="000000"/>
                <w:sz w:val="20"/>
                <w:szCs w:val="20"/>
                <w:shd w:val="clear" w:color="auto" w:fill="FFFFFF"/>
              </w:rPr>
              <w:t xml:space="preserve">Ask students to look for the sentences that tell </w:t>
            </w:r>
          </w:p>
          <w:p w14:paraId="4ECFFC1D" w14:textId="193D7B1E" w:rsidR="009465CB" w:rsidRPr="009465CB" w:rsidRDefault="009465CB" w:rsidP="009465CB">
            <w:pPr>
              <w:rPr>
                <w:rStyle w:val="pspdfkit-6um8mrhfmv4j3nvtw9x41bv9fb"/>
                <w:rFonts w:ascii="Arial" w:hAnsi="Arial" w:cs="Arial"/>
                <w:color w:val="000000"/>
                <w:sz w:val="20"/>
                <w:szCs w:val="20"/>
                <w:shd w:val="clear" w:color="auto" w:fill="FFFFFF"/>
              </w:rPr>
            </w:pPr>
            <w:r w:rsidRPr="009465CB">
              <w:rPr>
                <w:rStyle w:val="pspdfkit-6um8mrhfmv4j3nvtw9x41bv9fb"/>
                <w:rFonts w:ascii="Arial" w:hAnsi="Arial" w:cs="Arial"/>
                <w:color w:val="000000"/>
                <w:sz w:val="20"/>
                <w:szCs w:val="20"/>
                <w:shd w:val="clear" w:color="auto" w:fill="FFFFFF"/>
              </w:rPr>
              <w:t xml:space="preserve">the story’s problem or conflict. Encourage them to describe Calvin’s conflict and his actions to resolve it. Prompt students to use the </w:t>
            </w:r>
          </w:p>
          <w:p w14:paraId="6F7E41C9" w14:textId="71C4531D" w:rsidR="009465CB" w:rsidRPr="009465CB" w:rsidRDefault="009465CB" w:rsidP="009465CB">
            <w:pPr>
              <w:rPr>
                <w:rStyle w:val="pspdfkit-6um8mrhfmv4j3nvtw9x41bv9fb"/>
                <w:rFonts w:ascii="Arial" w:hAnsi="Arial" w:cs="Arial"/>
                <w:color w:val="000000"/>
                <w:sz w:val="20"/>
                <w:szCs w:val="20"/>
                <w:shd w:val="clear" w:color="auto" w:fill="FFFFFF"/>
              </w:rPr>
            </w:pPr>
            <w:r w:rsidRPr="009465CB">
              <w:rPr>
                <w:rStyle w:val="pspdfkit-6um8mrhfmv4j3nvtw9x41bv9fb"/>
                <w:rFonts w:ascii="Arial" w:hAnsi="Arial" w:cs="Arial"/>
                <w:color w:val="000000"/>
                <w:sz w:val="20"/>
                <w:szCs w:val="20"/>
                <w:shd w:val="clear" w:color="auto" w:fill="FFFFFF"/>
              </w:rPr>
              <w:t>Problem and Solution</w:t>
            </w:r>
            <w:r>
              <w:rPr>
                <w:rStyle w:val="pspdfkit-6um8mrhfmv4j3nvtw9x41bv9fb"/>
                <w:rFonts w:ascii="Arial" w:hAnsi="Arial" w:cs="Arial"/>
                <w:color w:val="000000"/>
                <w:sz w:val="20"/>
                <w:szCs w:val="20"/>
                <w:shd w:val="clear" w:color="auto" w:fill="FFFFFF"/>
              </w:rPr>
              <w:t xml:space="preserve"> </w:t>
            </w:r>
            <w:r w:rsidRPr="009465CB">
              <w:rPr>
                <w:rStyle w:val="pspdfkit-6um8mrhfmv4j3nvtw9x41bv9fb"/>
                <w:rFonts w:ascii="Arial" w:hAnsi="Arial" w:cs="Arial"/>
                <w:color w:val="000000"/>
                <w:sz w:val="20"/>
                <w:szCs w:val="20"/>
                <w:shd w:val="clear" w:color="auto" w:fill="FFFFFF"/>
              </w:rPr>
              <w:t>routine on p. 82 to aid in their discussion.</w:t>
            </w:r>
            <w:r>
              <w:rPr>
                <w:rStyle w:val="pspdfkit-6um8mrhfmv4j3nvtw9x41bv9fb"/>
                <w:rFonts w:ascii="Arial" w:hAnsi="Arial" w:cs="Arial"/>
                <w:color w:val="000000"/>
                <w:sz w:val="20"/>
                <w:szCs w:val="20"/>
                <w:shd w:val="clear" w:color="auto" w:fill="FFFFFF"/>
              </w:rPr>
              <w:t xml:space="preserve"> </w:t>
            </w:r>
            <w:r w:rsidRPr="009465CB">
              <w:rPr>
                <w:rStyle w:val="pspdfkit-6um8mrhfmv4j3nvtw9x41bv9fb"/>
                <w:rFonts w:ascii="Arial" w:hAnsi="Arial" w:cs="Arial"/>
                <w:color w:val="000000"/>
                <w:sz w:val="20"/>
                <w:szCs w:val="20"/>
                <w:shd w:val="clear" w:color="auto" w:fill="FFFFFF"/>
              </w:rPr>
              <w:t xml:space="preserve">After students read “A Pet for Calvin,” have them pair </w:t>
            </w:r>
          </w:p>
          <w:p w14:paraId="2BE49429" w14:textId="77777777" w:rsidR="009465CB" w:rsidRDefault="009465CB" w:rsidP="009465CB">
            <w:pPr>
              <w:rPr>
                <w:rStyle w:val="pspdfkit-6um8mrhfmv4j3nvtw9x41bv9fb"/>
                <w:rFonts w:ascii="Arial" w:hAnsi="Arial" w:cs="Arial"/>
                <w:color w:val="000000"/>
                <w:sz w:val="20"/>
                <w:szCs w:val="20"/>
                <w:shd w:val="clear" w:color="auto" w:fill="FFFFFF"/>
              </w:rPr>
            </w:pPr>
            <w:r w:rsidRPr="009465CB">
              <w:rPr>
                <w:rStyle w:val="pspdfkit-6um8mrhfmv4j3nvtw9x41bv9fb"/>
                <w:rFonts w:ascii="Arial" w:hAnsi="Arial" w:cs="Arial"/>
                <w:color w:val="000000"/>
                <w:sz w:val="20"/>
                <w:szCs w:val="20"/>
                <w:shd w:val="clear" w:color="auto" w:fill="FFFFFF"/>
              </w:rPr>
              <w:t>up to discuss the climax of the story. Ask: How did Calvin solve the problem? Do you think there is another solution?</w:t>
            </w:r>
          </w:p>
          <w:p w14:paraId="6407146B" w14:textId="77777777" w:rsidR="00DC5383" w:rsidRDefault="00DC5383" w:rsidP="009465CB">
            <w:pPr>
              <w:rPr>
                <w:rStyle w:val="pspdfkit-6um8mrhfmv4j3nvtw9x41bv9fb"/>
                <w:rFonts w:ascii="Arial" w:hAnsi="Arial" w:cs="Arial"/>
                <w:color w:val="000000"/>
                <w:sz w:val="20"/>
                <w:szCs w:val="20"/>
                <w:shd w:val="clear" w:color="auto" w:fill="FFFFFF"/>
              </w:rPr>
            </w:pPr>
          </w:p>
          <w:p w14:paraId="711CBC67" w14:textId="77777777" w:rsidR="00DC5383" w:rsidRDefault="00DC5383" w:rsidP="009465CB">
            <w:pPr>
              <w:rPr>
                <w:rStyle w:val="pspdfkit-6um8mrhfmv4j3nvtw9x41bv9fb"/>
                <w:rFonts w:ascii="Arial" w:hAnsi="Arial" w:cs="Arial"/>
                <w:color w:val="000000"/>
                <w:sz w:val="20"/>
                <w:szCs w:val="20"/>
                <w:shd w:val="clear" w:color="auto" w:fill="FFFFFF"/>
              </w:rPr>
            </w:pPr>
          </w:p>
          <w:p w14:paraId="751B2DDA" w14:textId="77777777" w:rsidR="00DC5383" w:rsidRDefault="00DC5383" w:rsidP="009465CB">
            <w:pPr>
              <w:rPr>
                <w:rStyle w:val="pspdfkit-6um8mrhfmv4j3nvtw9x41bv9fb"/>
              </w:rPr>
            </w:pPr>
          </w:p>
          <w:p w14:paraId="58F1FFCC" w14:textId="77777777" w:rsidR="00DC5383" w:rsidRDefault="00DC5383" w:rsidP="009465CB">
            <w:pPr>
              <w:rPr>
                <w:rStyle w:val="pspdfkit-6um8mrhfmv4j3nvtw9x41bv9fb"/>
              </w:rPr>
            </w:pPr>
          </w:p>
          <w:p w14:paraId="3030C301" w14:textId="77777777" w:rsidR="00DC5383" w:rsidRDefault="00DC5383" w:rsidP="009465CB">
            <w:pPr>
              <w:rPr>
                <w:rStyle w:val="pspdfkit-6um8mrhfmv4j3nvtw9x41bv9fb"/>
              </w:rPr>
            </w:pPr>
          </w:p>
          <w:p w14:paraId="300517F4" w14:textId="77777777" w:rsidR="00DC5383" w:rsidRDefault="00DC5383" w:rsidP="009465CB">
            <w:pPr>
              <w:rPr>
                <w:rStyle w:val="pspdfkit-6um8mrhfmv4j3nvtw9x41bv9fb"/>
              </w:rPr>
            </w:pPr>
          </w:p>
          <w:p w14:paraId="3365D566" w14:textId="59B5D6FA" w:rsidR="00DC5383" w:rsidRPr="00DC5383" w:rsidRDefault="00DC5383" w:rsidP="009465CB">
            <w:pPr>
              <w:rPr>
                <w:rFonts w:ascii="Arial" w:hAnsi="Arial" w:cs="Arial"/>
                <w:color w:val="000000"/>
                <w:sz w:val="20"/>
                <w:szCs w:val="20"/>
                <w:shd w:val="clear" w:color="auto" w:fill="FFFFFF"/>
              </w:rPr>
            </w:pPr>
          </w:p>
        </w:tc>
        <w:tc>
          <w:tcPr>
            <w:tcW w:w="2700" w:type="dxa"/>
          </w:tcPr>
          <w:p w14:paraId="296A46C0"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Text</w:t>
            </w:r>
            <w:r w:rsidRPr="5DA3C723">
              <w:rPr>
                <w:rFonts w:ascii="Arial" w:eastAsia="Arial" w:hAnsi="Arial" w:cs="Arial"/>
                <w:sz w:val="20"/>
                <w:szCs w:val="20"/>
              </w:rPr>
              <w:t>:</w:t>
            </w:r>
          </w:p>
          <w:p w14:paraId="54A0B008" w14:textId="051EA32E" w:rsidR="006D6A84" w:rsidRDefault="00000000" w:rsidP="006D6A84">
            <w:pPr>
              <w:rPr>
                <w:rFonts w:ascii="Arial" w:hAnsi="Arial" w:cs="Arial"/>
                <w:sz w:val="20"/>
                <w:szCs w:val="20"/>
              </w:rPr>
            </w:pPr>
            <w:hyperlink r:id="rId172" w:history="1">
              <w:r w:rsidR="006D6A84" w:rsidRPr="00E37A34">
                <w:rPr>
                  <w:rStyle w:val="Hyperlink"/>
                  <w:rFonts w:ascii="Arial" w:hAnsi="Arial" w:cs="Arial"/>
                  <w:sz w:val="20"/>
                  <w:szCs w:val="20"/>
                </w:rPr>
                <w:t>“A Pet for Calvin”</w:t>
              </w:r>
            </w:hyperlink>
          </w:p>
          <w:p w14:paraId="5666604B" w14:textId="77777777" w:rsidR="002C40AC" w:rsidRDefault="002C40AC" w:rsidP="002C40AC">
            <w:pPr>
              <w:spacing w:line="257" w:lineRule="auto"/>
              <w:rPr>
                <w:rFonts w:ascii="Arial" w:eastAsia="Arial" w:hAnsi="Arial" w:cs="Arial"/>
                <w:sz w:val="20"/>
                <w:szCs w:val="20"/>
              </w:rPr>
            </w:pPr>
          </w:p>
          <w:p w14:paraId="3088F031" w14:textId="2445BB6D" w:rsidR="002C40AC" w:rsidRPr="007C6AA1" w:rsidRDefault="002C40AC" w:rsidP="002C40AC">
            <w:pPr>
              <w:spacing w:line="257" w:lineRule="auto"/>
              <w:rPr>
                <w:rStyle w:val="Hyperlink"/>
                <w:rFonts w:ascii="Arial" w:eastAsia="Arial" w:hAnsi="Arial" w:cs="Arial"/>
                <w:sz w:val="20"/>
                <w:szCs w:val="20"/>
              </w:rPr>
            </w:pPr>
            <w:r w:rsidRPr="00156050">
              <w:rPr>
                <w:rFonts w:ascii="Arial" w:hAnsi="Arial" w:cs="Arial"/>
                <w:sz w:val="20"/>
                <w:szCs w:val="20"/>
              </w:rPr>
              <w:t>Leveled Readers (</w:t>
            </w:r>
            <w:hyperlink r:id="rId173" w:history="1">
              <w:r w:rsidRPr="006973A0">
                <w:rPr>
                  <w:rStyle w:val="Hyperlink"/>
                  <w:rFonts w:ascii="Arial" w:hAnsi="Arial" w:cs="Arial"/>
                  <w:sz w:val="20"/>
                  <w:szCs w:val="20"/>
                </w:rPr>
                <w:t>TE p. T</w:t>
              </w:r>
              <w:r w:rsidR="006973A0" w:rsidRPr="006973A0">
                <w:rPr>
                  <w:rStyle w:val="Hyperlink"/>
                  <w:rFonts w:ascii="Arial" w:hAnsi="Arial" w:cs="Arial"/>
                  <w:sz w:val="20"/>
                  <w:szCs w:val="20"/>
                </w:rPr>
                <w:t>90</w:t>
              </w:r>
              <w:r w:rsidRPr="006973A0">
                <w:rPr>
                  <w:rStyle w:val="Hyperlink"/>
                  <w:rFonts w:ascii="Arial" w:hAnsi="Arial" w:cs="Arial"/>
                  <w:sz w:val="20"/>
                  <w:szCs w:val="20"/>
                </w:rPr>
                <w:t>-T</w:t>
              </w:r>
              <w:r w:rsidR="006973A0" w:rsidRPr="006973A0">
                <w:rPr>
                  <w:rStyle w:val="Hyperlink"/>
                  <w:rFonts w:ascii="Arial" w:hAnsi="Arial" w:cs="Arial"/>
                  <w:sz w:val="20"/>
                  <w:szCs w:val="20"/>
                </w:rPr>
                <w:t>91</w:t>
              </w:r>
            </w:hyperlink>
            <w:r w:rsidRPr="005735FD">
              <w:rPr>
                <w:rFonts w:ascii="Arial" w:hAnsi="Arial" w:cs="Arial"/>
                <w:sz w:val="20"/>
                <w:szCs w:val="20"/>
              </w:rPr>
              <w:t>)</w:t>
            </w:r>
            <w:r w:rsidRPr="007C6AA1">
              <w:rPr>
                <w:rStyle w:val="Hyperlink"/>
                <w:rFonts w:ascii="Arial" w:eastAsia="Arial" w:hAnsi="Arial" w:cs="Arial"/>
                <w:sz w:val="20"/>
                <w:szCs w:val="20"/>
              </w:rPr>
              <w:t xml:space="preserve"> </w:t>
            </w:r>
          </w:p>
          <w:p w14:paraId="10736491" w14:textId="77777777" w:rsidR="002C40AC" w:rsidRDefault="002C40AC" w:rsidP="002C40AC">
            <w:pPr>
              <w:spacing w:line="257" w:lineRule="auto"/>
              <w:rPr>
                <w:rFonts w:ascii="Arial" w:eastAsia="Arial" w:hAnsi="Arial" w:cs="Arial"/>
                <w:sz w:val="20"/>
                <w:szCs w:val="20"/>
              </w:rPr>
            </w:pPr>
          </w:p>
          <w:p w14:paraId="35E5BD35" w14:textId="1EF00A1B"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r>
              <w:br/>
            </w:r>
            <w:hyperlink r:id="rId174" w:history="1">
              <w:r w:rsidR="000E17B7" w:rsidRPr="00A43F11">
                <w:rPr>
                  <w:rStyle w:val="Hyperlink"/>
                  <w:rFonts w:ascii="Arial" w:hAnsi="Arial" w:cs="Arial"/>
                  <w:sz w:val="20"/>
                  <w:szCs w:val="20"/>
                </w:rPr>
                <w:t>Analyze Plot Elements</w:t>
              </w:r>
            </w:hyperlink>
          </w:p>
          <w:p w14:paraId="32C10A8F" w14:textId="1F88FD61" w:rsidR="002C2168" w:rsidRDefault="002C40AC" w:rsidP="002C40AC">
            <w:pPr>
              <w:spacing w:line="257" w:lineRule="auto"/>
              <w:rPr>
                <w:rFonts w:ascii="Arial" w:eastAsia="Arial" w:hAnsi="Arial" w:cs="Arial"/>
                <w:sz w:val="20"/>
                <w:szCs w:val="20"/>
              </w:rPr>
            </w:pPr>
            <w:r w:rsidRPr="05292329">
              <w:rPr>
                <w:rFonts w:ascii="Arial" w:eastAsia="Arial" w:hAnsi="Arial" w:cs="Arial"/>
                <w:sz w:val="20"/>
                <w:szCs w:val="20"/>
              </w:rPr>
              <w:t xml:space="preserve"> </w:t>
            </w:r>
          </w:p>
          <w:p w14:paraId="77827BB5"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w:t>
            </w:r>
          </w:p>
          <w:p w14:paraId="30CFD707" w14:textId="5C794702" w:rsidR="002C40AC" w:rsidRPr="00C60C29" w:rsidRDefault="002C40AC" w:rsidP="002C40AC">
            <w:pPr>
              <w:rPr>
                <w:rFonts w:ascii="Arial" w:hAnsi="Arial" w:cs="Arial"/>
                <w:sz w:val="20"/>
                <w:szCs w:val="20"/>
              </w:rPr>
            </w:pPr>
            <w:r w:rsidRPr="00C60C29">
              <w:rPr>
                <w:rFonts w:ascii="Arial" w:hAnsi="Arial" w:cs="Arial"/>
                <w:sz w:val="20"/>
                <w:szCs w:val="20"/>
              </w:rPr>
              <w:t xml:space="preserve">TE: </w:t>
            </w:r>
            <w:r w:rsidRPr="00C60C29">
              <w:rPr>
                <w:rStyle w:val="pspdfkit-6um8mrhfmv4j3nvtw9x41bv9fb"/>
                <w:rFonts w:ascii="Arial" w:hAnsi="Arial" w:cs="Arial"/>
                <w:color w:val="000000"/>
                <w:sz w:val="20"/>
                <w:szCs w:val="20"/>
                <w:shd w:val="clear" w:color="auto" w:fill="FFFFFF"/>
              </w:rPr>
              <w:t>(</w:t>
            </w:r>
            <w:hyperlink r:id="rId175" w:history="1">
              <w:r w:rsidR="00194DDD" w:rsidRPr="0034117B">
                <w:rPr>
                  <w:rStyle w:val="Hyperlink"/>
                  <w:rFonts w:ascii="Arial" w:hAnsi="Arial" w:cs="Arial"/>
                  <w:sz w:val="20"/>
                  <w:szCs w:val="20"/>
                  <w:shd w:val="clear" w:color="auto" w:fill="FFFFFF"/>
                </w:rPr>
                <w:t>Language Awareness Handbook</w:t>
              </w:r>
            </w:hyperlink>
            <w:r w:rsidR="00194DDD" w:rsidRPr="00194DDD">
              <w:rPr>
                <w:rFonts w:ascii="Arial" w:hAnsi="Arial" w:cs="Arial"/>
                <w:sz w:val="20"/>
                <w:szCs w:val="20"/>
                <w:shd w:val="clear" w:color="auto" w:fill="FFFFFF"/>
              </w:rPr>
              <w:t>)</w:t>
            </w:r>
          </w:p>
          <w:p w14:paraId="641EB5A0" w14:textId="77777777" w:rsidR="007C6AFA" w:rsidRPr="007C6AFA" w:rsidRDefault="007C6AFA" w:rsidP="007C6AFA">
            <w:pPr>
              <w:rPr>
                <w:rFonts w:ascii="Arial" w:hAnsi="Arial" w:cs="Arial"/>
                <w:sz w:val="20"/>
                <w:szCs w:val="20"/>
              </w:rPr>
            </w:pPr>
            <w:r w:rsidRPr="007C6AFA">
              <w:rPr>
                <w:rFonts w:ascii="Arial" w:hAnsi="Arial" w:cs="Arial"/>
                <w:sz w:val="20"/>
                <w:szCs w:val="20"/>
              </w:rPr>
              <w:t xml:space="preserve">Retell or Summarize </w:t>
            </w:r>
          </w:p>
          <w:p w14:paraId="590922A0" w14:textId="092AA84D" w:rsidR="001724A3" w:rsidRDefault="007C6AFA" w:rsidP="007C6AFA">
            <w:pPr>
              <w:rPr>
                <w:rFonts w:ascii="Arial" w:hAnsi="Arial" w:cs="Arial"/>
                <w:sz w:val="20"/>
                <w:szCs w:val="20"/>
              </w:rPr>
            </w:pPr>
            <w:r w:rsidRPr="007C6AFA">
              <w:rPr>
                <w:rFonts w:ascii="Arial" w:hAnsi="Arial" w:cs="Arial"/>
                <w:sz w:val="20"/>
                <w:szCs w:val="20"/>
              </w:rPr>
              <w:t xml:space="preserve">Graphic Organizer on p. 94 </w:t>
            </w:r>
          </w:p>
          <w:p w14:paraId="0D1EAF9D" w14:textId="77777777" w:rsidR="007C6AFA" w:rsidRDefault="007C6AFA" w:rsidP="007C6AFA">
            <w:pPr>
              <w:rPr>
                <w:rStyle w:val="pspdfkit-6um8mrhfmv4j3nvtw9x41bv9fb"/>
                <w:rFonts w:ascii="Arial" w:hAnsi="Arial" w:cs="Arial"/>
                <w:sz w:val="20"/>
                <w:szCs w:val="20"/>
              </w:rPr>
            </w:pPr>
          </w:p>
          <w:p w14:paraId="760CED2A" w14:textId="07381FE8" w:rsidR="002C40AC" w:rsidRDefault="001A088E" w:rsidP="002C40AC">
            <w:pPr>
              <w:spacing w:line="259" w:lineRule="auto"/>
              <w:rPr>
                <w:rStyle w:val="pspdfkit-6um8mrhfmv4j3nvtw9x41bv9fb"/>
                <w:rFonts w:ascii="Arial" w:hAnsi="Arial" w:cs="Arial"/>
                <w:color w:val="000000"/>
                <w:sz w:val="20"/>
                <w:szCs w:val="20"/>
                <w:shd w:val="clear" w:color="auto" w:fill="FFFFFF"/>
              </w:rPr>
            </w:pPr>
            <w:r w:rsidRPr="001A088E">
              <w:rPr>
                <w:rStyle w:val="pspdfkit-6um8mrhfmv4j3nvtw9x41bv9fb"/>
                <w:rFonts w:ascii="Arial" w:hAnsi="Arial" w:cs="Arial"/>
                <w:color w:val="000000"/>
                <w:sz w:val="20"/>
                <w:szCs w:val="20"/>
                <w:shd w:val="clear" w:color="auto" w:fill="FFFFFF"/>
              </w:rPr>
              <w:t>Problem and Solution routine on p. 82</w:t>
            </w:r>
          </w:p>
          <w:p w14:paraId="11DF5FE3" w14:textId="77777777" w:rsidR="001A088E" w:rsidRDefault="001A088E" w:rsidP="002C40AC">
            <w:pPr>
              <w:spacing w:line="259" w:lineRule="auto"/>
              <w:rPr>
                <w:rStyle w:val="pspdfkit-6um8mrhfmv4j3nvtw9x41bv9fb"/>
                <w:rFonts w:ascii="Arial" w:hAnsi="Arial" w:cs="Arial"/>
                <w:sz w:val="20"/>
                <w:szCs w:val="20"/>
              </w:rPr>
            </w:pPr>
          </w:p>
          <w:p w14:paraId="6A74511E" w14:textId="77777777" w:rsidR="001724A3" w:rsidRDefault="009162B1" w:rsidP="009162B1">
            <w:pPr>
              <w:rPr>
                <w:rFonts w:ascii="Arial" w:hAnsi="Arial" w:cs="Arial"/>
                <w:sz w:val="20"/>
                <w:szCs w:val="20"/>
              </w:rPr>
            </w:pPr>
            <w:r w:rsidRPr="009162B1">
              <w:rPr>
                <w:rFonts w:ascii="Arial" w:hAnsi="Arial" w:cs="Arial"/>
                <w:sz w:val="20"/>
                <w:szCs w:val="20"/>
              </w:rPr>
              <w:t>Academic Talk sentence frames for Making Connections on p. 174</w:t>
            </w:r>
          </w:p>
          <w:p w14:paraId="6A0DD9A7" w14:textId="77777777" w:rsidR="000D35DC" w:rsidRDefault="000D35DC" w:rsidP="009162B1">
            <w:pPr>
              <w:rPr>
                <w:rFonts w:ascii="Arial" w:hAnsi="Arial" w:cs="Arial"/>
                <w:sz w:val="20"/>
                <w:szCs w:val="20"/>
              </w:rPr>
            </w:pPr>
          </w:p>
          <w:p w14:paraId="1A7FA26D" w14:textId="3063DBDF" w:rsidR="000D35DC" w:rsidRPr="009162B1" w:rsidRDefault="000D35DC" w:rsidP="009162B1">
            <w:pPr>
              <w:rPr>
                <w:rFonts w:ascii="Arial" w:hAnsi="Arial" w:cs="Arial"/>
                <w:sz w:val="20"/>
                <w:szCs w:val="20"/>
              </w:rPr>
            </w:pPr>
            <w:r w:rsidRPr="000D35DC">
              <w:rPr>
                <w:rFonts w:ascii="Arial" w:eastAsia="Arial" w:hAnsi="Arial" w:cs="Arial"/>
                <w:sz w:val="20"/>
                <w:szCs w:val="20"/>
              </w:rPr>
              <w:t>Main Idea and Details with Graphic Organizer routine on pp. 80–81</w:t>
            </w:r>
          </w:p>
        </w:tc>
      </w:tr>
      <w:tr w:rsidR="002C40AC" w14:paraId="360D3030" w14:textId="77777777" w:rsidTr="002C40AC">
        <w:trPr>
          <w:trHeight w:val="240"/>
        </w:trPr>
        <w:tc>
          <w:tcPr>
            <w:tcW w:w="2700" w:type="dxa"/>
            <w:shd w:val="clear" w:color="auto" w:fill="FFFF00"/>
          </w:tcPr>
          <w:p w14:paraId="411847DA" w14:textId="29143AE5"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lastRenderedPageBreak/>
              <w:t xml:space="preserve">Week 3: </w:t>
            </w:r>
          </w:p>
        </w:tc>
        <w:tc>
          <w:tcPr>
            <w:tcW w:w="2700" w:type="dxa"/>
            <w:shd w:val="clear" w:color="auto" w:fill="FFFF00"/>
          </w:tcPr>
          <w:p w14:paraId="70AFABE6" w14:textId="7054B870"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My View Essential Question </w:t>
            </w:r>
          </w:p>
        </w:tc>
        <w:tc>
          <w:tcPr>
            <w:tcW w:w="2700" w:type="dxa"/>
            <w:shd w:val="clear" w:color="auto" w:fill="FFFF00"/>
          </w:tcPr>
          <w:p w14:paraId="4C1390F3" w14:textId="7D34A156" w:rsidR="002C40AC" w:rsidRDefault="002C40AC" w:rsidP="002C40AC">
            <w:pPr>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IB Learner Profiles </w:t>
            </w:r>
          </w:p>
        </w:tc>
        <w:tc>
          <w:tcPr>
            <w:tcW w:w="2700" w:type="dxa"/>
            <w:shd w:val="clear" w:color="auto" w:fill="FFFF00"/>
          </w:tcPr>
          <w:p w14:paraId="7343D14C" w14:textId="12B48F2F"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Tiered Vocabulary </w:t>
            </w:r>
          </w:p>
        </w:tc>
      </w:tr>
      <w:tr w:rsidR="002C40AC" w14:paraId="141AB396" w14:textId="77777777" w:rsidTr="002C40AC">
        <w:trPr>
          <w:trHeight w:val="1485"/>
        </w:trPr>
        <w:tc>
          <w:tcPr>
            <w:tcW w:w="2700" w:type="dxa"/>
          </w:tcPr>
          <w:p w14:paraId="0386B3F9" w14:textId="3933918F" w:rsidR="00B17598" w:rsidRDefault="006D3757" w:rsidP="002C40AC">
            <w:pPr>
              <w:rPr>
                <w:rFonts w:ascii="Arial" w:hAnsi="Arial" w:cs="Arial"/>
                <w:sz w:val="20"/>
                <w:szCs w:val="20"/>
              </w:rPr>
            </w:pPr>
            <w:r w:rsidRPr="006D3757">
              <w:rPr>
                <w:rFonts w:ascii="Arial" w:hAnsi="Arial" w:cs="Arial"/>
                <w:sz w:val="20"/>
                <w:szCs w:val="20"/>
              </w:rPr>
              <w:t>Legend | Drama</w:t>
            </w:r>
          </w:p>
          <w:p w14:paraId="411F7E8E" w14:textId="77777777" w:rsidR="006D3757" w:rsidRPr="00B50B24" w:rsidRDefault="006D3757" w:rsidP="002C40AC">
            <w:pPr>
              <w:rPr>
                <w:rFonts w:ascii="Arial" w:hAnsi="Arial" w:cs="Arial"/>
                <w:sz w:val="20"/>
                <w:szCs w:val="20"/>
              </w:rPr>
            </w:pPr>
          </w:p>
          <w:p w14:paraId="1D06915A" w14:textId="77777777" w:rsidR="00EF2E11" w:rsidRPr="00EF2E11" w:rsidRDefault="00EF2E11" w:rsidP="00EF2E11">
            <w:pPr>
              <w:rPr>
                <w:rFonts w:ascii="Arial" w:hAnsi="Arial" w:cs="Arial"/>
                <w:sz w:val="20"/>
                <w:szCs w:val="20"/>
              </w:rPr>
            </w:pPr>
            <w:r w:rsidRPr="00EF2E11">
              <w:rPr>
                <w:rFonts w:ascii="Arial" w:hAnsi="Arial" w:cs="Arial"/>
                <w:sz w:val="20"/>
                <w:szCs w:val="20"/>
              </w:rPr>
              <w:t xml:space="preserve">The Carp and The </w:t>
            </w:r>
          </w:p>
          <w:p w14:paraId="3F66BA03" w14:textId="2002F1DB" w:rsidR="00B50B24" w:rsidRDefault="00EF2E11" w:rsidP="00EF2E11">
            <w:pPr>
              <w:rPr>
                <w:rFonts w:ascii="Arial" w:hAnsi="Arial" w:cs="Arial"/>
                <w:sz w:val="20"/>
                <w:szCs w:val="20"/>
              </w:rPr>
            </w:pPr>
            <w:r w:rsidRPr="00EF2E11">
              <w:rPr>
                <w:rFonts w:ascii="Arial" w:hAnsi="Arial" w:cs="Arial"/>
                <w:sz w:val="20"/>
                <w:szCs w:val="20"/>
              </w:rPr>
              <w:t>Hermit Thrush</w:t>
            </w:r>
          </w:p>
          <w:p w14:paraId="6A8FC576" w14:textId="77777777" w:rsidR="00EF2E11" w:rsidRPr="00B50B24" w:rsidRDefault="00EF2E11" w:rsidP="00EF2E11">
            <w:pPr>
              <w:rPr>
                <w:rFonts w:ascii="Arial" w:hAnsi="Arial" w:cs="Arial"/>
                <w:sz w:val="20"/>
                <w:szCs w:val="20"/>
              </w:rPr>
            </w:pPr>
          </w:p>
          <w:p w14:paraId="1DD42D13" w14:textId="77777777" w:rsidR="005276E7" w:rsidRPr="005276E7" w:rsidRDefault="005276E7" w:rsidP="005276E7">
            <w:pPr>
              <w:rPr>
                <w:rFonts w:ascii="Arial" w:hAnsi="Arial" w:cs="Arial"/>
                <w:sz w:val="20"/>
                <w:szCs w:val="20"/>
              </w:rPr>
            </w:pPr>
            <w:r w:rsidRPr="005276E7">
              <w:rPr>
                <w:rFonts w:ascii="Arial" w:hAnsi="Arial" w:cs="Arial"/>
                <w:sz w:val="20"/>
                <w:szCs w:val="20"/>
              </w:rPr>
              <w:t xml:space="preserve">Explain literary structures </w:t>
            </w:r>
          </w:p>
          <w:p w14:paraId="48639800" w14:textId="4311ED25" w:rsidR="002C40AC" w:rsidRPr="005276E7" w:rsidRDefault="005276E7" w:rsidP="005276E7">
            <w:pPr>
              <w:rPr>
                <w:rFonts w:ascii="Arial" w:hAnsi="Arial" w:cs="Arial"/>
                <w:sz w:val="20"/>
                <w:szCs w:val="20"/>
              </w:rPr>
            </w:pPr>
            <w:r w:rsidRPr="005276E7">
              <w:rPr>
                <w:rFonts w:ascii="Arial" w:hAnsi="Arial" w:cs="Arial"/>
                <w:sz w:val="20"/>
                <w:szCs w:val="20"/>
              </w:rPr>
              <w:t>in a legend and a drama and synthesize information across texts</w:t>
            </w:r>
          </w:p>
        </w:tc>
        <w:tc>
          <w:tcPr>
            <w:tcW w:w="2700" w:type="dxa"/>
          </w:tcPr>
          <w:p w14:paraId="22071D5F" w14:textId="4C2E630C" w:rsidR="002C40AC" w:rsidRDefault="00613363" w:rsidP="00613363">
            <w:pPr>
              <w:rPr>
                <w:rFonts w:ascii="Arial" w:eastAsia="Arial" w:hAnsi="Arial" w:cs="Arial"/>
                <w:sz w:val="20"/>
                <w:szCs w:val="20"/>
              </w:rPr>
            </w:pPr>
            <w:r w:rsidRPr="00613363">
              <w:rPr>
                <w:rFonts w:ascii="Arial" w:eastAsia="Arial" w:hAnsi="Arial" w:cs="Arial"/>
                <w:sz w:val="20"/>
                <w:szCs w:val="20"/>
              </w:rPr>
              <w:t>How are the experiences of people in ancient times similar to those of people in the modern world?</w:t>
            </w:r>
          </w:p>
        </w:tc>
        <w:tc>
          <w:tcPr>
            <w:tcW w:w="2700" w:type="dxa"/>
          </w:tcPr>
          <w:p w14:paraId="66E4F21B" w14:textId="6EFD01D5" w:rsidR="00457B38" w:rsidRPr="00B645BF" w:rsidRDefault="0082610E" w:rsidP="00457B38">
            <w:pPr>
              <w:spacing w:line="257" w:lineRule="auto"/>
              <w:rPr>
                <w:rFonts w:ascii="Arial" w:eastAsia="Arial" w:hAnsi="Arial" w:cs="Arial"/>
                <w:sz w:val="20"/>
                <w:szCs w:val="20"/>
              </w:rPr>
            </w:pPr>
            <w:r>
              <w:rPr>
                <w:rFonts w:ascii="Arial" w:eastAsia="Arial" w:hAnsi="Arial" w:cs="Arial"/>
                <w:b/>
                <w:bCs/>
                <w:sz w:val="20"/>
                <w:szCs w:val="20"/>
                <w:u w:val="single"/>
              </w:rPr>
              <w:t>Knowledgeable</w:t>
            </w:r>
          </w:p>
          <w:p w14:paraId="29E8CAE6" w14:textId="01CE58A0" w:rsidR="002C40AC" w:rsidRDefault="006B3670" w:rsidP="00457B38">
            <w:pPr>
              <w:rPr>
                <w:rFonts w:ascii="Arial" w:eastAsia="Arial" w:hAnsi="Arial" w:cs="Arial"/>
                <w:color w:val="000000" w:themeColor="text1"/>
                <w:sz w:val="24"/>
                <w:szCs w:val="24"/>
              </w:rPr>
            </w:pPr>
            <w:r w:rsidRPr="006B3670">
              <w:rPr>
                <w:rFonts w:ascii="Arial" w:eastAsia="Arial" w:hAnsi="Arial" w:cs="Arial"/>
                <w:color w:val="000000" w:themeColor="text1"/>
                <w:sz w:val="20"/>
                <w:szCs w:val="20"/>
              </w:rPr>
              <w:t>Direct students’ attention to the images on pp. 86–87 in the Student Interactive</w:t>
            </w:r>
            <w:r>
              <w:rPr>
                <w:rFonts w:ascii="Arial" w:eastAsia="Arial" w:hAnsi="Arial" w:cs="Arial"/>
                <w:color w:val="000000" w:themeColor="text1"/>
                <w:sz w:val="20"/>
                <w:szCs w:val="20"/>
              </w:rPr>
              <w:t xml:space="preserve"> </w:t>
            </w:r>
            <w:r w:rsidRPr="006B3670">
              <w:rPr>
                <w:rFonts w:ascii="Arial" w:eastAsia="Arial" w:hAnsi="Arial" w:cs="Arial"/>
                <w:color w:val="000000" w:themeColor="text1"/>
                <w:sz w:val="20"/>
                <w:szCs w:val="20"/>
              </w:rPr>
              <w:t>Explain that the images show different kinds of art, including painting and</w:t>
            </w:r>
            <w:r>
              <w:rPr>
                <w:rFonts w:ascii="Arial" w:eastAsia="Arial" w:hAnsi="Arial" w:cs="Arial"/>
                <w:color w:val="000000" w:themeColor="text1"/>
                <w:sz w:val="20"/>
                <w:szCs w:val="20"/>
              </w:rPr>
              <w:t xml:space="preserve"> </w:t>
            </w:r>
            <w:r w:rsidRPr="006B3670">
              <w:rPr>
                <w:rFonts w:ascii="Arial" w:eastAsia="Arial" w:hAnsi="Arial" w:cs="Arial"/>
                <w:color w:val="000000" w:themeColor="text1"/>
                <w:sz w:val="20"/>
                <w:szCs w:val="20"/>
              </w:rPr>
              <w:t>sculpture. Have students read the text and study the images. Guide them to</w:t>
            </w:r>
            <w:r>
              <w:rPr>
                <w:rFonts w:ascii="Arial" w:eastAsia="Arial" w:hAnsi="Arial" w:cs="Arial"/>
                <w:color w:val="000000" w:themeColor="text1"/>
                <w:sz w:val="20"/>
                <w:szCs w:val="20"/>
              </w:rPr>
              <w:t xml:space="preserve"> </w:t>
            </w:r>
            <w:r w:rsidRPr="006B3670">
              <w:rPr>
                <w:rFonts w:ascii="Arial" w:eastAsia="Arial" w:hAnsi="Arial" w:cs="Arial"/>
                <w:color w:val="000000" w:themeColor="text1"/>
                <w:sz w:val="20"/>
                <w:szCs w:val="20"/>
              </w:rPr>
              <w:t>discuss how ancient art is similar to the art of today, and ways that art can</w:t>
            </w:r>
            <w:r>
              <w:rPr>
                <w:rFonts w:ascii="Arial" w:eastAsia="Arial" w:hAnsi="Arial" w:cs="Arial"/>
                <w:color w:val="000000" w:themeColor="text1"/>
                <w:sz w:val="20"/>
                <w:szCs w:val="20"/>
              </w:rPr>
              <w:t xml:space="preserve"> </w:t>
            </w:r>
            <w:r w:rsidRPr="006B3670">
              <w:rPr>
                <w:rFonts w:ascii="Arial" w:eastAsia="Arial" w:hAnsi="Arial" w:cs="Arial"/>
                <w:color w:val="000000" w:themeColor="text1"/>
                <w:sz w:val="20"/>
                <w:szCs w:val="20"/>
              </w:rPr>
              <w:t>reflect experiences of the past as well as related to their own experiences and</w:t>
            </w:r>
            <w:r>
              <w:rPr>
                <w:rFonts w:ascii="Arial" w:eastAsia="Arial" w:hAnsi="Arial" w:cs="Arial"/>
                <w:color w:val="000000" w:themeColor="text1"/>
                <w:sz w:val="20"/>
                <w:szCs w:val="20"/>
              </w:rPr>
              <w:t xml:space="preserve"> </w:t>
            </w:r>
            <w:r w:rsidRPr="006B3670">
              <w:rPr>
                <w:rFonts w:ascii="Arial" w:eastAsia="Arial" w:hAnsi="Arial" w:cs="Arial"/>
                <w:color w:val="000000" w:themeColor="text1"/>
                <w:sz w:val="20"/>
                <w:szCs w:val="20"/>
              </w:rPr>
              <w:t xml:space="preserve">ideas of the present. </w:t>
            </w:r>
            <w:r w:rsidR="00457B38" w:rsidRPr="5DA3C723">
              <w:rPr>
                <w:rFonts w:ascii="Arial" w:eastAsia="Arial" w:hAnsi="Arial" w:cs="Arial"/>
                <w:color w:val="000000" w:themeColor="text1"/>
                <w:sz w:val="20"/>
                <w:szCs w:val="20"/>
              </w:rPr>
              <w:t>(</w:t>
            </w:r>
            <w:hyperlink r:id="rId176" w:history="1">
              <w:r w:rsidR="00457B38" w:rsidRPr="000E3C30">
                <w:rPr>
                  <w:rStyle w:val="Hyperlink"/>
                  <w:rFonts w:ascii="Arial" w:eastAsia="Arial" w:hAnsi="Arial" w:cs="Arial"/>
                  <w:sz w:val="20"/>
                  <w:szCs w:val="20"/>
                </w:rPr>
                <w:t>TE p. T</w:t>
              </w:r>
              <w:r w:rsidR="00B645BF" w:rsidRPr="000E3C30">
                <w:rPr>
                  <w:rStyle w:val="Hyperlink"/>
                  <w:rFonts w:ascii="Arial" w:eastAsia="Arial" w:hAnsi="Arial" w:cs="Arial"/>
                  <w:sz w:val="20"/>
                  <w:szCs w:val="20"/>
                </w:rPr>
                <w:t>1</w:t>
              </w:r>
              <w:r w:rsidRPr="000E3C30">
                <w:rPr>
                  <w:rStyle w:val="Hyperlink"/>
                  <w:rFonts w:ascii="Arial" w:eastAsia="Arial" w:hAnsi="Arial" w:cs="Arial"/>
                  <w:sz w:val="20"/>
                  <w:szCs w:val="20"/>
                </w:rPr>
                <w:t>40</w:t>
              </w:r>
              <w:r w:rsidR="00B645BF" w:rsidRPr="000E3C30">
                <w:rPr>
                  <w:rStyle w:val="Hyperlink"/>
                  <w:rFonts w:ascii="Arial" w:eastAsia="Arial" w:hAnsi="Arial" w:cs="Arial"/>
                  <w:sz w:val="20"/>
                  <w:szCs w:val="20"/>
                </w:rPr>
                <w:t>-1</w:t>
              </w:r>
              <w:r w:rsidRPr="000E3C30">
                <w:rPr>
                  <w:rStyle w:val="Hyperlink"/>
                  <w:rFonts w:ascii="Arial" w:eastAsia="Arial" w:hAnsi="Arial" w:cs="Arial"/>
                  <w:sz w:val="20"/>
                  <w:szCs w:val="20"/>
                </w:rPr>
                <w:t>41</w:t>
              </w:r>
            </w:hyperlink>
            <w:r w:rsidR="00457B38" w:rsidRPr="5DA3C723">
              <w:rPr>
                <w:rFonts w:ascii="Arial" w:eastAsia="Arial" w:hAnsi="Arial" w:cs="Arial"/>
                <w:color w:val="000000" w:themeColor="text1"/>
                <w:sz w:val="20"/>
                <w:szCs w:val="20"/>
              </w:rPr>
              <w:t>)</w:t>
            </w:r>
          </w:p>
        </w:tc>
        <w:tc>
          <w:tcPr>
            <w:tcW w:w="2700" w:type="dxa"/>
          </w:tcPr>
          <w:p w14:paraId="50C16FDD"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1:</w:t>
            </w:r>
          </w:p>
          <w:p w14:paraId="53A55C11" w14:textId="1150A15C" w:rsidR="00D90467" w:rsidRPr="00ED464D" w:rsidRDefault="00B66FC1" w:rsidP="002C40AC">
            <w:pPr>
              <w:rPr>
                <w:rFonts w:ascii="Arial" w:hAnsi="Arial" w:cs="Arial"/>
                <w:sz w:val="20"/>
                <w:szCs w:val="20"/>
              </w:rPr>
            </w:pPr>
            <w:r>
              <w:rPr>
                <w:rFonts w:ascii="Arial" w:hAnsi="Arial" w:cs="Arial"/>
                <w:sz w:val="20"/>
                <w:szCs w:val="20"/>
              </w:rPr>
              <w:t xml:space="preserve">brush, </w:t>
            </w:r>
            <w:r w:rsidR="008D3102">
              <w:rPr>
                <w:rFonts w:ascii="Arial" w:hAnsi="Arial" w:cs="Arial"/>
                <w:sz w:val="20"/>
                <w:szCs w:val="20"/>
              </w:rPr>
              <w:t>saxophone</w:t>
            </w:r>
          </w:p>
          <w:p w14:paraId="5844DB51"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2:</w:t>
            </w:r>
          </w:p>
          <w:p w14:paraId="32446456" w14:textId="77777777" w:rsidR="00B37502" w:rsidRDefault="00B37502" w:rsidP="00B37502">
            <w:pPr>
              <w:spacing w:line="257" w:lineRule="auto"/>
              <w:rPr>
                <w:rFonts w:ascii="Arial" w:eastAsia="Malgun Gothic" w:hAnsi="Arial" w:cs="Arial"/>
                <w:color w:val="000000"/>
                <w:sz w:val="20"/>
                <w:szCs w:val="20"/>
                <w:shd w:val="clear" w:color="auto" w:fill="FFFFFF"/>
              </w:rPr>
            </w:pPr>
            <w:r w:rsidRPr="002054FE">
              <w:rPr>
                <w:rFonts w:ascii="Arial" w:eastAsia="Malgun Gothic" w:hAnsi="Arial" w:cs="Arial"/>
                <w:color w:val="000000"/>
                <w:sz w:val="20"/>
                <w:szCs w:val="20"/>
                <w:shd w:val="clear" w:color="auto" w:fill="FFFFFF"/>
              </w:rPr>
              <w:t>demonstrate</w:t>
            </w:r>
            <w:r>
              <w:rPr>
                <w:rFonts w:ascii="Arial" w:eastAsia="Malgun Gothic" w:hAnsi="Arial" w:cs="Arial"/>
                <w:color w:val="000000"/>
                <w:sz w:val="20"/>
                <w:szCs w:val="20"/>
                <w:shd w:val="clear" w:color="auto" w:fill="FFFFFF"/>
              </w:rPr>
              <w:t xml:space="preserve">, </w:t>
            </w:r>
            <w:r w:rsidRPr="00011754">
              <w:rPr>
                <w:rFonts w:ascii="Arial" w:eastAsia="Malgun Gothic" w:hAnsi="Arial" w:cs="Arial"/>
                <w:color w:val="000000"/>
                <w:sz w:val="20"/>
                <w:szCs w:val="20"/>
                <w:shd w:val="clear" w:color="auto" w:fill="FFFFFF"/>
              </w:rPr>
              <w:t>perspective</w:t>
            </w:r>
            <w:r>
              <w:rPr>
                <w:rFonts w:ascii="Arial" w:eastAsia="Malgun Gothic" w:hAnsi="Arial" w:cs="Arial"/>
                <w:color w:val="000000"/>
                <w:sz w:val="20"/>
                <w:szCs w:val="20"/>
                <w:shd w:val="clear" w:color="auto" w:fill="FFFFFF"/>
              </w:rPr>
              <w:t xml:space="preserve">, </w:t>
            </w:r>
            <w:r w:rsidRPr="007A1572">
              <w:rPr>
                <w:rFonts w:ascii="Arial" w:eastAsia="Malgun Gothic" w:hAnsi="Arial" w:cs="Arial"/>
                <w:color w:val="000000"/>
                <w:sz w:val="20"/>
                <w:szCs w:val="20"/>
                <w:shd w:val="clear" w:color="auto" w:fill="FFFFFF"/>
              </w:rPr>
              <w:t>recall</w:t>
            </w:r>
            <w:r>
              <w:rPr>
                <w:rFonts w:ascii="Arial" w:eastAsia="Malgun Gothic" w:hAnsi="Arial" w:cs="Arial"/>
                <w:color w:val="000000"/>
                <w:sz w:val="20"/>
                <w:szCs w:val="20"/>
                <w:shd w:val="clear" w:color="auto" w:fill="FFFFFF"/>
              </w:rPr>
              <w:t xml:space="preserve">, </w:t>
            </w:r>
            <w:r w:rsidRPr="00CA1B44">
              <w:rPr>
                <w:rFonts w:ascii="Arial" w:eastAsia="Malgun Gothic" w:hAnsi="Arial" w:cs="Arial"/>
                <w:color w:val="000000"/>
                <w:sz w:val="20"/>
                <w:szCs w:val="20"/>
                <w:shd w:val="clear" w:color="auto" w:fill="FFFFFF"/>
              </w:rPr>
              <w:t>appeal</w:t>
            </w:r>
            <w:r>
              <w:rPr>
                <w:rFonts w:ascii="Arial" w:eastAsia="Malgun Gothic" w:hAnsi="Arial" w:cs="Arial"/>
                <w:color w:val="000000"/>
                <w:sz w:val="20"/>
                <w:szCs w:val="20"/>
                <w:shd w:val="clear" w:color="auto" w:fill="FFFFFF"/>
              </w:rPr>
              <w:t xml:space="preserve">, </w:t>
            </w:r>
            <w:r w:rsidRPr="001B6EDC">
              <w:rPr>
                <w:rFonts w:ascii="Arial" w:eastAsia="Malgun Gothic" w:hAnsi="Arial" w:cs="Arial"/>
                <w:color w:val="000000"/>
                <w:sz w:val="20"/>
                <w:szCs w:val="20"/>
                <w:shd w:val="clear" w:color="auto" w:fill="FFFFFF"/>
              </w:rPr>
              <w:t>confide</w:t>
            </w:r>
          </w:p>
          <w:p w14:paraId="34E496EE"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3:</w:t>
            </w:r>
          </w:p>
          <w:p w14:paraId="07FCB8A9" w14:textId="0035E354" w:rsidR="002C40AC" w:rsidRDefault="003379BC" w:rsidP="002C40AC">
            <w:pPr>
              <w:spacing w:line="259" w:lineRule="auto"/>
              <w:rPr>
                <w:rFonts w:ascii="Arial" w:eastAsia="Arial" w:hAnsi="Arial" w:cs="Arial"/>
                <w:sz w:val="20"/>
                <w:szCs w:val="20"/>
              </w:rPr>
            </w:pPr>
            <w:r w:rsidRPr="003379BC">
              <w:rPr>
                <w:rFonts w:ascii="Arial" w:eastAsia="Malgun Gothic" w:hAnsi="Arial" w:cs="Arial"/>
                <w:color w:val="000000"/>
                <w:sz w:val="20"/>
                <w:szCs w:val="20"/>
                <w:shd w:val="clear" w:color="auto" w:fill="FFFFFF"/>
              </w:rPr>
              <w:t>quell</w:t>
            </w:r>
            <w:r>
              <w:rPr>
                <w:rFonts w:ascii="Arial" w:eastAsia="Malgun Gothic" w:hAnsi="Arial" w:cs="Arial"/>
                <w:color w:val="000000"/>
                <w:sz w:val="20"/>
                <w:szCs w:val="20"/>
                <w:shd w:val="clear" w:color="auto" w:fill="FFFFFF"/>
              </w:rPr>
              <w:t>,</w:t>
            </w:r>
            <w:r w:rsidR="00974DFF">
              <w:rPr>
                <w:rFonts w:ascii="Arial" w:eastAsia="Malgun Gothic" w:hAnsi="Arial" w:cs="Arial"/>
                <w:color w:val="000000"/>
                <w:sz w:val="20"/>
                <w:szCs w:val="20"/>
                <w:shd w:val="clear" w:color="auto" w:fill="FFFFFF"/>
              </w:rPr>
              <w:t xml:space="preserve"> </w:t>
            </w:r>
            <w:r w:rsidR="00974DFF" w:rsidRPr="00974DFF">
              <w:rPr>
                <w:rFonts w:ascii="Arial" w:eastAsia="Malgun Gothic" w:hAnsi="Arial" w:cs="Arial"/>
                <w:color w:val="000000"/>
                <w:sz w:val="20"/>
                <w:szCs w:val="20"/>
                <w:shd w:val="clear" w:color="auto" w:fill="FFFFFF"/>
              </w:rPr>
              <w:t>tactics</w:t>
            </w:r>
            <w:r w:rsidR="00974DFF">
              <w:rPr>
                <w:rFonts w:ascii="Arial" w:eastAsia="Malgun Gothic" w:hAnsi="Arial" w:cs="Arial"/>
                <w:color w:val="000000"/>
                <w:sz w:val="20"/>
                <w:szCs w:val="20"/>
                <w:shd w:val="clear" w:color="auto" w:fill="FFFFFF"/>
              </w:rPr>
              <w:t xml:space="preserve">, </w:t>
            </w:r>
            <w:r w:rsidR="005D56E7" w:rsidRPr="005D56E7">
              <w:rPr>
                <w:rFonts w:ascii="Arial" w:eastAsia="Malgun Gothic" w:hAnsi="Arial" w:cs="Arial"/>
                <w:color w:val="000000"/>
                <w:sz w:val="20"/>
                <w:szCs w:val="20"/>
                <w:shd w:val="clear" w:color="auto" w:fill="FFFFFF"/>
              </w:rPr>
              <w:t>persevere</w:t>
            </w:r>
            <w:r w:rsidR="005D56E7">
              <w:rPr>
                <w:rFonts w:ascii="Arial" w:eastAsia="Malgun Gothic" w:hAnsi="Arial" w:cs="Arial"/>
                <w:color w:val="000000"/>
                <w:sz w:val="20"/>
                <w:szCs w:val="20"/>
                <w:shd w:val="clear" w:color="auto" w:fill="FFFFFF"/>
              </w:rPr>
              <w:t>,</w:t>
            </w:r>
            <w:r w:rsidR="0049726E">
              <w:rPr>
                <w:rFonts w:ascii="Arial" w:eastAsia="Malgun Gothic" w:hAnsi="Arial" w:cs="Arial"/>
                <w:color w:val="000000"/>
                <w:sz w:val="20"/>
                <w:szCs w:val="20"/>
                <w:shd w:val="clear" w:color="auto" w:fill="FFFFFF"/>
              </w:rPr>
              <w:t xml:space="preserve"> </w:t>
            </w:r>
            <w:r w:rsidR="0049726E" w:rsidRPr="0049726E">
              <w:rPr>
                <w:rFonts w:ascii="Arial" w:eastAsia="Malgun Gothic" w:hAnsi="Arial" w:cs="Arial"/>
                <w:color w:val="000000"/>
                <w:sz w:val="20"/>
                <w:szCs w:val="20"/>
                <w:shd w:val="clear" w:color="auto" w:fill="FFFFFF"/>
              </w:rPr>
              <w:t>conscientious</w:t>
            </w:r>
          </w:p>
        </w:tc>
      </w:tr>
      <w:tr w:rsidR="002C40AC" w14:paraId="6A28E490" w14:textId="77777777" w:rsidTr="00512A93">
        <w:trPr>
          <w:trHeight w:val="240"/>
        </w:trPr>
        <w:tc>
          <w:tcPr>
            <w:tcW w:w="2700" w:type="dxa"/>
            <w:shd w:val="clear" w:color="auto" w:fill="FFFF00"/>
          </w:tcPr>
          <w:p w14:paraId="7F391ECF" w14:textId="0054C5C3"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Next Generation Standards </w:t>
            </w:r>
          </w:p>
        </w:tc>
        <w:tc>
          <w:tcPr>
            <w:tcW w:w="2700" w:type="dxa"/>
            <w:shd w:val="clear" w:color="auto" w:fill="FFFF00"/>
          </w:tcPr>
          <w:p w14:paraId="63C57A94" w14:textId="0452EA00"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0" w:type="dxa"/>
            <w:shd w:val="clear" w:color="auto" w:fill="FFFF00"/>
          </w:tcPr>
          <w:p w14:paraId="44E827BB" w14:textId="7BE7BEEA" w:rsidR="002C40AC" w:rsidRDefault="002C40AC" w:rsidP="002C40AC">
            <w:pPr>
              <w:rPr>
                <w:rFonts w:ascii="Arial" w:eastAsia="Arial" w:hAnsi="Arial" w:cs="Arial"/>
                <w:b/>
                <w:bCs/>
                <w:color w:val="000000" w:themeColor="text1"/>
                <w:sz w:val="20"/>
                <w:szCs w:val="20"/>
              </w:rPr>
            </w:pPr>
            <w:r w:rsidRPr="5DA3C723">
              <w:rPr>
                <w:rFonts w:ascii="Arial" w:eastAsia="Arial" w:hAnsi="Arial" w:cs="Arial"/>
                <w:b/>
                <w:bCs/>
                <w:sz w:val="20"/>
                <w:szCs w:val="20"/>
              </w:rPr>
              <w:t>Scaffolds and Supports</w:t>
            </w:r>
          </w:p>
        </w:tc>
        <w:tc>
          <w:tcPr>
            <w:tcW w:w="2700" w:type="dxa"/>
            <w:shd w:val="clear" w:color="auto" w:fill="FFFF00"/>
          </w:tcPr>
          <w:p w14:paraId="2215C6E0" w14:textId="3E6B39E3"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02C40AC" w14:paraId="5C84F945" w14:textId="77777777" w:rsidTr="002C40AC">
        <w:trPr>
          <w:trHeight w:val="1215"/>
        </w:trPr>
        <w:tc>
          <w:tcPr>
            <w:tcW w:w="2700" w:type="dxa"/>
          </w:tcPr>
          <w:p w14:paraId="32989088" w14:textId="2359D3C8" w:rsidR="002C40AC" w:rsidRDefault="002C40AC" w:rsidP="00A151DC">
            <w:pPr>
              <w:spacing w:line="257"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w:t>
            </w:r>
            <w:r w:rsidR="00A151DC" w:rsidRPr="00A151DC">
              <w:rPr>
                <w:rFonts w:ascii="Arial" w:eastAsia="Arial" w:hAnsi="Arial" w:cs="Arial"/>
                <w:sz w:val="20"/>
                <w:szCs w:val="20"/>
              </w:rPr>
              <w:t>5L5:</w:t>
            </w:r>
            <w:r w:rsidR="00A151DC">
              <w:rPr>
                <w:rFonts w:ascii="Arial" w:eastAsia="Arial" w:hAnsi="Arial" w:cs="Arial"/>
                <w:sz w:val="20"/>
                <w:szCs w:val="20"/>
              </w:rPr>
              <w:t xml:space="preserve"> </w:t>
            </w:r>
            <w:r w:rsidR="00A151DC" w:rsidRPr="00A151DC">
              <w:rPr>
                <w:rFonts w:ascii="Arial" w:eastAsia="Arial" w:hAnsi="Arial" w:cs="Arial"/>
                <w:sz w:val="20"/>
                <w:szCs w:val="20"/>
              </w:rPr>
              <w:t>Demonstrate understanding of figurative language, word relationships, and nuances in word meanings.</w:t>
            </w:r>
          </w:p>
          <w:p w14:paraId="21ED8DCC" w14:textId="77777777" w:rsidR="002C40AC" w:rsidRDefault="002C40AC" w:rsidP="002C40AC">
            <w:pPr>
              <w:spacing w:line="257" w:lineRule="auto"/>
              <w:rPr>
                <w:rFonts w:ascii="Arial" w:eastAsia="Arial" w:hAnsi="Arial" w:cs="Arial"/>
                <w:sz w:val="20"/>
                <w:szCs w:val="20"/>
              </w:rPr>
            </w:pPr>
          </w:p>
          <w:p w14:paraId="31657D2A" w14:textId="212625F7" w:rsidR="002C40AC" w:rsidRDefault="002C40AC" w:rsidP="00D92588">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00D92588" w:rsidRPr="00D92588">
              <w:rPr>
                <w:rFonts w:ascii="Arial" w:eastAsia="Arial" w:hAnsi="Arial" w:cs="Arial"/>
                <w:sz w:val="20"/>
                <w:szCs w:val="20"/>
              </w:rPr>
              <w:t>5SL1:</w:t>
            </w:r>
            <w:r w:rsidR="00D92588">
              <w:rPr>
                <w:rFonts w:ascii="Arial" w:eastAsia="Arial" w:hAnsi="Arial" w:cs="Arial"/>
                <w:sz w:val="20"/>
                <w:szCs w:val="20"/>
              </w:rPr>
              <w:t xml:space="preserve"> </w:t>
            </w:r>
            <w:r w:rsidR="00D92588" w:rsidRPr="00D92588">
              <w:rPr>
                <w:rFonts w:ascii="Arial" w:eastAsia="Arial" w:hAnsi="Arial" w:cs="Arial"/>
                <w:sz w:val="20"/>
                <w:szCs w:val="20"/>
              </w:rPr>
              <w:t>Engage effectively in a range of collaborative discussions with diverse partners; express ideas clearly and persuasively, and build on those of others.</w:t>
            </w:r>
          </w:p>
          <w:p w14:paraId="1D7F74A0" w14:textId="77777777" w:rsidR="002C40AC" w:rsidRDefault="002C40AC" w:rsidP="002C40AC">
            <w:pPr>
              <w:spacing w:line="257" w:lineRule="auto"/>
              <w:rPr>
                <w:rFonts w:ascii="Arial" w:eastAsia="Arial" w:hAnsi="Arial" w:cs="Arial"/>
                <w:sz w:val="20"/>
                <w:szCs w:val="20"/>
              </w:rPr>
            </w:pPr>
          </w:p>
          <w:p w14:paraId="3DA9D2BA" w14:textId="2A67834D" w:rsidR="002C40AC" w:rsidRDefault="002C40AC" w:rsidP="00E70DBA">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00E70DBA" w:rsidRPr="00E70DBA">
              <w:rPr>
                <w:rFonts w:ascii="Arial" w:eastAsia="Arial" w:hAnsi="Arial" w:cs="Arial"/>
                <w:sz w:val="20"/>
                <w:szCs w:val="20"/>
              </w:rPr>
              <w:t>5R9:</w:t>
            </w:r>
            <w:r w:rsidR="00E70DBA">
              <w:rPr>
                <w:rFonts w:ascii="Arial" w:eastAsia="Arial" w:hAnsi="Arial" w:cs="Arial"/>
                <w:sz w:val="20"/>
                <w:szCs w:val="20"/>
              </w:rPr>
              <w:t xml:space="preserve"> </w:t>
            </w:r>
            <w:r w:rsidR="00E70DBA" w:rsidRPr="00E70DBA">
              <w:rPr>
                <w:rFonts w:ascii="Arial" w:eastAsia="Arial" w:hAnsi="Arial" w:cs="Arial"/>
                <w:sz w:val="20"/>
                <w:szCs w:val="20"/>
              </w:rPr>
              <w:t>Use established criteria to categorize texts and make informed judgments about quality; make connections to other texts, ideas, cultural perspectives, eras and personal experiences. (RI&amp;RL)</w:t>
            </w:r>
          </w:p>
          <w:p w14:paraId="3705F0AE" w14:textId="77777777" w:rsidR="002C40AC" w:rsidRDefault="002C40AC" w:rsidP="002C40AC">
            <w:pPr>
              <w:spacing w:line="257" w:lineRule="auto"/>
              <w:rPr>
                <w:rFonts w:ascii="Arial" w:eastAsia="Arial" w:hAnsi="Arial" w:cs="Arial"/>
                <w:sz w:val="20"/>
                <w:szCs w:val="20"/>
              </w:rPr>
            </w:pPr>
          </w:p>
          <w:p w14:paraId="79EF0525" w14:textId="5DC21E51" w:rsidR="002C40AC" w:rsidRDefault="002C40AC" w:rsidP="005B11D7">
            <w:pPr>
              <w:spacing w:line="257" w:lineRule="auto"/>
              <w:rPr>
                <w:rFonts w:ascii="Arial" w:eastAsia="Arial" w:hAnsi="Arial" w:cs="Arial"/>
                <w:sz w:val="20"/>
                <w:szCs w:val="20"/>
              </w:rPr>
            </w:pPr>
            <w:r w:rsidRPr="5DA3C723">
              <w:rPr>
                <w:rFonts w:ascii="Arial" w:eastAsia="Arial" w:hAnsi="Arial" w:cs="Arial"/>
                <w:b/>
                <w:bCs/>
                <w:sz w:val="20"/>
                <w:szCs w:val="20"/>
              </w:rPr>
              <w:t xml:space="preserve">W: </w:t>
            </w:r>
            <w:r w:rsidR="005B11D7" w:rsidRPr="005B11D7">
              <w:rPr>
                <w:rFonts w:ascii="Arial" w:eastAsia="Arial" w:hAnsi="Arial" w:cs="Arial"/>
                <w:sz w:val="20"/>
                <w:szCs w:val="20"/>
              </w:rPr>
              <w:t>5W5:</w:t>
            </w:r>
            <w:r w:rsidR="005B11D7">
              <w:rPr>
                <w:rFonts w:ascii="Arial" w:eastAsia="Arial" w:hAnsi="Arial" w:cs="Arial"/>
                <w:sz w:val="20"/>
                <w:szCs w:val="20"/>
              </w:rPr>
              <w:t xml:space="preserve"> </w:t>
            </w:r>
            <w:r w:rsidR="005B11D7" w:rsidRPr="005B11D7">
              <w:rPr>
                <w:rFonts w:ascii="Arial" w:eastAsia="Arial" w:hAnsi="Arial" w:cs="Arial"/>
                <w:sz w:val="20"/>
                <w:szCs w:val="20"/>
              </w:rPr>
              <w:t>Draw evidence from literary or informational texts to respond and support analysis, reflection, and research by applying the Grade 5 Reading Standards.</w:t>
            </w:r>
          </w:p>
          <w:p w14:paraId="0AC2E205" w14:textId="3A6F839F" w:rsidR="002C40AC" w:rsidRDefault="002C40AC" w:rsidP="002C40AC">
            <w:pPr>
              <w:spacing w:line="259" w:lineRule="auto"/>
              <w:rPr>
                <w:rFonts w:ascii="Arial" w:eastAsia="Arial" w:hAnsi="Arial" w:cs="Arial"/>
                <w:sz w:val="20"/>
                <w:szCs w:val="20"/>
              </w:rPr>
            </w:pPr>
          </w:p>
        </w:tc>
        <w:tc>
          <w:tcPr>
            <w:tcW w:w="2700" w:type="dxa"/>
          </w:tcPr>
          <w:p w14:paraId="1EFA0209" w14:textId="5DFAE03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L</w:t>
            </w:r>
            <w:r>
              <w:rPr>
                <w:rFonts w:ascii="Arial" w:eastAsia="Arial" w:hAnsi="Arial" w:cs="Arial"/>
                <w:b/>
                <w:bCs/>
                <w:sz w:val="20"/>
                <w:szCs w:val="20"/>
              </w:rPr>
              <w:t>:</w:t>
            </w:r>
            <w:r w:rsidR="001D6D46">
              <w:rPr>
                <w:rFonts w:ascii="Arial" w:eastAsia="Arial" w:hAnsi="Arial" w:cs="Arial"/>
                <w:b/>
                <w:bCs/>
                <w:sz w:val="20"/>
                <w:szCs w:val="20"/>
              </w:rPr>
              <w:t xml:space="preserve"> </w:t>
            </w:r>
            <w:r w:rsidRPr="006A3266">
              <w:rPr>
                <w:rStyle w:val="charoverride-33"/>
                <w:rFonts w:ascii="Arial" w:hAnsi="Arial" w:cs="Arial"/>
                <w:color w:val="000000"/>
              </w:rPr>
              <w:t>Listen</w:t>
            </w:r>
            <w:r>
              <w:rPr>
                <w:rStyle w:val="charoverride-33"/>
                <w:rFonts w:ascii="Arial" w:hAnsi="Arial" w:cs="Arial"/>
                <w:color w:val="000000"/>
              </w:rPr>
              <w:t> for </w:t>
            </w:r>
            <w:r w:rsidR="00873A0C">
              <w:rPr>
                <w:rStyle w:val="charoverride-33"/>
                <w:rFonts w:ascii="Arial" w:hAnsi="Arial" w:cs="Arial"/>
                <w:color w:val="000000"/>
              </w:rPr>
              <w:t>the literary structure of a drama</w:t>
            </w:r>
            <w:r w:rsidRPr="5DA3C723">
              <w:rPr>
                <w:rFonts w:ascii="Arial" w:eastAsia="Arial" w:hAnsi="Arial" w:cs="Arial"/>
                <w:sz w:val="20"/>
                <w:szCs w:val="20"/>
              </w:rPr>
              <w:t xml:space="preserve"> (</w:t>
            </w:r>
            <w:hyperlink r:id="rId177" w:history="1">
              <w:r w:rsidRPr="005315C4">
                <w:rPr>
                  <w:rStyle w:val="Hyperlink"/>
                  <w:rFonts w:ascii="Arial" w:eastAsia="Arial" w:hAnsi="Arial" w:cs="Arial"/>
                  <w:sz w:val="20"/>
                  <w:szCs w:val="20"/>
                </w:rPr>
                <w:t xml:space="preserve">TE p. </w:t>
              </w:r>
              <w:r w:rsidR="005315C4" w:rsidRPr="005315C4">
                <w:rPr>
                  <w:rStyle w:val="Hyperlink"/>
                  <w:rFonts w:ascii="Arial" w:eastAsia="Arial" w:hAnsi="Arial" w:cs="Arial"/>
                  <w:sz w:val="20"/>
                  <w:szCs w:val="20"/>
                </w:rPr>
                <w:t>142</w:t>
              </w:r>
            </w:hyperlink>
            <w:r w:rsidRPr="5DA3C723">
              <w:rPr>
                <w:rFonts w:ascii="Arial" w:eastAsia="Arial" w:hAnsi="Arial" w:cs="Arial"/>
                <w:sz w:val="20"/>
                <w:szCs w:val="20"/>
              </w:rPr>
              <w:t>)</w:t>
            </w:r>
            <w:r>
              <w:rPr>
                <w:rFonts w:ascii="Arial" w:eastAsia="Arial" w:hAnsi="Arial" w:cs="Arial"/>
                <w:sz w:val="20"/>
                <w:szCs w:val="20"/>
              </w:rPr>
              <w:t xml:space="preserve"> (</w:t>
            </w:r>
            <w:hyperlink r:id="rId178" w:history="1">
              <w:r w:rsidRPr="001A2AD7">
                <w:rPr>
                  <w:rStyle w:val="Hyperlink"/>
                  <w:rFonts w:ascii="Arial" w:eastAsia="Arial" w:hAnsi="Arial" w:cs="Arial"/>
                  <w:sz w:val="20"/>
                  <w:szCs w:val="20"/>
                </w:rPr>
                <w:t>TE p. T1</w:t>
              </w:r>
              <w:r w:rsidR="001A2AD7" w:rsidRPr="001A2AD7">
                <w:rPr>
                  <w:rStyle w:val="Hyperlink"/>
                  <w:rFonts w:ascii="Arial" w:eastAsia="Arial" w:hAnsi="Arial" w:cs="Arial"/>
                  <w:sz w:val="20"/>
                  <w:szCs w:val="20"/>
                </w:rPr>
                <w:t>44</w:t>
              </w:r>
            </w:hyperlink>
            <w:r>
              <w:rPr>
                <w:rFonts w:ascii="Arial" w:eastAsia="Arial" w:hAnsi="Arial" w:cs="Arial"/>
                <w:sz w:val="20"/>
                <w:szCs w:val="20"/>
              </w:rPr>
              <w:t>)</w:t>
            </w:r>
          </w:p>
          <w:p w14:paraId="782CE40A" w14:textId="77777777" w:rsidR="002C40AC" w:rsidRDefault="002C40AC" w:rsidP="002C40AC">
            <w:pPr>
              <w:spacing w:line="257" w:lineRule="auto"/>
              <w:rPr>
                <w:rFonts w:ascii="Arial" w:eastAsia="Arial" w:hAnsi="Arial" w:cs="Arial"/>
                <w:b/>
                <w:bCs/>
                <w:sz w:val="20"/>
                <w:szCs w:val="20"/>
              </w:rPr>
            </w:pPr>
          </w:p>
          <w:p w14:paraId="6D354C7D" w14:textId="6E4452F9"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 xml:space="preserve">S: </w:t>
            </w:r>
            <w:r w:rsidRPr="5DA3C723">
              <w:rPr>
                <w:rFonts w:ascii="Arial" w:eastAsia="Arial" w:hAnsi="Arial" w:cs="Arial"/>
                <w:sz w:val="20"/>
                <w:szCs w:val="20"/>
              </w:rPr>
              <w:t>Discussion (</w:t>
            </w:r>
            <w:hyperlink r:id="rId179" w:history="1">
              <w:r w:rsidRPr="008D4A46">
                <w:rPr>
                  <w:rStyle w:val="Hyperlink"/>
                  <w:rFonts w:ascii="Arial" w:eastAsia="Arial" w:hAnsi="Arial" w:cs="Arial"/>
                  <w:sz w:val="20"/>
                  <w:szCs w:val="20"/>
                </w:rPr>
                <w:t>TE p. T1</w:t>
              </w:r>
              <w:r w:rsidR="008D4A46" w:rsidRPr="008D4A46">
                <w:rPr>
                  <w:rStyle w:val="Hyperlink"/>
                  <w:rFonts w:ascii="Arial" w:eastAsia="Arial" w:hAnsi="Arial" w:cs="Arial"/>
                  <w:sz w:val="20"/>
                  <w:szCs w:val="20"/>
                </w:rPr>
                <w:t>82</w:t>
              </w:r>
            </w:hyperlink>
            <w:r w:rsidRPr="5DA3C723">
              <w:rPr>
                <w:rFonts w:ascii="Arial" w:eastAsia="Arial" w:hAnsi="Arial" w:cs="Arial"/>
                <w:sz w:val="20"/>
                <w:szCs w:val="20"/>
              </w:rPr>
              <w:t>)</w:t>
            </w:r>
            <w:r>
              <w:rPr>
                <w:rFonts w:ascii="Arial" w:eastAsia="Arial" w:hAnsi="Arial" w:cs="Arial"/>
                <w:sz w:val="20"/>
                <w:szCs w:val="20"/>
              </w:rPr>
              <w:t xml:space="preserve"> </w:t>
            </w:r>
            <w:r w:rsidRPr="5DA3C723">
              <w:rPr>
                <w:rFonts w:ascii="Arial" w:eastAsia="Arial" w:hAnsi="Arial" w:cs="Arial"/>
                <w:sz w:val="20"/>
                <w:szCs w:val="20"/>
              </w:rPr>
              <w:t>and Comprehension Check</w:t>
            </w:r>
            <w:r>
              <w:br/>
            </w:r>
            <w:r w:rsidRPr="5DA3C723">
              <w:rPr>
                <w:rFonts w:ascii="Arial" w:eastAsia="Arial" w:hAnsi="Arial" w:cs="Arial"/>
                <w:sz w:val="20"/>
                <w:szCs w:val="20"/>
              </w:rPr>
              <w:t>(</w:t>
            </w:r>
            <w:hyperlink r:id="rId180" w:history="1">
              <w:r w:rsidRPr="008D4A46">
                <w:rPr>
                  <w:rStyle w:val="Hyperlink"/>
                  <w:rFonts w:ascii="Arial" w:eastAsia="Arial" w:hAnsi="Arial" w:cs="Arial"/>
                  <w:sz w:val="20"/>
                  <w:szCs w:val="20"/>
                </w:rPr>
                <w:t>TE p. T1</w:t>
              </w:r>
              <w:r w:rsidR="008D4A46" w:rsidRPr="008D4A46">
                <w:rPr>
                  <w:rStyle w:val="Hyperlink"/>
                  <w:rFonts w:ascii="Arial" w:eastAsia="Arial" w:hAnsi="Arial" w:cs="Arial"/>
                  <w:sz w:val="20"/>
                  <w:szCs w:val="20"/>
                </w:rPr>
                <w:t>74</w:t>
              </w:r>
            </w:hyperlink>
            <w:r w:rsidRPr="5DA3C723">
              <w:rPr>
                <w:rFonts w:ascii="Arial" w:eastAsia="Arial" w:hAnsi="Arial" w:cs="Arial"/>
                <w:sz w:val="20"/>
                <w:szCs w:val="20"/>
              </w:rPr>
              <w:t>)</w:t>
            </w:r>
          </w:p>
          <w:p w14:paraId="30C4572A" w14:textId="77777777" w:rsidR="002C40AC" w:rsidRDefault="002C40AC" w:rsidP="002C40AC">
            <w:pPr>
              <w:spacing w:line="257" w:lineRule="auto"/>
              <w:rPr>
                <w:rFonts w:ascii="Arial" w:eastAsia="Arial" w:hAnsi="Arial" w:cs="Arial"/>
                <w:b/>
                <w:bCs/>
                <w:sz w:val="20"/>
                <w:szCs w:val="20"/>
              </w:rPr>
            </w:pPr>
          </w:p>
          <w:p w14:paraId="7750B48E" w14:textId="2E468869"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001D6D46">
              <w:rPr>
                <w:rFonts w:ascii="Arial" w:eastAsia="Arial" w:hAnsi="Arial" w:cs="Arial"/>
                <w:sz w:val="20"/>
                <w:szCs w:val="20"/>
              </w:rPr>
              <w:t xml:space="preserve">Explain </w:t>
            </w:r>
            <w:r w:rsidR="00860F7D">
              <w:rPr>
                <w:rFonts w:ascii="Arial" w:eastAsia="Arial" w:hAnsi="Arial" w:cs="Arial"/>
                <w:sz w:val="20"/>
                <w:szCs w:val="20"/>
              </w:rPr>
              <w:t>Literary Structure</w:t>
            </w:r>
            <w:r>
              <w:rPr>
                <w:rFonts w:ascii="Arial" w:eastAsia="Arial" w:hAnsi="Arial" w:cs="Arial"/>
                <w:sz w:val="20"/>
                <w:szCs w:val="20"/>
              </w:rPr>
              <w:t xml:space="preserve"> </w:t>
            </w:r>
            <w:r w:rsidRPr="5DA3C723">
              <w:rPr>
                <w:rFonts w:ascii="Arial" w:eastAsia="Arial" w:hAnsi="Arial" w:cs="Arial"/>
                <w:sz w:val="20"/>
                <w:szCs w:val="20"/>
              </w:rPr>
              <w:t>(</w:t>
            </w:r>
            <w:hyperlink r:id="rId181" w:history="1">
              <w:r w:rsidRPr="002613F4">
                <w:rPr>
                  <w:rStyle w:val="Hyperlink"/>
                  <w:rFonts w:ascii="Arial" w:eastAsia="Arial" w:hAnsi="Arial" w:cs="Arial"/>
                  <w:sz w:val="20"/>
                  <w:szCs w:val="20"/>
                </w:rPr>
                <w:t>TE p. 1</w:t>
              </w:r>
              <w:r w:rsidR="00860F7D" w:rsidRPr="002613F4">
                <w:rPr>
                  <w:rStyle w:val="Hyperlink"/>
                  <w:rFonts w:ascii="Arial" w:eastAsia="Arial" w:hAnsi="Arial" w:cs="Arial"/>
                  <w:sz w:val="20"/>
                  <w:szCs w:val="20"/>
                </w:rPr>
                <w:t>8</w:t>
              </w:r>
              <w:r w:rsidR="002613F4" w:rsidRPr="002613F4">
                <w:rPr>
                  <w:rStyle w:val="Hyperlink"/>
                  <w:rFonts w:ascii="Arial" w:eastAsia="Arial" w:hAnsi="Arial" w:cs="Arial"/>
                  <w:sz w:val="20"/>
                  <w:szCs w:val="20"/>
                </w:rPr>
                <w:t>0</w:t>
              </w:r>
            </w:hyperlink>
            <w:r w:rsidRPr="5DA3C723">
              <w:rPr>
                <w:rFonts w:ascii="Arial" w:eastAsia="Arial" w:hAnsi="Arial" w:cs="Arial"/>
                <w:sz w:val="20"/>
                <w:szCs w:val="20"/>
              </w:rPr>
              <w:t>)</w:t>
            </w:r>
            <w:r>
              <w:rPr>
                <w:rFonts w:ascii="Arial" w:eastAsia="Arial" w:hAnsi="Arial" w:cs="Arial"/>
                <w:sz w:val="20"/>
                <w:szCs w:val="20"/>
              </w:rPr>
              <w:t xml:space="preserve"> and </w:t>
            </w:r>
            <w:r w:rsidR="00A7210B">
              <w:rPr>
                <w:rFonts w:ascii="Arial" w:eastAsia="Arial" w:hAnsi="Arial" w:cs="Arial"/>
                <w:sz w:val="20"/>
                <w:szCs w:val="20"/>
              </w:rPr>
              <w:t>Synthesize Information</w:t>
            </w:r>
            <w:r w:rsidRPr="5DA3C723">
              <w:rPr>
                <w:rFonts w:ascii="Arial" w:eastAsia="Arial" w:hAnsi="Arial" w:cs="Arial"/>
                <w:sz w:val="20"/>
                <w:szCs w:val="20"/>
              </w:rPr>
              <w:t xml:space="preserve"> (</w:t>
            </w:r>
            <w:hyperlink r:id="rId182" w:history="1">
              <w:r w:rsidRPr="00A7210B">
                <w:rPr>
                  <w:rStyle w:val="Hyperlink"/>
                  <w:rFonts w:ascii="Arial" w:eastAsia="Arial" w:hAnsi="Arial" w:cs="Arial"/>
                  <w:sz w:val="20"/>
                  <w:szCs w:val="20"/>
                </w:rPr>
                <w:t>TE p. 18</w:t>
              </w:r>
              <w:r w:rsidR="00A7210B" w:rsidRPr="00A7210B">
                <w:rPr>
                  <w:rStyle w:val="Hyperlink"/>
                  <w:rFonts w:ascii="Arial" w:eastAsia="Arial" w:hAnsi="Arial" w:cs="Arial"/>
                  <w:sz w:val="20"/>
                  <w:szCs w:val="20"/>
                </w:rPr>
                <w:t>8</w:t>
              </w:r>
            </w:hyperlink>
            <w:r w:rsidRPr="5DA3C723">
              <w:rPr>
                <w:rFonts w:ascii="Arial" w:eastAsia="Arial" w:hAnsi="Arial" w:cs="Arial"/>
                <w:sz w:val="20"/>
                <w:szCs w:val="20"/>
              </w:rPr>
              <w:t>)</w:t>
            </w:r>
          </w:p>
          <w:p w14:paraId="6E2BA4AB" w14:textId="77777777" w:rsidR="002C40AC" w:rsidRDefault="002C40AC" w:rsidP="002C40AC">
            <w:pPr>
              <w:spacing w:line="257" w:lineRule="auto"/>
              <w:rPr>
                <w:rFonts w:ascii="Arial" w:eastAsia="Arial" w:hAnsi="Arial" w:cs="Arial"/>
                <w:b/>
                <w:bCs/>
                <w:sz w:val="20"/>
                <w:szCs w:val="20"/>
              </w:rPr>
            </w:pPr>
          </w:p>
          <w:p w14:paraId="1B592258" w14:textId="3C439614"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t>
            </w:r>
            <w:r w:rsidRPr="00C46C46">
              <w:rPr>
                <w:rFonts w:ascii="Arial" w:eastAsia="Arial" w:hAnsi="Arial" w:cs="Arial"/>
                <w:sz w:val="20"/>
                <w:szCs w:val="20"/>
              </w:rPr>
              <w:t>Develop Structure</w:t>
            </w:r>
            <w:r>
              <w:rPr>
                <w:rFonts w:ascii="Arial" w:eastAsia="Arial" w:hAnsi="Arial" w:cs="Arial"/>
                <w:sz w:val="20"/>
                <w:szCs w:val="20"/>
              </w:rPr>
              <w:t xml:space="preserve">: </w:t>
            </w:r>
            <w:r w:rsidR="008A3756">
              <w:rPr>
                <w:rFonts w:ascii="Arial" w:eastAsia="Arial" w:hAnsi="Arial" w:cs="Arial"/>
                <w:sz w:val="20"/>
                <w:szCs w:val="20"/>
              </w:rPr>
              <w:t>Reasons and Supporting Information</w:t>
            </w:r>
          </w:p>
          <w:p w14:paraId="65D91022" w14:textId="027EDA48" w:rsidR="008A3756" w:rsidRPr="008A3756" w:rsidRDefault="008A3756" w:rsidP="008A3756">
            <w:pPr>
              <w:spacing w:line="257" w:lineRule="auto"/>
              <w:rPr>
                <w:rFonts w:ascii="Arial" w:eastAsia="Arial" w:hAnsi="Arial" w:cs="Arial"/>
                <w:sz w:val="20"/>
                <w:szCs w:val="20"/>
              </w:rPr>
            </w:pPr>
            <w:r w:rsidRPr="008A3756">
              <w:rPr>
                <w:rFonts w:ascii="Arial" w:eastAsia="Arial" w:hAnsi="Arial" w:cs="Arial"/>
                <w:sz w:val="20"/>
                <w:szCs w:val="20"/>
              </w:rPr>
              <w:t>GUIDE PRACTICE Select an opinion essay from the stacks. Help students identify the argument. Ask: Is the writer trying to</w:t>
            </w:r>
            <w:r w:rsidR="002E08C3">
              <w:rPr>
                <w:rFonts w:ascii="Arial" w:eastAsia="Arial" w:hAnsi="Arial" w:cs="Arial"/>
                <w:sz w:val="20"/>
                <w:szCs w:val="20"/>
              </w:rPr>
              <w:t xml:space="preserve"> </w:t>
            </w:r>
            <w:r w:rsidRPr="008A3756">
              <w:rPr>
                <w:rFonts w:ascii="Arial" w:eastAsia="Arial" w:hAnsi="Arial" w:cs="Arial"/>
                <w:sz w:val="20"/>
                <w:szCs w:val="20"/>
              </w:rPr>
              <w:t xml:space="preserve">convince us </w:t>
            </w:r>
            <w:r w:rsidR="002E08C3">
              <w:rPr>
                <w:rFonts w:ascii="Arial" w:eastAsia="Arial" w:hAnsi="Arial" w:cs="Arial"/>
                <w:sz w:val="20"/>
                <w:szCs w:val="20"/>
              </w:rPr>
              <w:t>t</w:t>
            </w:r>
            <w:r w:rsidRPr="008A3756">
              <w:rPr>
                <w:rFonts w:ascii="Arial" w:eastAsia="Arial" w:hAnsi="Arial" w:cs="Arial"/>
                <w:sz w:val="20"/>
                <w:szCs w:val="20"/>
              </w:rPr>
              <w:t>o do</w:t>
            </w:r>
            <w:r w:rsidR="002E08C3">
              <w:rPr>
                <w:rFonts w:ascii="Arial" w:eastAsia="Arial" w:hAnsi="Arial" w:cs="Arial"/>
                <w:sz w:val="20"/>
                <w:szCs w:val="20"/>
              </w:rPr>
              <w:t xml:space="preserve"> </w:t>
            </w:r>
            <w:r w:rsidRPr="008A3756">
              <w:rPr>
                <w:rFonts w:ascii="Arial" w:eastAsia="Arial" w:hAnsi="Arial" w:cs="Arial"/>
                <w:sz w:val="20"/>
                <w:szCs w:val="20"/>
              </w:rPr>
              <w:t xml:space="preserve">something or agree with something? Write and label the topic sentence on the board. Use Support an Opinion on p. 184 to help </w:t>
            </w:r>
          </w:p>
          <w:p w14:paraId="534CC8DC" w14:textId="3C439614" w:rsidR="008A3756" w:rsidRPr="008A3756" w:rsidRDefault="008A3756" w:rsidP="008A3756">
            <w:pPr>
              <w:spacing w:line="257" w:lineRule="auto"/>
              <w:rPr>
                <w:rFonts w:ascii="Arial" w:eastAsia="Arial" w:hAnsi="Arial" w:cs="Arial"/>
                <w:sz w:val="20"/>
                <w:szCs w:val="20"/>
              </w:rPr>
            </w:pPr>
            <w:r w:rsidRPr="008A3756">
              <w:rPr>
                <w:rFonts w:ascii="Arial" w:eastAsia="Arial" w:hAnsi="Arial" w:cs="Arial"/>
                <w:sz w:val="20"/>
                <w:szCs w:val="20"/>
              </w:rPr>
              <w:t>students find details that support the idea.</w:t>
            </w:r>
          </w:p>
          <w:p w14:paraId="3FAE5B5C" w14:textId="6E6DC597" w:rsidR="002C40AC" w:rsidRDefault="008A3756" w:rsidP="002E08C3">
            <w:pPr>
              <w:spacing w:line="257" w:lineRule="auto"/>
              <w:rPr>
                <w:rFonts w:ascii="Arial" w:eastAsia="Arial" w:hAnsi="Arial" w:cs="Arial"/>
                <w:sz w:val="20"/>
                <w:szCs w:val="20"/>
              </w:rPr>
            </w:pPr>
            <w:r w:rsidRPr="008A3756">
              <w:rPr>
                <w:rFonts w:ascii="Arial" w:eastAsia="Arial" w:hAnsi="Arial" w:cs="Arial"/>
                <w:sz w:val="20"/>
                <w:szCs w:val="20"/>
              </w:rPr>
              <w:t>ON THEIR OWN Have students work with partners to think of a topic sentence and details for their essay. Use the Main Idea and Details Graphic Organizer on p. 81 to help students record them.</w:t>
            </w:r>
            <w:r w:rsidR="002C40AC" w:rsidRPr="001618F2">
              <w:rPr>
                <w:rFonts w:ascii="Arial" w:eastAsia="Arial" w:hAnsi="Arial" w:cs="Arial"/>
                <w:sz w:val="20"/>
                <w:szCs w:val="20"/>
              </w:rPr>
              <w:t xml:space="preserve"> </w:t>
            </w:r>
            <w:r w:rsidR="002C40AC" w:rsidRPr="5DA3C723">
              <w:rPr>
                <w:rFonts w:ascii="Arial" w:eastAsia="Arial" w:hAnsi="Arial" w:cs="Arial"/>
                <w:sz w:val="20"/>
                <w:szCs w:val="20"/>
              </w:rPr>
              <w:t>(</w:t>
            </w:r>
            <w:hyperlink r:id="rId183" w:history="1">
              <w:r w:rsidR="002C40AC" w:rsidRPr="0077441C">
                <w:rPr>
                  <w:rStyle w:val="Hyperlink"/>
                  <w:rFonts w:ascii="Arial" w:eastAsia="Arial" w:hAnsi="Arial" w:cs="Arial"/>
                  <w:sz w:val="20"/>
                  <w:szCs w:val="20"/>
                </w:rPr>
                <w:t>TE p. T3</w:t>
              </w:r>
              <w:r w:rsidR="0077441C" w:rsidRPr="0077441C">
                <w:rPr>
                  <w:rStyle w:val="Hyperlink"/>
                  <w:rFonts w:ascii="Arial" w:eastAsia="Arial" w:hAnsi="Arial" w:cs="Arial"/>
                  <w:sz w:val="20"/>
                  <w:szCs w:val="20"/>
                </w:rPr>
                <w:t>74</w:t>
              </w:r>
              <w:r w:rsidR="002C40AC" w:rsidRPr="0077441C">
                <w:rPr>
                  <w:rStyle w:val="Hyperlink"/>
                  <w:rFonts w:ascii="Arial" w:eastAsia="Arial" w:hAnsi="Arial" w:cs="Arial"/>
                  <w:sz w:val="20"/>
                  <w:szCs w:val="20"/>
                </w:rPr>
                <w:t>-</w:t>
              </w:r>
              <w:r w:rsidR="001D6D46" w:rsidRPr="0077441C">
                <w:rPr>
                  <w:rStyle w:val="Hyperlink"/>
                  <w:rFonts w:ascii="Arial" w:eastAsia="Arial" w:hAnsi="Arial" w:cs="Arial"/>
                  <w:sz w:val="20"/>
                  <w:szCs w:val="20"/>
                </w:rPr>
                <w:lastRenderedPageBreak/>
                <w:t>3</w:t>
              </w:r>
              <w:r w:rsidR="0077441C" w:rsidRPr="0077441C">
                <w:rPr>
                  <w:rStyle w:val="Hyperlink"/>
                  <w:rFonts w:ascii="Arial" w:eastAsia="Arial" w:hAnsi="Arial" w:cs="Arial"/>
                  <w:sz w:val="20"/>
                  <w:szCs w:val="20"/>
                </w:rPr>
                <w:t>74</w:t>
              </w:r>
            </w:hyperlink>
            <w:r w:rsidR="002C40AC" w:rsidRPr="5DA3C723">
              <w:rPr>
                <w:rFonts w:ascii="Arial" w:eastAsia="Arial" w:hAnsi="Arial" w:cs="Arial"/>
                <w:sz w:val="20"/>
                <w:szCs w:val="20"/>
              </w:rPr>
              <w:t>)</w:t>
            </w:r>
          </w:p>
        </w:tc>
        <w:tc>
          <w:tcPr>
            <w:tcW w:w="2700" w:type="dxa"/>
          </w:tcPr>
          <w:p w14:paraId="7B8D579C" w14:textId="048F5E0C" w:rsidR="002C40AC" w:rsidRPr="00DA1F7C" w:rsidRDefault="002C40AC" w:rsidP="002C40AC">
            <w:pPr>
              <w:rPr>
                <w:rFonts w:ascii="Arial" w:hAnsi="Arial" w:cs="Arial"/>
                <w:sz w:val="20"/>
                <w:szCs w:val="20"/>
              </w:rPr>
            </w:pPr>
            <w:r w:rsidRPr="00DA1F7C">
              <w:rPr>
                <w:rFonts w:ascii="Arial" w:hAnsi="Arial" w:cs="Arial"/>
                <w:sz w:val="20"/>
                <w:szCs w:val="20"/>
              </w:rPr>
              <w:lastRenderedPageBreak/>
              <w:t xml:space="preserve">TE: </w:t>
            </w:r>
            <w:hyperlink r:id="rId184" w:history="1">
              <w:r w:rsidR="00194DDD" w:rsidRPr="00DA1F7C">
                <w:rPr>
                  <w:rStyle w:val="Hyperlink"/>
                  <w:rFonts w:ascii="Arial" w:hAnsi="Arial" w:cs="Arial"/>
                  <w:sz w:val="20"/>
                  <w:szCs w:val="20"/>
                  <w:shd w:val="clear" w:color="auto" w:fill="FFFFFF"/>
                </w:rPr>
                <w:t>Language Awareness Handbook</w:t>
              </w:r>
            </w:hyperlink>
          </w:p>
          <w:p w14:paraId="7A3E8892" w14:textId="77777777" w:rsidR="0032298A" w:rsidRPr="00DA1F7C" w:rsidRDefault="002C40AC" w:rsidP="0032298A">
            <w:pPr>
              <w:rPr>
                <w:rStyle w:val="pspdfkit-6um8mrhfmv4j3nvtw9x41bv9fb"/>
                <w:rFonts w:ascii="Arial" w:hAnsi="Arial" w:cs="Arial"/>
                <w:sz w:val="20"/>
                <w:szCs w:val="20"/>
              </w:rPr>
            </w:pPr>
            <w:r w:rsidRPr="00DA1F7C">
              <w:rPr>
                <w:rFonts w:ascii="Arial" w:hAnsi="Arial" w:cs="Arial"/>
                <w:sz w:val="20"/>
                <w:szCs w:val="20"/>
              </w:rPr>
              <w:t>*</w:t>
            </w:r>
            <w:r w:rsidR="001B10CF" w:rsidRPr="00DA1F7C">
              <w:rPr>
                <w:rFonts w:ascii="Arial" w:hAnsi="Arial" w:cs="Arial"/>
                <w:sz w:val="20"/>
                <w:szCs w:val="20"/>
              </w:rPr>
              <w:t xml:space="preserve"> </w:t>
            </w:r>
            <w:r w:rsidR="0032298A" w:rsidRPr="00DA1F7C">
              <w:rPr>
                <w:rStyle w:val="pspdfkit-6um8mrhfmv4j3nvtw9x41bv9fb"/>
                <w:rFonts w:ascii="Arial" w:hAnsi="Arial" w:cs="Arial"/>
                <w:sz w:val="20"/>
                <w:szCs w:val="20"/>
              </w:rPr>
              <w:t xml:space="preserve">Have students read the characteristics of drama </w:t>
            </w:r>
          </w:p>
          <w:p w14:paraId="4C0A4A5D" w14:textId="5D2BCC4B" w:rsidR="0032298A" w:rsidRPr="00DA1F7C" w:rsidRDefault="0032298A" w:rsidP="0032298A">
            <w:pPr>
              <w:rPr>
                <w:rStyle w:val="pspdfkit-6um8mrhfmv4j3nvtw9x41bv9fb"/>
                <w:rFonts w:ascii="Arial" w:hAnsi="Arial" w:cs="Arial"/>
                <w:sz w:val="20"/>
                <w:szCs w:val="20"/>
              </w:rPr>
            </w:pPr>
            <w:r w:rsidRPr="00DA1F7C">
              <w:rPr>
                <w:rStyle w:val="pspdfkit-6um8mrhfmv4j3nvtw9x41bv9fb"/>
                <w:rFonts w:ascii="Arial" w:hAnsi="Arial" w:cs="Arial"/>
                <w:sz w:val="20"/>
                <w:szCs w:val="20"/>
              </w:rPr>
              <w:t xml:space="preserve">and legend in the Anchor Chart on p. 89 of the Student Interactive. </w:t>
            </w:r>
          </w:p>
          <w:p w14:paraId="41D3BF68" w14:textId="38FFD03B" w:rsidR="0032298A" w:rsidRPr="00DA1F7C" w:rsidRDefault="0032298A" w:rsidP="0032298A">
            <w:pPr>
              <w:rPr>
                <w:rStyle w:val="pspdfkit-6um8mrhfmv4j3nvtw9x41bv9fb"/>
                <w:rFonts w:ascii="Arial" w:hAnsi="Arial" w:cs="Arial"/>
                <w:sz w:val="20"/>
                <w:szCs w:val="20"/>
              </w:rPr>
            </w:pPr>
            <w:r w:rsidRPr="00DA1F7C">
              <w:rPr>
                <w:rStyle w:val="pspdfkit-6um8mrhfmv4j3nvtw9x41bv9fb"/>
                <w:rFonts w:ascii="Arial" w:hAnsi="Arial" w:cs="Arial"/>
                <w:sz w:val="20"/>
                <w:szCs w:val="20"/>
              </w:rPr>
              <w:t xml:space="preserve">Examine the Venn diagram as a class and help students understand </w:t>
            </w:r>
          </w:p>
          <w:p w14:paraId="134E52BD" w14:textId="77777777" w:rsidR="0032298A" w:rsidRPr="00DA1F7C" w:rsidRDefault="0032298A" w:rsidP="0032298A">
            <w:pPr>
              <w:rPr>
                <w:rStyle w:val="pspdfkit-6um8mrhfmv4j3nvtw9x41bv9fb"/>
                <w:rFonts w:ascii="Arial" w:hAnsi="Arial" w:cs="Arial"/>
                <w:sz w:val="20"/>
                <w:szCs w:val="20"/>
              </w:rPr>
            </w:pPr>
            <w:r w:rsidRPr="00DA1F7C">
              <w:rPr>
                <w:rStyle w:val="pspdfkit-6um8mrhfmv4j3nvtw9x41bv9fb"/>
                <w:rFonts w:ascii="Arial" w:hAnsi="Arial" w:cs="Arial"/>
                <w:sz w:val="20"/>
                <w:szCs w:val="20"/>
              </w:rPr>
              <w:t>the similarities and differences between the two. Have students complete the Story Comparison Graphic Organizer on p. 77 to compare drama and legend.</w:t>
            </w:r>
          </w:p>
          <w:p w14:paraId="3505C4D5" w14:textId="248F1898" w:rsidR="00A802EF" w:rsidRPr="00DA1F7C" w:rsidRDefault="002C40AC" w:rsidP="00A802EF">
            <w:pPr>
              <w:rPr>
                <w:rStyle w:val="pspdfkit-6um8mrhfmv4j3nvtw9x41bv9fb"/>
                <w:rFonts w:ascii="Arial" w:hAnsi="Arial" w:cs="Arial"/>
                <w:sz w:val="20"/>
                <w:szCs w:val="20"/>
              </w:rPr>
            </w:pPr>
            <w:r w:rsidRPr="00DA1F7C">
              <w:rPr>
                <w:rStyle w:val="pspdfkit-6um8mrhfmv4j3nvtw9x41bv9fb"/>
                <w:rFonts w:ascii="Arial" w:hAnsi="Arial" w:cs="Arial"/>
                <w:sz w:val="20"/>
                <w:szCs w:val="20"/>
                <w:shd w:val="clear" w:color="auto" w:fill="FFFFFF"/>
              </w:rPr>
              <w:t>*</w:t>
            </w:r>
            <w:r w:rsidR="00A802EF" w:rsidRPr="00DA1F7C">
              <w:rPr>
                <w:rFonts w:ascii="Arial" w:hAnsi="Arial" w:cs="Arial"/>
                <w:sz w:val="20"/>
                <w:szCs w:val="20"/>
              </w:rPr>
              <w:t xml:space="preserve"> </w:t>
            </w:r>
            <w:r w:rsidR="00A802EF" w:rsidRPr="00DA1F7C">
              <w:rPr>
                <w:rStyle w:val="pspdfkit-6um8mrhfmv4j3nvtw9x41bv9fb"/>
                <w:rFonts w:ascii="Arial" w:hAnsi="Arial" w:cs="Arial"/>
                <w:sz w:val="20"/>
                <w:szCs w:val="20"/>
              </w:rPr>
              <w:t xml:space="preserve">Use the Story Map routine on p. 72 to set a purpose </w:t>
            </w:r>
          </w:p>
          <w:p w14:paraId="14F0D0BE" w14:textId="68D31F74" w:rsidR="00A802EF" w:rsidRPr="00DA1F7C" w:rsidRDefault="00A802EF" w:rsidP="00A802EF">
            <w:pPr>
              <w:rPr>
                <w:rStyle w:val="pspdfkit-6um8mrhfmv4j3nvtw9x41bv9fb"/>
                <w:rFonts w:ascii="Arial" w:hAnsi="Arial" w:cs="Arial"/>
                <w:sz w:val="20"/>
                <w:szCs w:val="20"/>
              </w:rPr>
            </w:pPr>
            <w:r w:rsidRPr="00DA1F7C">
              <w:rPr>
                <w:rStyle w:val="pspdfkit-6um8mrhfmv4j3nvtw9x41bv9fb"/>
                <w:rFonts w:ascii="Arial" w:hAnsi="Arial" w:cs="Arial"/>
                <w:sz w:val="20"/>
                <w:szCs w:val="20"/>
              </w:rPr>
              <w:t>for reading. Help students identify the characters and the setting on p. 92 of the Student Interactive. Ask: What happens at the beginning?</w:t>
            </w:r>
            <w:r w:rsidR="001C4F73" w:rsidRPr="00DA1F7C">
              <w:rPr>
                <w:rStyle w:val="pspdfkit-6um8mrhfmv4j3nvtw9x41bv9fb"/>
                <w:rFonts w:ascii="Arial" w:hAnsi="Arial" w:cs="Arial"/>
                <w:sz w:val="20"/>
                <w:szCs w:val="20"/>
              </w:rPr>
              <w:t xml:space="preserve"> </w:t>
            </w:r>
            <w:r w:rsidRPr="00DA1F7C">
              <w:rPr>
                <w:rStyle w:val="pspdfkit-6um8mrhfmv4j3nvtw9x41bv9fb"/>
                <w:rFonts w:ascii="Arial" w:hAnsi="Arial" w:cs="Arial"/>
                <w:sz w:val="20"/>
                <w:szCs w:val="20"/>
              </w:rPr>
              <w:t xml:space="preserve">At the beginning, </w:t>
            </w:r>
            <w:proofErr w:type="spellStart"/>
            <w:r w:rsidRPr="00DA1F7C">
              <w:rPr>
                <w:rStyle w:val="pspdfkit-6um8mrhfmv4j3nvtw9x41bv9fb"/>
                <w:rFonts w:ascii="Arial" w:hAnsi="Arial" w:cs="Arial"/>
                <w:sz w:val="20"/>
                <w:szCs w:val="20"/>
              </w:rPr>
              <w:t>Rosetsu</w:t>
            </w:r>
            <w:proofErr w:type="spellEnd"/>
            <w:r w:rsidRPr="00DA1F7C">
              <w:rPr>
                <w:rStyle w:val="pspdfkit-6um8mrhfmv4j3nvtw9x41bv9fb"/>
                <w:rFonts w:ascii="Arial" w:hAnsi="Arial" w:cs="Arial"/>
                <w:sz w:val="20"/>
                <w:szCs w:val="20"/>
              </w:rPr>
              <w:t xml:space="preserve"> wants to ______ with ______.</w:t>
            </w:r>
          </w:p>
          <w:p w14:paraId="7584C7CF" w14:textId="77777777" w:rsidR="00A802EF" w:rsidRPr="00DA1F7C" w:rsidRDefault="00A802EF" w:rsidP="00A802EF">
            <w:pPr>
              <w:rPr>
                <w:rStyle w:val="pspdfkit-6um8mrhfmv4j3nvtw9x41bv9fb"/>
                <w:rFonts w:ascii="Arial" w:hAnsi="Arial" w:cs="Arial"/>
                <w:sz w:val="20"/>
                <w:szCs w:val="20"/>
              </w:rPr>
            </w:pPr>
            <w:r w:rsidRPr="00DA1F7C">
              <w:rPr>
                <w:rStyle w:val="pspdfkit-6um8mrhfmv4j3nvtw9x41bv9fb"/>
                <w:rFonts w:ascii="Arial" w:hAnsi="Arial" w:cs="Arial"/>
                <w:sz w:val="20"/>
                <w:szCs w:val="20"/>
              </w:rPr>
              <w:t xml:space="preserve">ON THEIR OWN After students read The Carp, have them work in pairs </w:t>
            </w:r>
          </w:p>
          <w:p w14:paraId="74168477" w14:textId="77777777" w:rsidR="002C40AC" w:rsidRPr="00DA1F7C" w:rsidRDefault="00A802EF" w:rsidP="001C4F73">
            <w:pPr>
              <w:rPr>
                <w:rFonts w:ascii="Arial" w:eastAsia="Arial" w:hAnsi="Arial" w:cs="Arial"/>
                <w:color w:val="000000" w:themeColor="text1"/>
                <w:sz w:val="20"/>
                <w:szCs w:val="20"/>
              </w:rPr>
            </w:pPr>
            <w:r w:rsidRPr="00DA1F7C">
              <w:rPr>
                <w:rStyle w:val="pspdfkit-6um8mrhfmv4j3nvtw9x41bv9fb"/>
                <w:rFonts w:ascii="Arial" w:hAnsi="Arial" w:cs="Arial"/>
                <w:sz w:val="20"/>
                <w:szCs w:val="20"/>
              </w:rPr>
              <w:t>to complete the Story Map Graphic Organizer on p. 73. Then ask them to tell what happened at the beginning, middle, and end.</w:t>
            </w:r>
          </w:p>
          <w:p w14:paraId="059149BA" w14:textId="3E942F29" w:rsidR="00DA1F7C" w:rsidRPr="00DA1F7C" w:rsidRDefault="00DA1F7C" w:rsidP="00DA1F7C">
            <w:pPr>
              <w:rPr>
                <w:rFonts w:ascii="Arial" w:eastAsia="Arial" w:hAnsi="Arial" w:cs="Arial"/>
                <w:color w:val="000000" w:themeColor="text1"/>
                <w:sz w:val="20"/>
                <w:szCs w:val="20"/>
              </w:rPr>
            </w:pPr>
            <w:r w:rsidRPr="00DA1F7C">
              <w:rPr>
                <w:rFonts w:ascii="Arial" w:eastAsia="Arial" w:hAnsi="Arial" w:cs="Arial"/>
                <w:color w:val="000000" w:themeColor="text1"/>
                <w:sz w:val="20"/>
                <w:szCs w:val="20"/>
              </w:rPr>
              <w:t>*</w:t>
            </w:r>
            <w:r w:rsidRPr="00DA1F7C">
              <w:rPr>
                <w:rFonts w:ascii="Arial" w:hAnsi="Arial" w:cs="Arial"/>
                <w:sz w:val="20"/>
                <w:szCs w:val="20"/>
              </w:rPr>
              <w:t xml:space="preserve"> </w:t>
            </w:r>
            <w:r w:rsidRPr="00DA1F7C">
              <w:rPr>
                <w:rFonts w:ascii="Arial" w:eastAsia="Arial" w:hAnsi="Arial" w:cs="Arial"/>
                <w:color w:val="000000" w:themeColor="text1"/>
                <w:sz w:val="20"/>
                <w:szCs w:val="20"/>
              </w:rPr>
              <w:t xml:space="preserve">Use the Retell or Summarize routine on p. 93 to help students retell important events from The </w:t>
            </w:r>
            <w:r w:rsidRPr="00DA1F7C">
              <w:rPr>
                <w:rFonts w:ascii="Arial" w:eastAsia="Arial" w:hAnsi="Arial" w:cs="Arial"/>
                <w:color w:val="000000" w:themeColor="text1"/>
                <w:sz w:val="20"/>
                <w:szCs w:val="20"/>
              </w:rPr>
              <w:lastRenderedPageBreak/>
              <w:t>Carp and The Hermit Thrush. Then ask them to say what they think about the stories.</w:t>
            </w:r>
            <w:r>
              <w:rPr>
                <w:rFonts w:ascii="Arial" w:eastAsia="Arial" w:hAnsi="Arial" w:cs="Arial"/>
                <w:color w:val="000000" w:themeColor="text1"/>
                <w:sz w:val="20"/>
                <w:szCs w:val="20"/>
              </w:rPr>
              <w:t xml:space="preserve"> </w:t>
            </w:r>
            <w:r w:rsidRPr="00DA1F7C">
              <w:rPr>
                <w:rFonts w:ascii="Arial" w:eastAsia="Arial" w:hAnsi="Arial" w:cs="Arial"/>
                <w:color w:val="000000" w:themeColor="text1"/>
                <w:sz w:val="20"/>
                <w:szCs w:val="20"/>
              </w:rPr>
              <w:t xml:space="preserve">Use some of the Classroom Academic Talk sentence frames for Reader Response on p.175 to help students talk </w:t>
            </w:r>
          </w:p>
          <w:p w14:paraId="2C63D9AB" w14:textId="31C614E6" w:rsidR="00A363FA" w:rsidRPr="00DA1F7C" w:rsidRDefault="00DA1F7C" w:rsidP="00DA1F7C">
            <w:pPr>
              <w:rPr>
                <w:rFonts w:ascii="Arial" w:hAnsi="Arial" w:cs="Arial"/>
                <w:sz w:val="20"/>
                <w:szCs w:val="20"/>
              </w:rPr>
            </w:pPr>
            <w:r w:rsidRPr="00DA1F7C">
              <w:rPr>
                <w:rFonts w:ascii="Arial" w:eastAsia="Arial" w:hAnsi="Arial" w:cs="Arial"/>
                <w:color w:val="000000" w:themeColor="text1"/>
                <w:sz w:val="20"/>
                <w:szCs w:val="20"/>
              </w:rPr>
              <w:t>about the legend they liked the most.</w:t>
            </w:r>
          </w:p>
        </w:tc>
        <w:tc>
          <w:tcPr>
            <w:tcW w:w="2700" w:type="dxa"/>
          </w:tcPr>
          <w:p w14:paraId="27858A31" w14:textId="77777777" w:rsidR="002C40AC" w:rsidRPr="00B50B24" w:rsidRDefault="002C40AC" w:rsidP="002C40AC">
            <w:pPr>
              <w:spacing w:line="257" w:lineRule="auto"/>
              <w:rPr>
                <w:rFonts w:ascii="Arial" w:eastAsia="Arial" w:hAnsi="Arial" w:cs="Arial"/>
                <w:b/>
                <w:bCs/>
                <w:sz w:val="20"/>
                <w:szCs w:val="20"/>
              </w:rPr>
            </w:pPr>
            <w:r w:rsidRPr="00B50B24">
              <w:rPr>
                <w:rFonts w:ascii="Arial" w:eastAsia="Arial" w:hAnsi="Arial" w:cs="Arial"/>
                <w:b/>
                <w:bCs/>
                <w:sz w:val="20"/>
                <w:szCs w:val="20"/>
              </w:rPr>
              <w:lastRenderedPageBreak/>
              <w:t>Text:</w:t>
            </w:r>
          </w:p>
          <w:p w14:paraId="6C87B38C" w14:textId="60AA3CD7" w:rsidR="006D6A84" w:rsidRPr="00ED6CEA" w:rsidRDefault="00ED6CEA" w:rsidP="006D6A84">
            <w:pPr>
              <w:rPr>
                <w:rStyle w:val="Hyperlink"/>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https://www.savvasrealize.com/content/viewer/standalone/loader/view/34f9173f-2337-3842-bc7d-27b4ac6dbba9/62/nonscorable?programId=3b32928b-dd22-3cd7-8a0d-d6d6c4eb6674&amp;programVersion=62&amp;backUrl=https:%2F%2Fwww.savvasrealize.com%2Fdashboard%2Fprogram%2F3b32928b-dd22-3cd7-8a0d-d6d6c4eb6674%2F62" </w:instrText>
            </w:r>
            <w:r>
              <w:rPr>
                <w:rFonts w:ascii="Arial" w:hAnsi="Arial" w:cs="Arial"/>
                <w:sz w:val="20"/>
                <w:szCs w:val="20"/>
              </w:rPr>
            </w:r>
            <w:r>
              <w:rPr>
                <w:rFonts w:ascii="Arial" w:hAnsi="Arial" w:cs="Arial"/>
                <w:sz w:val="20"/>
                <w:szCs w:val="20"/>
              </w:rPr>
              <w:fldChar w:fldCharType="separate"/>
            </w:r>
            <w:r w:rsidR="006D6A84" w:rsidRPr="00ED6CEA">
              <w:rPr>
                <w:rStyle w:val="Hyperlink"/>
                <w:rFonts w:ascii="Arial" w:hAnsi="Arial" w:cs="Arial"/>
                <w:sz w:val="20"/>
                <w:szCs w:val="20"/>
              </w:rPr>
              <w:t xml:space="preserve">The Carp and The </w:t>
            </w:r>
          </w:p>
          <w:p w14:paraId="2CFFF9E5" w14:textId="5A892CB5" w:rsidR="006D6A84" w:rsidRDefault="006D6A84" w:rsidP="006D6A84">
            <w:pPr>
              <w:rPr>
                <w:rFonts w:ascii="Arial" w:hAnsi="Arial" w:cs="Arial"/>
                <w:sz w:val="20"/>
                <w:szCs w:val="20"/>
              </w:rPr>
            </w:pPr>
            <w:r w:rsidRPr="00ED6CEA">
              <w:rPr>
                <w:rStyle w:val="Hyperlink"/>
                <w:rFonts w:ascii="Arial" w:hAnsi="Arial" w:cs="Arial"/>
                <w:sz w:val="20"/>
                <w:szCs w:val="20"/>
              </w:rPr>
              <w:t>Hermit Thrush</w:t>
            </w:r>
            <w:r w:rsidR="00ED6CEA">
              <w:rPr>
                <w:rFonts w:ascii="Arial" w:hAnsi="Arial" w:cs="Arial"/>
                <w:sz w:val="20"/>
                <w:szCs w:val="20"/>
              </w:rPr>
              <w:fldChar w:fldCharType="end"/>
            </w:r>
          </w:p>
          <w:p w14:paraId="0462D8EE" w14:textId="77777777" w:rsidR="002C40AC" w:rsidRDefault="002C40AC" w:rsidP="002C40AC">
            <w:pPr>
              <w:spacing w:line="257" w:lineRule="auto"/>
              <w:rPr>
                <w:rFonts w:ascii="Arial" w:eastAsia="Arial" w:hAnsi="Arial" w:cs="Arial"/>
                <w:sz w:val="20"/>
                <w:szCs w:val="20"/>
              </w:rPr>
            </w:pPr>
          </w:p>
          <w:p w14:paraId="2A938F98" w14:textId="30E97D9E" w:rsidR="00B50B24" w:rsidRDefault="00B50B24" w:rsidP="00B50B24">
            <w:pPr>
              <w:spacing w:line="257" w:lineRule="auto"/>
              <w:rPr>
                <w:rFonts w:ascii="Arial" w:eastAsia="Arial" w:hAnsi="Arial" w:cs="Arial"/>
                <w:sz w:val="20"/>
                <w:szCs w:val="20"/>
              </w:rPr>
            </w:pPr>
            <w:r w:rsidRPr="00156050">
              <w:rPr>
                <w:rFonts w:ascii="Arial" w:hAnsi="Arial" w:cs="Arial"/>
                <w:sz w:val="20"/>
                <w:szCs w:val="20"/>
              </w:rPr>
              <w:t>Leveled Readers (</w:t>
            </w:r>
            <w:hyperlink r:id="rId185" w:history="1">
              <w:r w:rsidRPr="00FC29D3">
                <w:rPr>
                  <w:rStyle w:val="Hyperlink"/>
                  <w:rFonts w:ascii="Arial" w:hAnsi="Arial" w:cs="Arial"/>
                  <w:sz w:val="20"/>
                  <w:szCs w:val="20"/>
                </w:rPr>
                <w:t>TE p. T</w:t>
              </w:r>
              <w:r w:rsidR="00925D41" w:rsidRPr="00FC29D3">
                <w:rPr>
                  <w:rStyle w:val="Hyperlink"/>
                  <w:rFonts w:ascii="Arial" w:hAnsi="Arial" w:cs="Arial"/>
                  <w:sz w:val="20"/>
                  <w:szCs w:val="20"/>
                </w:rPr>
                <w:t>1</w:t>
              </w:r>
              <w:r w:rsidR="001A2AD7" w:rsidRPr="00FC29D3">
                <w:rPr>
                  <w:rStyle w:val="Hyperlink"/>
                  <w:rFonts w:ascii="Arial" w:hAnsi="Arial" w:cs="Arial"/>
                  <w:sz w:val="20"/>
                  <w:szCs w:val="20"/>
                </w:rPr>
                <w:t>50</w:t>
              </w:r>
              <w:r w:rsidRPr="00FC29D3">
                <w:rPr>
                  <w:rStyle w:val="Hyperlink"/>
                  <w:rFonts w:ascii="Arial" w:hAnsi="Arial" w:cs="Arial"/>
                  <w:sz w:val="20"/>
                  <w:szCs w:val="20"/>
                </w:rPr>
                <w:t>-T</w:t>
              </w:r>
              <w:r w:rsidR="00925D41" w:rsidRPr="00FC29D3">
                <w:rPr>
                  <w:rStyle w:val="Hyperlink"/>
                  <w:rFonts w:ascii="Arial" w:hAnsi="Arial" w:cs="Arial"/>
                  <w:sz w:val="20"/>
                  <w:szCs w:val="20"/>
                </w:rPr>
                <w:t>1</w:t>
              </w:r>
              <w:r w:rsidR="001A2AD7" w:rsidRPr="00FC29D3">
                <w:rPr>
                  <w:rStyle w:val="Hyperlink"/>
                  <w:rFonts w:ascii="Arial" w:hAnsi="Arial" w:cs="Arial"/>
                  <w:sz w:val="20"/>
                  <w:szCs w:val="20"/>
                </w:rPr>
                <w:t>51</w:t>
              </w:r>
            </w:hyperlink>
            <w:r w:rsidRPr="00156050">
              <w:rPr>
                <w:rFonts w:ascii="Arial" w:hAnsi="Arial" w:cs="Arial"/>
                <w:sz w:val="20"/>
                <w:szCs w:val="20"/>
              </w:rPr>
              <w:t>)</w:t>
            </w:r>
            <w:r w:rsidRPr="05292329">
              <w:rPr>
                <w:rFonts w:ascii="Arial" w:eastAsia="Arial" w:hAnsi="Arial" w:cs="Arial"/>
                <w:sz w:val="20"/>
                <w:szCs w:val="20"/>
              </w:rPr>
              <w:t xml:space="preserve"> </w:t>
            </w:r>
          </w:p>
          <w:p w14:paraId="5F28C35A" w14:textId="77777777" w:rsidR="002C40AC" w:rsidRDefault="002C40AC" w:rsidP="002C40AC">
            <w:pPr>
              <w:spacing w:line="257" w:lineRule="auto"/>
              <w:rPr>
                <w:rFonts w:ascii="Arial" w:eastAsia="Arial" w:hAnsi="Arial" w:cs="Arial"/>
                <w:sz w:val="20"/>
                <w:szCs w:val="20"/>
              </w:rPr>
            </w:pPr>
          </w:p>
          <w:p w14:paraId="39DB49EF" w14:textId="77777777" w:rsidR="002C40AC" w:rsidRPr="00B50B24" w:rsidRDefault="002C40AC" w:rsidP="002C40AC">
            <w:pPr>
              <w:spacing w:line="257" w:lineRule="auto"/>
              <w:rPr>
                <w:rFonts w:ascii="Arial" w:eastAsia="Arial" w:hAnsi="Arial" w:cs="Arial"/>
                <w:b/>
                <w:bCs/>
                <w:sz w:val="20"/>
                <w:szCs w:val="20"/>
              </w:rPr>
            </w:pPr>
            <w:r w:rsidRPr="00B50B24">
              <w:rPr>
                <w:rFonts w:ascii="Arial" w:eastAsia="Arial" w:hAnsi="Arial" w:cs="Arial"/>
                <w:b/>
                <w:bCs/>
                <w:sz w:val="20"/>
                <w:szCs w:val="20"/>
              </w:rPr>
              <w:t>Videos:</w:t>
            </w:r>
          </w:p>
          <w:p w14:paraId="75B7754B" w14:textId="77777777" w:rsidR="006139F4" w:rsidRDefault="006139F4" w:rsidP="006139F4">
            <w:pPr>
              <w:spacing w:line="257" w:lineRule="auto"/>
              <w:rPr>
                <w:rFonts w:ascii="Arial" w:eastAsia="Arial" w:hAnsi="Arial" w:cs="Arial"/>
                <w:sz w:val="20"/>
                <w:szCs w:val="20"/>
              </w:rPr>
            </w:pPr>
            <w:r>
              <w:rPr>
                <w:rFonts w:ascii="Arial" w:eastAsia="Arial" w:hAnsi="Arial" w:cs="Arial"/>
                <w:sz w:val="20"/>
                <w:szCs w:val="20"/>
              </w:rPr>
              <w:t>Synthesize Information</w:t>
            </w:r>
          </w:p>
          <w:p w14:paraId="1A1BABA5" w14:textId="77777777" w:rsidR="006139F4" w:rsidRDefault="00000000" w:rsidP="006139F4">
            <w:pPr>
              <w:spacing w:line="257" w:lineRule="auto"/>
              <w:rPr>
                <w:rFonts w:ascii="Arial" w:eastAsia="Arial" w:hAnsi="Arial" w:cs="Arial"/>
                <w:sz w:val="20"/>
                <w:szCs w:val="20"/>
              </w:rPr>
            </w:pPr>
            <w:hyperlink r:id="rId186" w:history="1">
              <w:r w:rsidR="006139F4" w:rsidRPr="00D32024">
                <w:rPr>
                  <w:rStyle w:val="Hyperlink"/>
                  <w:rFonts w:ascii="Arial" w:eastAsia="Arial" w:hAnsi="Arial" w:cs="Arial"/>
                  <w:sz w:val="20"/>
                  <w:szCs w:val="20"/>
                </w:rPr>
                <w:t>Skills:</w:t>
              </w:r>
            </w:hyperlink>
          </w:p>
          <w:p w14:paraId="4E3BA63F" w14:textId="329493E9" w:rsidR="002C40AC" w:rsidRDefault="00000000" w:rsidP="006139F4">
            <w:pPr>
              <w:spacing w:line="257" w:lineRule="auto"/>
              <w:rPr>
                <w:rFonts w:ascii="Arial" w:eastAsia="Arial" w:hAnsi="Arial" w:cs="Arial"/>
                <w:sz w:val="20"/>
                <w:szCs w:val="20"/>
              </w:rPr>
            </w:pPr>
            <w:hyperlink r:id="rId187" w:history="1">
              <w:r w:rsidR="006139F4" w:rsidRPr="00B54F3D">
                <w:rPr>
                  <w:rStyle w:val="Hyperlink"/>
                  <w:rFonts w:ascii="Arial" w:eastAsia="Arial" w:hAnsi="Arial" w:cs="Arial"/>
                  <w:sz w:val="20"/>
                  <w:szCs w:val="20"/>
                </w:rPr>
                <w:t>Strategy:</w:t>
              </w:r>
            </w:hyperlink>
          </w:p>
          <w:p w14:paraId="2BACAAC9" w14:textId="77777777" w:rsidR="006139F4" w:rsidRDefault="006139F4" w:rsidP="006139F4">
            <w:pPr>
              <w:spacing w:line="257" w:lineRule="auto"/>
              <w:rPr>
                <w:rFonts w:ascii="Arial" w:eastAsia="Arial" w:hAnsi="Arial" w:cs="Arial"/>
                <w:sz w:val="20"/>
                <w:szCs w:val="20"/>
              </w:rPr>
            </w:pPr>
          </w:p>
          <w:p w14:paraId="6165AF0D" w14:textId="77777777" w:rsidR="002C40AC" w:rsidRPr="00B50B24" w:rsidRDefault="002C40AC" w:rsidP="002C40AC">
            <w:pPr>
              <w:spacing w:line="257" w:lineRule="auto"/>
              <w:rPr>
                <w:rFonts w:ascii="Arial" w:eastAsia="Arial" w:hAnsi="Arial" w:cs="Arial"/>
                <w:b/>
                <w:bCs/>
                <w:sz w:val="20"/>
                <w:szCs w:val="20"/>
              </w:rPr>
            </w:pPr>
            <w:r w:rsidRPr="00B50B24">
              <w:rPr>
                <w:rFonts w:ascii="Arial" w:eastAsia="Arial" w:hAnsi="Arial" w:cs="Arial"/>
                <w:b/>
                <w:bCs/>
                <w:sz w:val="20"/>
                <w:szCs w:val="20"/>
              </w:rPr>
              <w:t xml:space="preserve">Organizers: </w:t>
            </w:r>
          </w:p>
          <w:p w14:paraId="14F982B5" w14:textId="77777777" w:rsidR="002C40AC" w:rsidRDefault="002C40AC" w:rsidP="002C40AC">
            <w:pPr>
              <w:spacing w:line="257" w:lineRule="auto"/>
              <w:rPr>
                <w:rFonts w:ascii="Arial" w:eastAsia="Arial" w:hAnsi="Arial" w:cs="Arial"/>
                <w:sz w:val="20"/>
                <w:szCs w:val="20"/>
              </w:rPr>
            </w:pPr>
          </w:p>
          <w:p w14:paraId="43180C55" w14:textId="70CCA7C4" w:rsidR="002C40AC" w:rsidRPr="00C60C29" w:rsidRDefault="002C40AC" w:rsidP="002C40AC">
            <w:pPr>
              <w:rPr>
                <w:rFonts w:ascii="Arial" w:hAnsi="Arial" w:cs="Arial"/>
                <w:sz w:val="20"/>
                <w:szCs w:val="20"/>
              </w:rPr>
            </w:pPr>
            <w:r w:rsidRPr="00C60C29">
              <w:rPr>
                <w:rFonts w:ascii="Arial" w:hAnsi="Arial" w:cs="Arial"/>
                <w:sz w:val="20"/>
                <w:szCs w:val="20"/>
              </w:rPr>
              <w:t xml:space="preserve">TE: </w:t>
            </w:r>
            <w:r w:rsidRPr="00C60C29">
              <w:rPr>
                <w:rStyle w:val="pspdfkit-6um8mrhfmv4j3nvtw9x41bv9fb"/>
                <w:rFonts w:ascii="Arial" w:hAnsi="Arial" w:cs="Arial"/>
                <w:color w:val="000000"/>
                <w:sz w:val="20"/>
                <w:szCs w:val="20"/>
                <w:shd w:val="clear" w:color="auto" w:fill="FFFFFF"/>
              </w:rPr>
              <w:t>(</w:t>
            </w:r>
            <w:hyperlink r:id="rId188" w:history="1">
              <w:r w:rsidR="00194DDD" w:rsidRPr="0034117B">
                <w:rPr>
                  <w:rStyle w:val="Hyperlink"/>
                  <w:rFonts w:ascii="Arial" w:hAnsi="Arial" w:cs="Arial"/>
                  <w:sz w:val="20"/>
                  <w:szCs w:val="20"/>
                  <w:shd w:val="clear" w:color="auto" w:fill="FFFFFF"/>
                </w:rPr>
                <w:t>Language Awareness Handbook</w:t>
              </w:r>
            </w:hyperlink>
            <w:r w:rsidR="00194DDD" w:rsidRPr="00194DDD">
              <w:rPr>
                <w:rFonts w:ascii="Arial" w:hAnsi="Arial" w:cs="Arial"/>
                <w:sz w:val="20"/>
                <w:szCs w:val="20"/>
                <w:shd w:val="clear" w:color="auto" w:fill="FFFFFF"/>
              </w:rPr>
              <w:t>)</w:t>
            </w:r>
          </w:p>
          <w:p w14:paraId="38A665D3" w14:textId="46E2D708" w:rsidR="002C40AC" w:rsidRDefault="0032298A" w:rsidP="002C40AC">
            <w:pPr>
              <w:spacing w:line="257" w:lineRule="auto"/>
              <w:rPr>
                <w:rStyle w:val="pspdfkit-6um8mrhfmv4j3nvtw9x41bv9fb"/>
                <w:rFonts w:ascii="Arial" w:hAnsi="Arial" w:cs="Arial"/>
                <w:sz w:val="20"/>
                <w:szCs w:val="20"/>
              </w:rPr>
            </w:pPr>
            <w:r w:rsidRPr="0032298A">
              <w:rPr>
                <w:rStyle w:val="pspdfkit-6um8mrhfmv4j3nvtw9x41bv9fb"/>
                <w:rFonts w:ascii="Arial" w:hAnsi="Arial" w:cs="Arial"/>
                <w:sz w:val="20"/>
                <w:szCs w:val="20"/>
              </w:rPr>
              <w:t>Story Comparison Graphic Organizer on p. 77</w:t>
            </w:r>
          </w:p>
          <w:p w14:paraId="77E890C9" w14:textId="77777777" w:rsidR="0032298A" w:rsidRDefault="0032298A" w:rsidP="002C40AC">
            <w:pPr>
              <w:spacing w:line="257" w:lineRule="auto"/>
              <w:rPr>
                <w:rStyle w:val="pspdfkit-6um8mrhfmv4j3nvtw9x41bv9fb"/>
                <w:rFonts w:ascii="Arial" w:hAnsi="Arial" w:cs="Arial"/>
                <w:sz w:val="20"/>
                <w:szCs w:val="20"/>
              </w:rPr>
            </w:pPr>
          </w:p>
          <w:p w14:paraId="629D2106" w14:textId="66D384C4" w:rsidR="002C40AC" w:rsidRDefault="00B174A1" w:rsidP="002C40AC">
            <w:pPr>
              <w:spacing w:line="257" w:lineRule="auto"/>
              <w:rPr>
                <w:rStyle w:val="pspdfkit-6um8mrhfmv4j3nvtw9x41bv9fb"/>
                <w:rFonts w:ascii="Arial" w:hAnsi="Arial" w:cs="Arial"/>
                <w:sz w:val="20"/>
                <w:szCs w:val="20"/>
              </w:rPr>
            </w:pPr>
            <w:r w:rsidRPr="00A802EF">
              <w:rPr>
                <w:rStyle w:val="pspdfkit-6um8mrhfmv4j3nvtw9x41bv9fb"/>
                <w:rFonts w:ascii="Arial" w:hAnsi="Arial" w:cs="Arial"/>
                <w:sz w:val="20"/>
                <w:szCs w:val="20"/>
              </w:rPr>
              <w:t>Story Map routine on p. 72</w:t>
            </w:r>
          </w:p>
          <w:p w14:paraId="75FBA43C" w14:textId="77777777" w:rsidR="00F83BBC" w:rsidRDefault="00F83BBC" w:rsidP="002C40AC">
            <w:pPr>
              <w:spacing w:line="257" w:lineRule="auto"/>
              <w:rPr>
                <w:rStyle w:val="pspdfkit-6um8mrhfmv4j3nvtw9x41bv9fb"/>
                <w:rFonts w:ascii="Arial" w:hAnsi="Arial" w:cs="Arial"/>
                <w:sz w:val="20"/>
                <w:szCs w:val="20"/>
              </w:rPr>
            </w:pPr>
          </w:p>
          <w:p w14:paraId="7ADEDBC3" w14:textId="77777777" w:rsidR="00E20E9B" w:rsidRDefault="001C4F73" w:rsidP="00E20E9B">
            <w:pPr>
              <w:rPr>
                <w:rStyle w:val="pspdfkit-6um8mrhfmv4j3nvtw9x41bv9fb"/>
                <w:rFonts w:ascii="Arial" w:hAnsi="Arial" w:cs="Arial"/>
                <w:color w:val="000000"/>
                <w:sz w:val="20"/>
                <w:szCs w:val="20"/>
                <w:shd w:val="clear" w:color="auto" w:fill="FFFFFF"/>
              </w:rPr>
            </w:pPr>
            <w:r w:rsidRPr="001C4F73">
              <w:rPr>
                <w:rStyle w:val="pspdfkit-6um8mrhfmv4j3nvtw9x41bv9fb"/>
                <w:rFonts w:ascii="Arial" w:hAnsi="Arial" w:cs="Arial"/>
                <w:color w:val="000000"/>
                <w:sz w:val="20"/>
                <w:szCs w:val="20"/>
                <w:shd w:val="clear" w:color="auto" w:fill="FFFFFF"/>
              </w:rPr>
              <w:t>Story Map Graphic</w:t>
            </w:r>
            <w:r>
              <w:rPr>
                <w:rStyle w:val="pspdfkit-6um8mrhfmv4j3nvtw9x41bv9fb"/>
                <w:rFonts w:ascii="Arial" w:hAnsi="Arial" w:cs="Arial"/>
                <w:color w:val="000000"/>
                <w:sz w:val="20"/>
                <w:szCs w:val="20"/>
                <w:shd w:val="clear" w:color="auto" w:fill="FFFFFF"/>
              </w:rPr>
              <w:t xml:space="preserve"> </w:t>
            </w:r>
            <w:r w:rsidRPr="001C4F73">
              <w:rPr>
                <w:rStyle w:val="pspdfkit-6um8mrhfmv4j3nvtw9x41bv9fb"/>
                <w:rFonts w:ascii="Arial" w:hAnsi="Arial" w:cs="Arial"/>
                <w:color w:val="000000"/>
                <w:sz w:val="20"/>
                <w:szCs w:val="20"/>
                <w:shd w:val="clear" w:color="auto" w:fill="FFFFFF"/>
              </w:rPr>
              <w:t>Organizer on p. 73</w:t>
            </w:r>
          </w:p>
          <w:p w14:paraId="222E0F0F" w14:textId="77777777" w:rsidR="00DA1F7C" w:rsidRDefault="00DA1F7C" w:rsidP="00E20E9B">
            <w:pPr>
              <w:rPr>
                <w:rStyle w:val="pspdfkit-6um8mrhfmv4j3nvtw9x41bv9fb"/>
                <w:color w:val="000000"/>
                <w:shd w:val="clear" w:color="auto" w:fill="FFFFFF"/>
              </w:rPr>
            </w:pPr>
          </w:p>
          <w:p w14:paraId="2B3A2EF1" w14:textId="77777777" w:rsidR="00DA1F7C" w:rsidRDefault="00DA1F7C" w:rsidP="00E20E9B">
            <w:pPr>
              <w:rPr>
                <w:rFonts w:ascii="Arial" w:eastAsia="Arial" w:hAnsi="Arial" w:cs="Arial"/>
                <w:color w:val="000000" w:themeColor="text1"/>
                <w:sz w:val="20"/>
                <w:szCs w:val="20"/>
              </w:rPr>
            </w:pPr>
            <w:r w:rsidRPr="00DA1F7C">
              <w:rPr>
                <w:rFonts w:ascii="Arial" w:eastAsia="Arial" w:hAnsi="Arial" w:cs="Arial"/>
                <w:color w:val="000000" w:themeColor="text1"/>
                <w:sz w:val="20"/>
                <w:szCs w:val="20"/>
              </w:rPr>
              <w:t>Retell or Summarize routine on p. 93</w:t>
            </w:r>
          </w:p>
          <w:p w14:paraId="74370966" w14:textId="77777777" w:rsidR="00DA1F7C" w:rsidRDefault="00DA1F7C" w:rsidP="00E20E9B">
            <w:pPr>
              <w:rPr>
                <w:rFonts w:ascii="Arial" w:eastAsia="Arial" w:hAnsi="Arial" w:cs="Arial"/>
                <w:color w:val="000000" w:themeColor="text1"/>
                <w:sz w:val="20"/>
                <w:szCs w:val="20"/>
              </w:rPr>
            </w:pPr>
          </w:p>
          <w:p w14:paraId="7E7A4E7E" w14:textId="7E707D78" w:rsidR="00DA1F7C" w:rsidRPr="00E20E9B" w:rsidRDefault="00DA1F7C" w:rsidP="00E20E9B">
            <w:pPr>
              <w:rPr>
                <w:rFonts w:ascii="Arial" w:hAnsi="Arial" w:cs="Arial"/>
                <w:sz w:val="20"/>
                <w:szCs w:val="20"/>
              </w:rPr>
            </w:pPr>
            <w:r w:rsidRPr="00DA1F7C">
              <w:rPr>
                <w:rFonts w:ascii="Arial" w:eastAsia="Arial" w:hAnsi="Arial" w:cs="Arial"/>
                <w:color w:val="000000" w:themeColor="text1"/>
                <w:sz w:val="20"/>
                <w:szCs w:val="20"/>
              </w:rPr>
              <w:t>Classroom Academic Talk sentence frames for Reader Response on p.175</w:t>
            </w:r>
          </w:p>
        </w:tc>
      </w:tr>
      <w:tr w:rsidR="002C40AC" w14:paraId="52C23BC9" w14:textId="77777777" w:rsidTr="002C40AC">
        <w:trPr>
          <w:trHeight w:val="225"/>
        </w:trPr>
        <w:tc>
          <w:tcPr>
            <w:tcW w:w="2700" w:type="dxa"/>
            <w:shd w:val="clear" w:color="auto" w:fill="FFFF00"/>
          </w:tcPr>
          <w:p w14:paraId="1B86CF90" w14:textId="31D41426"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Week 4: </w:t>
            </w:r>
          </w:p>
        </w:tc>
        <w:tc>
          <w:tcPr>
            <w:tcW w:w="2700" w:type="dxa"/>
            <w:shd w:val="clear" w:color="auto" w:fill="FFFF00"/>
          </w:tcPr>
          <w:p w14:paraId="663CFF1A" w14:textId="4FD45E3A"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My View Essential Question </w:t>
            </w:r>
          </w:p>
        </w:tc>
        <w:tc>
          <w:tcPr>
            <w:tcW w:w="2700" w:type="dxa"/>
            <w:shd w:val="clear" w:color="auto" w:fill="FFFF00"/>
          </w:tcPr>
          <w:p w14:paraId="4C78BBC0" w14:textId="3BB7226F"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IB Learner Profiles </w:t>
            </w:r>
          </w:p>
        </w:tc>
        <w:tc>
          <w:tcPr>
            <w:tcW w:w="2700" w:type="dxa"/>
            <w:shd w:val="clear" w:color="auto" w:fill="FFFF00"/>
          </w:tcPr>
          <w:p w14:paraId="337112C7" w14:textId="4663257A"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Tiered Vocabulary </w:t>
            </w:r>
          </w:p>
        </w:tc>
      </w:tr>
      <w:tr w:rsidR="002C40AC" w14:paraId="2C7E0045" w14:textId="77777777" w:rsidTr="002C40AC">
        <w:trPr>
          <w:trHeight w:val="1485"/>
        </w:trPr>
        <w:tc>
          <w:tcPr>
            <w:tcW w:w="2700" w:type="dxa"/>
          </w:tcPr>
          <w:p w14:paraId="27800795" w14:textId="58E5A4D8" w:rsidR="002C40AC" w:rsidRPr="00B645BF" w:rsidRDefault="005276E7" w:rsidP="002C40AC">
            <w:pPr>
              <w:rPr>
                <w:rFonts w:ascii="Arial" w:hAnsi="Arial" w:cs="Arial"/>
                <w:sz w:val="20"/>
                <w:szCs w:val="20"/>
              </w:rPr>
            </w:pPr>
            <w:r>
              <w:rPr>
                <w:rFonts w:ascii="Arial" w:hAnsi="Arial" w:cs="Arial"/>
                <w:sz w:val="20"/>
                <w:szCs w:val="20"/>
              </w:rPr>
              <w:t>Poetry</w:t>
            </w:r>
          </w:p>
          <w:p w14:paraId="0A235CE9" w14:textId="77777777" w:rsidR="00B50B24" w:rsidRPr="00B645BF" w:rsidRDefault="00B50B24" w:rsidP="002C40AC">
            <w:pPr>
              <w:rPr>
                <w:rFonts w:ascii="Arial" w:hAnsi="Arial" w:cs="Arial"/>
                <w:sz w:val="20"/>
                <w:szCs w:val="20"/>
              </w:rPr>
            </w:pPr>
          </w:p>
          <w:p w14:paraId="3FEBCB2B" w14:textId="545D93B0" w:rsidR="00B50B24" w:rsidRDefault="00B73A44" w:rsidP="002C40AC">
            <w:pPr>
              <w:spacing w:line="259" w:lineRule="auto"/>
              <w:rPr>
                <w:rFonts w:ascii="Arial" w:hAnsi="Arial" w:cs="Arial"/>
                <w:sz w:val="20"/>
                <w:szCs w:val="20"/>
              </w:rPr>
            </w:pPr>
            <w:r w:rsidRPr="00B73A44">
              <w:rPr>
                <w:rFonts w:ascii="Arial" w:hAnsi="Arial" w:cs="Arial"/>
                <w:sz w:val="20"/>
                <w:szCs w:val="20"/>
              </w:rPr>
              <w:t>Poetry Collection</w:t>
            </w:r>
          </w:p>
          <w:p w14:paraId="7987E74E" w14:textId="6B108224" w:rsidR="00B73A44" w:rsidRPr="00B645BF" w:rsidRDefault="00B73A44" w:rsidP="002C40AC">
            <w:pPr>
              <w:spacing w:line="259" w:lineRule="auto"/>
              <w:rPr>
                <w:rFonts w:ascii="Arial" w:hAnsi="Arial" w:cs="Arial"/>
                <w:sz w:val="20"/>
                <w:szCs w:val="20"/>
              </w:rPr>
            </w:pPr>
          </w:p>
          <w:p w14:paraId="65BAC5F0" w14:textId="6B108224" w:rsidR="00833D99" w:rsidRPr="00833D99" w:rsidRDefault="00833D99" w:rsidP="00833D99">
            <w:pPr>
              <w:rPr>
                <w:rFonts w:ascii="Arial" w:hAnsi="Arial" w:cs="Arial"/>
                <w:sz w:val="20"/>
                <w:szCs w:val="20"/>
              </w:rPr>
            </w:pPr>
            <w:r w:rsidRPr="00833D99">
              <w:rPr>
                <w:rFonts w:ascii="Arial" w:hAnsi="Arial" w:cs="Arial"/>
                <w:sz w:val="20"/>
                <w:szCs w:val="20"/>
              </w:rPr>
              <w:t xml:space="preserve">Use figurative language to </w:t>
            </w:r>
          </w:p>
          <w:p w14:paraId="49BD8E81" w14:textId="49487462" w:rsidR="002C40AC" w:rsidRDefault="00833D99" w:rsidP="00833D99">
            <w:pPr>
              <w:spacing w:line="259" w:lineRule="auto"/>
              <w:rPr>
                <w:rFonts w:ascii="Arial" w:eastAsia="Arial" w:hAnsi="Arial" w:cs="Arial"/>
                <w:sz w:val="20"/>
                <w:szCs w:val="20"/>
              </w:rPr>
            </w:pPr>
            <w:r w:rsidRPr="00833D99">
              <w:rPr>
                <w:rFonts w:ascii="Arial" w:hAnsi="Arial" w:cs="Arial"/>
                <w:sz w:val="20"/>
                <w:szCs w:val="20"/>
              </w:rPr>
              <w:t>visualize images in poetry</w:t>
            </w:r>
          </w:p>
        </w:tc>
        <w:tc>
          <w:tcPr>
            <w:tcW w:w="2700" w:type="dxa"/>
          </w:tcPr>
          <w:p w14:paraId="679B72AC" w14:textId="79C92FD2" w:rsidR="002C40AC" w:rsidRDefault="008578B0" w:rsidP="00B50B24">
            <w:pPr>
              <w:rPr>
                <w:rFonts w:ascii="Arial" w:eastAsia="Arial" w:hAnsi="Arial" w:cs="Arial"/>
                <w:sz w:val="20"/>
                <w:szCs w:val="20"/>
              </w:rPr>
            </w:pPr>
            <w:r w:rsidRPr="008578B0">
              <w:rPr>
                <w:rFonts w:ascii="Arial" w:eastAsia="Arial" w:hAnsi="Arial" w:cs="Arial"/>
                <w:sz w:val="20"/>
                <w:szCs w:val="20"/>
              </w:rPr>
              <w:t>What can our families teach us about ourselves?</w:t>
            </w:r>
          </w:p>
        </w:tc>
        <w:tc>
          <w:tcPr>
            <w:tcW w:w="2700" w:type="dxa"/>
          </w:tcPr>
          <w:p w14:paraId="26805052" w14:textId="4B3E0C75" w:rsidR="00457B38" w:rsidRDefault="0082610E" w:rsidP="00457B38">
            <w:pPr>
              <w:spacing w:line="257" w:lineRule="auto"/>
              <w:rPr>
                <w:rFonts w:ascii="Arial" w:eastAsia="Arial" w:hAnsi="Arial" w:cs="Arial"/>
                <w:b/>
                <w:bCs/>
                <w:sz w:val="20"/>
                <w:szCs w:val="20"/>
                <w:u w:val="single"/>
              </w:rPr>
            </w:pPr>
            <w:r>
              <w:rPr>
                <w:rFonts w:ascii="Arial" w:eastAsia="Arial" w:hAnsi="Arial" w:cs="Arial"/>
                <w:b/>
                <w:bCs/>
                <w:sz w:val="20"/>
                <w:szCs w:val="20"/>
                <w:u w:val="single"/>
              </w:rPr>
              <w:t>Thinker</w:t>
            </w:r>
          </w:p>
          <w:p w14:paraId="16795DE4" w14:textId="39E08419" w:rsidR="002C40AC" w:rsidRDefault="00467FDE" w:rsidP="00457B38">
            <w:pPr>
              <w:spacing w:line="259" w:lineRule="auto"/>
              <w:rPr>
                <w:rFonts w:ascii="Arial" w:eastAsia="Arial" w:hAnsi="Arial" w:cs="Arial"/>
                <w:color w:val="000000" w:themeColor="text1"/>
                <w:sz w:val="20"/>
                <w:szCs w:val="20"/>
              </w:rPr>
            </w:pPr>
            <w:r w:rsidRPr="00467FDE">
              <w:rPr>
                <w:rFonts w:ascii="Arial" w:eastAsia="Arial" w:hAnsi="Arial" w:cs="Arial"/>
                <w:color w:val="000000" w:themeColor="text1"/>
                <w:sz w:val="20"/>
                <w:szCs w:val="20"/>
              </w:rPr>
              <w:t>Direct students' attention to the riddles on pp. 126–127 in the Student</w:t>
            </w:r>
            <w:r>
              <w:rPr>
                <w:rFonts w:ascii="Arial" w:eastAsia="Arial" w:hAnsi="Arial" w:cs="Arial"/>
                <w:color w:val="000000" w:themeColor="text1"/>
                <w:sz w:val="20"/>
                <w:szCs w:val="20"/>
              </w:rPr>
              <w:t xml:space="preserve"> </w:t>
            </w:r>
            <w:r w:rsidRPr="00467FDE">
              <w:rPr>
                <w:rFonts w:ascii="Arial" w:eastAsia="Arial" w:hAnsi="Arial" w:cs="Arial"/>
                <w:color w:val="000000" w:themeColor="text1"/>
                <w:sz w:val="20"/>
                <w:szCs w:val="20"/>
              </w:rPr>
              <w:t>Interactive . Explain that a riddle is a kind of fun poem in which something is</w:t>
            </w:r>
            <w:r>
              <w:rPr>
                <w:rFonts w:ascii="Arial" w:eastAsia="Arial" w:hAnsi="Arial" w:cs="Arial"/>
                <w:color w:val="000000" w:themeColor="text1"/>
                <w:sz w:val="20"/>
                <w:szCs w:val="20"/>
              </w:rPr>
              <w:t xml:space="preserve"> </w:t>
            </w:r>
            <w:r w:rsidRPr="00467FDE">
              <w:rPr>
                <w:rFonts w:ascii="Arial" w:eastAsia="Arial" w:hAnsi="Arial" w:cs="Arial"/>
                <w:color w:val="000000" w:themeColor="text1"/>
                <w:sz w:val="20"/>
                <w:szCs w:val="20"/>
              </w:rPr>
              <w:t>described but is not actually named, meaning that the reader must guess what</w:t>
            </w:r>
            <w:r>
              <w:rPr>
                <w:rFonts w:ascii="Arial" w:eastAsia="Arial" w:hAnsi="Arial" w:cs="Arial"/>
                <w:color w:val="000000" w:themeColor="text1"/>
                <w:sz w:val="20"/>
                <w:szCs w:val="20"/>
              </w:rPr>
              <w:t xml:space="preserve"> </w:t>
            </w:r>
            <w:r w:rsidRPr="00467FDE">
              <w:rPr>
                <w:rFonts w:ascii="Arial" w:eastAsia="Arial" w:hAnsi="Arial" w:cs="Arial"/>
                <w:color w:val="000000" w:themeColor="text1"/>
                <w:sz w:val="20"/>
                <w:szCs w:val="20"/>
              </w:rPr>
              <w:t xml:space="preserve">the “something” is. </w:t>
            </w:r>
            <w:r w:rsidR="00457B38" w:rsidRPr="5DA3C723">
              <w:rPr>
                <w:rFonts w:ascii="Arial" w:eastAsia="Arial" w:hAnsi="Arial" w:cs="Arial"/>
                <w:color w:val="000000" w:themeColor="text1"/>
                <w:sz w:val="20"/>
                <w:szCs w:val="20"/>
              </w:rPr>
              <w:t>(</w:t>
            </w:r>
            <w:hyperlink r:id="rId189" w:history="1">
              <w:r w:rsidR="00457B38" w:rsidRPr="00D55837">
                <w:rPr>
                  <w:rStyle w:val="Hyperlink"/>
                  <w:rFonts w:ascii="Arial" w:eastAsia="Arial" w:hAnsi="Arial" w:cs="Arial"/>
                  <w:sz w:val="20"/>
                  <w:szCs w:val="20"/>
                </w:rPr>
                <w:t>TE p. T</w:t>
              </w:r>
              <w:r w:rsidR="00637E33" w:rsidRPr="00D55837">
                <w:rPr>
                  <w:rStyle w:val="Hyperlink"/>
                  <w:rFonts w:ascii="Arial" w:eastAsia="Arial" w:hAnsi="Arial" w:cs="Arial"/>
                  <w:sz w:val="20"/>
                  <w:szCs w:val="20"/>
                </w:rPr>
                <w:t>206</w:t>
              </w:r>
              <w:r w:rsidR="00EC2DE9" w:rsidRPr="00D55837">
                <w:rPr>
                  <w:rStyle w:val="Hyperlink"/>
                  <w:rFonts w:ascii="Arial" w:eastAsia="Arial" w:hAnsi="Arial" w:cs="Arial"/>
                  <w:sz w:val="20"/>
                  <w:szCs w:val="20"/>
                </w:rPr>
                <w:t>-T207</w:t>
              </w:r>
            </w:hyperlink>
            <w:r w:rsidR="00457B38" w:rsidRPr="5DA3C723">
              <w:rPr>
                <w:rFonts w:ascii="Arial" w:eastAsia="Arial" w:hAnsi="Arial" w:cs="Arial"/>
                <w:color w:val="000000" w:themeColor="text1"/>
                <w:sz w:val="20"/>
                <w:szCs w:val="20"/>
              </w:rPr>
              <w:t>)</w:t>
            </w:r>
          </w:p>
        </w:tc>
        <w:tc>
          <w:tcPr>
            <w:tcW w:w="2700" w:type="dxa"/>
          </w:tcPr>
          <w:p w14:paraId="38BAAA22"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 xml:space="preserve">Tier 1: </w:t>
            </w:r>
          </w:p>
          <w:p w14:paraId="6C1D9E4F" w14:textId="1C875A00" w:rsidR="002C40AC" w:rsidRPr="00B37EFF" w:rsidRDefault="00555823" w:rsidP="002C40AC">
            <w:pPr>
              <w:rPr>
                <w:rFonts w:ascii="Arial" w:hAnsi="Arial" w:cs="Arial"/>
                <w:sz w:val="20"/>
                <w:szCs w:val="20"/>
              </w:rPr>
            </w:pPr>
            <w:r>
              <w:rPr>
                <w:rFonts w:ascii="Arial" w:hAnsi="Arial" w:cs="Arial"/>
                <w:sz w:val="20"/>
                <w:szCs w:val="20"/>
              </w:rPr>
              <w:t xml:space="preserve">post office, </w:t>
            </w:r>
            <w:r w:rsidR="00DD1714">
              <w:rPr>
                <w:rFonts w:ascii="Arial" w:hAnsi="Arial" w:cs="Arial"/>
                <w:sz w:val="20"/>
                <w:szCs w:val="20"/>
              </w:rPr>
              <w:t>crayons</w:t>
            </w:r>
          </w:p>
          <w:p w14:paraId="474F333C"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2:</w:t>
            </w:r>
          </w:p>
          <w:p w14:paraId="493D879C" w14:textId="77777777" w:rsidR="00B37502" w:rsidRDefault="00B37502" w:rsidP="00B37502">
            <w:pPr>
              <w:spacing w:line="257" w:lineRule="auto"/>
              <w:rPr>
                <w:rFonts w:ascii="Arial" w:eastAsia="Malgun Gothic" w:hAnsi="Arial" w:cs="Arial"/>
                <w:color w:val="000000"/>
                <w:sz w:val="20"/>
                <w:szCs w:val="20"/>
                <w:shd w:val="clear" w:color="auto" w:fill="FFFFFF"/>
              </w:rPr>
            </w:pPr>
            <w:r w:rsidRPr="002054FE">
              <w:rPr>
                <w:rFonts w:ascii="Arial" w:eastAsia="Malgun Gothic" w:hAnsi="Arial" w:cs="Arial"/>
                <w:color w:val="000000"/>
                <w:sz w:val="20"/>
                <w:szCs w:val="20"/>
                <w:shd w:val="clear" w:color="auto" w:fill="FFFFFF"/>
              </w:rPr>
              <w:t>demonstrate</w:t>
            </w:r>
            <w:r>
              <w:rPr>
                <w:rFonts w:ascii="Arial" w:eastAsia="Malgun Gothic" w:hAnsi="Arial" w:cs="Arial"/>
                <w:color w:val="000000"/>
                <w:sz w:val="20"/>
                <w:szCs w:val="20"/>
                <w:shd w:val="clear" w:color="auto" w:fill="FFFFFF"/>
              </w:rPr>
              <w:t xml:space="preserve">, </w:t>
            </w:r>
            <w:r w:rsidRPr="00011754">
              <w:rPr>
                <w:rFonts w:ascii="Arial" w:eastAsia="Malgun Gothic" w:hAnsi="Arial" w:cs="Arial"/>
                <w:color w:val="000000"/>
                <w:sz w:val="20"/>
                <w:szCs w:val="20"/>
                <w:shd w:val="clear" w:color="auto" w:fill="FFFFFF"/>
              </w:rPr>
              <w:t>perspective</w:t>
            </w:r>
            <w:r>
              <w:rPr>
                <w:rFonts w:ascii="Arial" w:eastAsia="Malgun Gothic" w:hAnsi="Arial" w:cs="Arial"/>
                <w:color w:val="000000"/>
                <w:sz w:val="20"/>
                <w:szCs w:val="20"/>
                <w:shd w:val="clear" w:color="auto" w:fill="FFFFFF"/>
              </w:rPr>
              <w:t xml:space="preserve">, </w:t>
            </w:r>
            <w:r w:rsidRPr="007A1572">
              <w:rPr>
                <w:rFonts w:ascii="Arial" w:eastAsia="Malgun Gothic" w:hAnsi="Arial" w:cs="Arial"/>
                <w:color w:val="000000"/>
                <w:sz w:val="20"/>
                <w:szCs w:val="20"/>
                <w:shd w:val="clear" w:color="auto" w:fill="FFFFFF"/>
              </w:rPr>
              <w:t>recall</w:t>
            </w:r>
            <w:r>
              <w:rPr>
                <w:rFonts w:ascii="Arial" w:eastAsia="Malgun Gothic" w:hAnsi="Arial" w:cs="Arial"/>
                <w:color w:val="000000"/>
                <w:sz w:val="20"/>
                <w:szCs w:val="20"/>
                <w:shd w:val="clear" w:color="auto" w:fill="FFFFFF"/>
              </w:rPr>
              <w:t xml:space="preserve">, </w:t>
            </w:r>
            <w:r w:rsidRPr="00CA1B44">
              <w:rPr>
                <w:rFonts w:ascii="Arial" w:eastAsia="Malgun Gothic" w:hAnsi="Arial" w:cs="Arial"/>
                <w:color w:val="000000"/>
                <w:sz w:val="20"/>
                <w:szCs w:val="20"/>
                <w:shd w:val="clear" w:color="auto" w:fill="FFFFFF"/>
              </w:rPr>
              <w:t>appeal</w:t>
            </w:r>
            <w:r>
              <w:rPr>
                <w:rFonts w:ascii="Arial" w:eastAsia="Malgun Gothic" w:hAnsi="Arial" w:cs="Arial"/>
                <w:color w:val="000000"/>
                <w:sz w:val="20"/>
                <w:szCs w:val="20"/>
                <w:shd w:val="clear" w:color="auto" w:fill="FFFFFF"/>
              </w:rPr>
              <w:t xml:space="preserve">, </w:t>
            </w:r>
            <w:r w:rsidRPr="001B6EDC">
              <w:rPr>
                <w:rFonts w:ascii="Arial" w:eastAsia="Malgun Gothic" w:hAnsi="Arial" w:cs="Arial"/>
                <w:color w:val="000000"/>
                <w:sz w:val="20"/>
                <w:szCs w:val="20"/>
                <w:shd w:val="clear" w:color="auto" w:fill="FFFFFF"/>
              </w:rPr>
              <w:t>confide</w:t>
            </w:r>
          </w:p>
          <w:p w14:paraId="34E54D17"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 xml:space="preserve">Tier 3: </w:t>
            </w:r>
          </w:p>
          <w:p w14:paraId="1E6DA15D" w14:textId="6D74F798" w:rsidR="002C40AC" w:rsidRDefault="00504D7F" w:rsidP="002C40AC">
            <w:pPr>
              <w:spacing w:line="259" w:lineRule="auto"/>
              <w:rPr>
                <w:rFonts w:ascii="Arial" w:eastAsia="Arial" w:hAnsi="Arial" w:cs="Arial"/>
                <w:sz w:val="20"/>
                <w:szCs w:val="20"/>
              </w:rPr>
            </w:pPr>
            <w:r w:rsidRPr="00504D7F">
              <w:rPr>
                <w:rFonts w:ascii="Arial" w:eastAsia="Malgun Gothic" w:hAnsi="Arial" w:cs="Arial"/>
                <w:color w:val="000000"/>
                <w:sz w:val="20"/>
                <w:szCs w:val="20"/>
                <w:shd w:val="clear" w:color="auto" w:fill="FFFFFF"/>
              </w:rPr>
              <w:t>vivid</w:t>
            </w:r>
            <w:r w:rsidR="00FA0C5B">
              <w:rPr>
                <w:rFonts w:ascii="Arial" w:eastAsia="Malgun Gothic" w:hAnsi="Arial" w:cs="Arial"/>
                <w:color w:val="000000"/>
                <w:sz w:val="20"/>
                <w:szCs w:val="20"/>
                <w:shd w:val="clear" w:color="auto" w:fill="FFFFFF"/>
              </w:rPr>
              <w:t xml:space="preserve">, </w:t>
            </w:r>
            <w:r w:rsidR="001012D2" w:rsidRPr="001012D2">
              <w:rPr>
                <w:rFonts w:ascii="Arial" w:eastAsia="Malgun Gothic" w:hAnsi="Arial" w:cs="Arial"/>
                <w:color w:val="000000"/>
                <w:sz w:val="20"/>
                <w:szCs w:val="20"/>
                <w:shd w:val="clear" w:color="auto" w:fill="FFFFFF"/>
              </w:rPr>
              <w:t>retired</w:t>
            </w:r>
            <w:r w:rsidR="001012D2">
              <w:rPr>
                <w:rFonts w:ascii="Arial" w:eastAsia="Malgun Gothic" w:hAnsi="Arial" w:cs="Arial"/>
                <w:color w:val="000000"/>
                <w:sz w:val="20"/>
                <w:szCs w:val="20"/>
                <w:shd w:val="clear" w:color="auto" w:fill="FFFFFF"/>
              </w:rPr>
              <w:t xml:space="preserve">, </w:t>
            </w:r>
            <w:r w:rsidR="00A86330" w:rsidRPr="00A86330">
              <w:rPr>
                <w:rFonts w:ascii="Arial" w:eastAsia="Malgun Gothic" w:hAnsi="Arial" w:cs="Arial"/>
                <w:color w:val="000000"/>
                <w:sz w:val="20"/>
                <w:szCs w:val="20"/>
                <w:shd w:val="clear" w:color="auto" w:fill="FFFFFF"/>
              </w:rPr>
              <w:t>trembles</w:t>
            </w:r>
            <w:r w:rsidR="00A86330">
              <w:rPr>
                <w:rFonts w:ascii="Arial" w:eastAsia="Malgun Gothic" w:hAnsi="Arial" w:cs="Arial"/>
                <w:color w:val="000000"/>
                <w:sz w:val="20"/>
                <w:szCs w:val="20"/>
                <w:shd w:val="clear" w:color="auto" w:fill="FFFFFF"/>
              </w:rPr>
              <w:t xml:space="preserve">, </w:t>
            </w:r>
            <w:r w:rsidR="00675738" w:rsidRPr="00675738">
              <w:rPr>
                <w:rFonts w:ascii="Arial" w:eastAsia="Malgun Gothic" w:hAnsi="Arial" w:cs="Arial"/>
                <w:color w:val="000000"/>
                <w:sz w:val="20"/>
                <w:szCs w:val="20"/>
                <w:shd w:val="clear" w:color="auto" w:fill="FFFFFF"/>
              </w:rPr>
              <w:t>crinkled</w:t>
            </w:r>
            <w:r w:rsidR="00675738">
              <w:rPr>
                <w:rFonts w:ascii="Arial" w:eastAsia="Malgun Gothic" w:hAnsi="Arial" w:cs="Arial"/>
                <w:color w:val="000000"/>
                <w:sz w:val="20"/>
                <w:szCs w:val="20"/>
                <w:shd w:val="clear" w:color="auto" w:fill="FFFFFF"/>
              </w:rPr>
              <w:t xml:space="preserve">, </w:t>
            </w:r>
            <w:r w:rsidR="00B175F1" w:rsidRPr="00B175F1">
              <w:rPr>
                <w:rFonts w:ascii="Arial" w:eastAsia="Malgun Gothic" w:hAnsi="Arial" w:cs="Arial"/>
                <w:color w:val="000000"/>
                <w:sz w:val="20"/>
                <w:szCs w:val="20"/>
                <w:shd w:val="clear" w:color="auto" w:fill="FFFFFF"/>
              </w:rPr>
              <w:t>melodic</w:t>
            </w:r>
          </w:p>
        </w:tc>
      </w:tr>
      <w:tr w:rsidR="002C40AC" w14:paraId="715F0A1F" w14:textId="77777777" w:rsidTr="007A0B96">
        <w:trPr>
          <w:trHeight w:val="240"/>
        </w:trPr>
        <w:tc>
          <w:tcPr>
            <w:tcW w:w="2700" w:type="dxa"/>
            <w:shd w:val="clear" w:color="auto" w:fill="FFFF00"/>
          </w:tcPr>
          <w:p w14:paraId="04D40DFC" w14:textId="302CF2AB"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Next Generation Standards </w:t>
            </w:r>
          </w:p>
        </w:tc>
        <w:tc>
          <w:tcPr>
            <w:tcW w:w="2700" w:type="dxa"/>
            <w:shd w:val="clear" w:color="auto" w:fill="FFFF00"/>
          </w:tcPr>
          <w:p w14:paraId="779A5AEF" w14:textId="3CFED296"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0" w:type="dxa"/>
            <w:shd w:val="clear" w:color="auto" w:fill="FFFF00"/>
          </w:tcPr>
          <w:p w14:paraId="38FE63E9" w14:textId="651CFBBC"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Scaffolds and Supports</w:t>
            </w:r>
          </w:p>
        </w:tc>
        <w:tc>
          <w:tcPr>
            <w:tcW w:w="2700" w:type="dxa"/>
            <w:shd w:val="clear" w:color="auto" w:fill="FFFF00"/>
          </w:tcPr>
          <w:p w14:paraId="3FF03CE5" w14:textId="2103CDD3"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02C40AC" w14:paraId="6511FB70" w14:textId="77777777" w:rsidTr="006F1BCB">
        <w:trPr>
          <w:trHeight w:val="791"/>
        </w:trPr>
        <w:tc>
          <w:tcPr>
            <w:tcW w:w="2700" w:type="dxa"/>
          </w:tcPr>
          <w:p w14:paraId="29FBDC4A" w14:textId="196C1A58" w:rsidR="002C40AC" w:rsidRDefault="002C40AC" w:rsidP="00FD6987">
            <w:pPr>
              <w:spacing w:line="257"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w:t>
            </w:r>
            <w:r w:rsidR="00FD6987" w:rsidRPr="00FD6987">
              <w:rPr>
                <w:rFonts w:ascii="Arial" w:eastAsia="Arial" w:hAnsi="Arial" w:cs="Arial"/>
                <w:sz w:val="20"/>
                <w:szCs w:val="20"/>
              </w:rPr>
              <w:t>5L5c:</w:t>
            </w:r>
            <w:r w:rsidR="00FD6987">
              <w:rPr>
                <w:rFonts w:ascii="Arial" w:eastAsia="Arial" w:hAnsi="Arial" w:cs="Arial"/>
                <w:sz w:val="20"/>
                <w:szCs w:val="20"/>
              </w:rPr>
              <w:t xml:space="preserve"> </w:t>
            </w:r>
            <w:r w:rsidR="00FD6987" w:rsidRPr="00FD6987">
              <w:rPr>
                <w:rFonts w:ascii="Arial" w:eastAsia="Arial" w:hAnsi="Arial" w:cs="Arial"/>
                <w:sz w:val="20"/>
                <w:szCs w:val="20"/>
              </w:rPr>
              <w:t>Use the relationship between particular words (e.g., synonyms, antonyms, homographs) to better understand each of the words.</w:t>
            </w:r>
          </w:p>
          <w:p w14:paraId="3E3EC50C" w14:textId="77777777" w:rsidR="002C40AC" w:rsidRDefault="002C40AC" w:rsidP="002C40AC">
            <w:pPr>
              <w:spacing w:line="257" w:lineRule="auto"/>
              <w:rPr>
                <w:rFonts w:ascii="Arial" w:eastAsia="Arial" w:hAnsi="Arial" w:cs="Arial"/>
                <w:sz w:val="20"/>
                <w:szCs w:val="20"/>
              </w:rPr>
            </w:pPr>
          </w:p>
          <w:p w14:paraId="091A1FC0" w14:textId="42FBC0DA" w:rsidR="002C40AC" w:rsidRDefault="002C40AC" w:rsidP="00080F81">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00080F81" w:rsidRPr="00080F81">
              <w:rPr>
                <w:rFonts w:ascii="Arial" w:eastAsia="Arial" w:hAnsi="Arial" w:cs="Arial"/>
                <w:sz w:val="20"/>
                <w:szCs w:val="20"/>
              </w:rPr>
              <w:t>5SL1:</w:t>
            </w:r>
            <w:r w:rsidR="00080F81">
              <w:rPr>
                <w:rFonts w:ascii="Arial" w:eastAsia="Arial" w:hAnsi="Arial" w:cs="Arial"/>
                <w:sz w:val="20"/>
                <w:szCs w:val="20"/>
              </w:rPr>
              <w:t xml:space="preserve"> </w:t>
            </w:r>
            <w:r w:rsidR="00080F81" w:rsidRPr="00080F81">
              <w:rPr>
                <w:rFonts w:ascii="Arial" w:eastAsia="Arial" w:hAnsi="Arial" w:cs="Arial"/>
                <w:sz w:val="20"/>
                <w:szCs w:val="20"/>
              </w:rPr>
              <w:t>Engage effectively in a range of collaborative discussions with diverse partners; express ideas clearly and persuasively, and build on those of others</w:t>
            </w:r>
            <w:r w:rsidR="00101EA4" w:rsidRPr="00101EA4">
              <w:rPr>
                <w:rFonts w:ascii="Arial" w:eastAsia="Arial" w:hAnsi="Arial" w:cs="Arial"/>
                <w:sz w:val="20"/>
                <w:szCs w:val="20"/>
              </w:rPr>
              <w:t>.</w:t>
            </w:r>
          </w:p>
          <w:p w14:paraId="4A40B9AE" w14:textId="77777777" w:rsidR="002C40AC" w:rsidRDefault="002C40AC" w:rsidP="002C40AC">
            <w:pPr>
              <w:spacing w:line="257" w:lineRule="auto"/>
              <w:rPr>
                <w:rFonts w:ascii="Arial" w:eastAsia="Arial" w:hAnsi="Arial" w:cs="Arial"/>
                <w:sz w:val="20"/>
                <w:szCs w:val="20"/>
              </w:rPr>
            </w:pPr>
          </w:p>
          <w:p w14:paraId="30201324" w14:textId="2CE62A02" w:rsidR="002C40AC" w:rsidRDefault="002C40AC" w:rsidP="00BA2A95">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00BA2A95" w:rsidRPr="00BA2A95">
              <w:rPr>
                <w:rFonts w:ascii="Arial" w:eastAsia="Arial" w:hAnsi="Arial" w:cs="Arial"/>
                <w:sz w:val="20"/>
                <w:szCs w:val="20"/>
              </w:rPr>
              <w:t>5R4:</w:t>
            </w:r>
            <w:r w:rsidR="00BA2A95">
              <w:rPr>
                <w:rFonts w:ascii="Arial" w:eastAsia="Arial" w:hAnsi="Arial" w:cs="Arial"/>
                <w:sz w:val="20"/>
                <w:szCs w:val="20"/>
              </w:rPr>
              <w:t xml:space="preserve"> </w:t>
            </w:r>
            <w:r w:rsidR="00BA2A95" w:rsidRPr="00BA2A95">
              <w:rPr>
                <w:rFonts w:ascii="Arial" w:eastAsia="Arial" w:hAnsi="Arial" w:cs="Arial"/>
                <w:sz w:val="20"/>
                <w:szCs w:val="20"/>
              </w:rPr>
              <w:t>Determine the meaning of words, phrases, figurative language, academic, and content-specific words and analyze their effect on meaning, tone, or mood. (RI&amp;RL)</w:t>
            </w:r>
          </w:p>
          <w:p w14:paraId="598B1821" w14:textId="77777777" w:rsidR="002C40AC" w:rsidRDefault="002C40AC" w:rsidP="002C40AC">
            <w:pPr>
              <w:spacing w:line="257" w:lineRule="auto"/>
              <w:rPr>
                <w:rFonts w:ascii="Arial" w:eastAsia="Arial" w:hAnsi="Arial" w:cs="Arial"/>
                <w:sz w:val="20"/>
                <w:szCs w:val="20"/>
              </w:rPr>
            </w:pPr>
          </w:p>
          <w:p w14:paraId="72B819FD" w14:textId="048A26BD" w:rsidR="002C40AC" w:rsidRDefault="002C40AC" w:rsidP="002C017A">
            <w:pPr>
              <w:spacing w:line="257" w:lineRule="auto"/>
              <w:rPr>
                <w:rFonts w:ascii="Arial" w:eastAsia="Arial" w:hAnsi="Arial" w:cs="Arial"/>
                <w:sz w:val="20"/>
                <w:szCs w:val="20"/>
              </w:rPr>
            </w:pPr>
            <w:r w:rsidRPr="5DA3C723">
              <w:rPr>
                <w:rFonts w:ascii="Arial" w:eastAsia="Arial" w:hAnsi="Arial" w:cs="Arial"/>
                <w:b/>
                <w:bCs/>
                <w:sz w:val="20"/>
                <w:szCs w:val="20"/>
              </w:rPr>
              <w:t xml:space="preserve">W: </w:t>
            </w:r>
            <w:r w:rsidR="002C017A" w:rsidRPr="002C017A">
              <w:rPr>
                <w:rFonts w:ascii="Arial" w:eastAsia="Arial" w:hAnsi="Arial" w:cs="Arial"/>
                <w:sz w:val="20"/>
                <w:szCs w:val="20"/>
              </w:rPr>
              <w:t>5W2e:</w:t>
            </w:r>
            <w:r w:rsidR="002C017A">
              <w:rPr>
                <w:rFonts w:ascii="Arial" w:eastAsia="Arial" w:hAnsi="Arial" w:cs="Arial"/>
                <w:sz w:val="20"/>
                <w:szCs w:val="20"/>
              </w:rPr>
              <w:t xml:space="preserve"> </w:t>
            </w:r>
            <w:r w:rsidR="002C017A" w:rsidRPr="002C017A">
              <w:rPr>
                <w:rFonts w:ascii="Arial" w:eastAsia="Arial" w:hAnsi="Arial" w:cs="Arial"/>
                <w:sz w:val="20"/>
                <w:szCs w:val="20"/>
              </w:rPr>
              <w:t>Provide a concluding statement or section related to the information or explanation presented.</w:t>
            </w:r>
          </w:p>
        </w:tc>
        <w:tc>
          <w:tcPr>
            <w:tcW w:w="2700" w:type="dxa"/>
          </w:tcPr>
          <w:p w14:paraId="5A408CC7" w14:textId="02A6FB7E" w:rsidR="002C40AC" w:rsidRPr="00AC1C2B" w:rsidRDefault="002C40AC" w:rsidP="002C40AC">
            <w:pPr>
              <w:spacing w:line="257" w:lineRule="auto"/>
              <w:rPr>
                <w:rFonts w:ascii="Arial" w:hAnsi="Arial" w:cs="Arial"/>
                <w:color w:val="000000"/>
              </w:rPr>
            </w:pPr>
            <w:r w:rsidRPr="5DA3C723">
              <w:rPr>
                <w:rFonts w:ascii="Arial" w:eastAsia="Arial" w:hAnsi="Arial" w:cs="Arial"/>
                <w:b/>
                <w:bCs/>
                <w:sz w:val="20"/>
                <w:szCs w:val="20"/>
              </w:rPr>
              <w:t>L</w:t>
            </w:r>
            <w:r>
              <w:rPr>
                <w:rFonts w:ascii="Arial" w:eastAsia="Arial" w:hAnsi="Arial" w:cs="Arial"/>
                <w:b/>
                <w:bCs/>
                <w:sz w:val="20"/>
                <w:szCs w:val="20"/>
              </w:rPr>
              <w:t>:</w:t>
            </w:r>
            <w:r>
              <w:t xml:space="preserve"> </w:t>
            </w:r>
            <w:r>
              <w:rPr>
                <w:rStyle w:val="charoverride-33"/>
                <w:rFonts w:ascii="Arial" w:hAnsi="Arial" w:cs="Arial"/>
                <w:color w:val="000000"/>
                <w:sz w:val="20"/>
                <w:szCs w:val="20"/>
              </w:rPr>
              <w:t>L</w:t>
            </w:r>
            <w:r w:rsidRPr="009C76D8">
              <w:rPr>
                <w:rStyle w:val="charoverride-33"/>
                <w:rFonts w:ascii="Arial" w:hAnsi="Arial" w:cs="Arial"/>
                <w:color w:val="000000"/>
                <w:sz w:val="20"/>
                <w:szCs w:val="20"/>
              </w:rPr>
              <w:t xml:space="preserve">isten for elements of </w:t>
            </w:r>
            <w:r w:rsidR="007D0176">
              <w:rPr>
                <w:rStyle w:val="charoverride-33"/>
                <w:rFonts w:ascii="Arial" w:hAnsi="Arial" w:cs="Arial"/>
                <w:color w:val="000000"/>
                <w:sz w:val="20"/>
                <w:szCs w:val="20"/>
              </w:rPr>
              <w:t>realistic fiction</w:t>
            </w:r>
            <w:r w:rsidRPr="009C76D8">
              <w:rPr>
                <w:rStyle w:val="charoverride-33"/>
                <w:rFonts w:ascii="Arial" w:hAnsi="Arial" w:cs="Arial"/>
                <w:color w:val="000000"/>
                <w:sz w:val="20"/>
                <w:szCs w:val="20"/>
              </w:rPr>
              <w:t xml:space="preserve"> </w:t>
            </w:r>
            <w:r w:rsidRPr="5DA3C723">
              <w:rPr>
                <w:rFonts w:ascii="Arial" w:eastAsia="Arial" w:hAnsi="Arial" w:cs="Arial"/>
                <w:sz w:val="20"/>
                <w:szCs w:val="20"/>
              </w:rPr>
              <w:t>(</w:t>
            </w:r>
            <w:hyperlink r:id="rId190" w:history="1">
              <w:r w:rsidRPr="001C28E0">
                <w:rPr>
                  <w:rStyle w:val="Hyperlink"/>
                  <w:rFonts w:ascii="Arial" w:eastAsia="Arial" w:hAnsi="Arial" w:cs="Arial"/>
                  <w:sz w:val="20"/>
                  <w:szCs w:val="20"/>
                </w:rPr>
                <w:t>TE p. T</w:t>
              </w:r>
              <w:r w:rsidR="001C28E0" w:rsidRPr="001C28E0">
                <w:rPr>
                  <w:rStyle w:val="Hyperlink"/>
                  <w:rFonts w:ascii="Arial" w:eastAsia="Arial" w:hAnsi="Arial" w:cs="Arial"/>
                  <w:sz w:val="20"/>
                  <w:szCs w:val="20"/>
                </w:rPr>
                <w:t>208</w:t>
              </w:r>
            </w:hyperlink>
            <w:r w:rsidRPr="5DA3C723">
              <w:rPr>
                <w:rFonts w:ascii="Arial" w:eastAsia="Arial" w:hAnsi="Arial" w:cs="Arial"/>
                <w:sz w:val="20"/>
                <w:szCs w:val="20"/>
              </w:rPr>
              <w:t>)</w:t>
            </w:r>
            <w:r>
              <w:rPr>
                <w:rFonts w:ascii="Arial" w:eastAsia="Arial" w:hAnsi="Arial" w:cs="Arial"/>
                <w:sz w:val="20"/>
                <w:szCs w:val="20"/>
              </w:rPr>
              <w:t xml:space="preserve"> (</w:t>
            </w:r>
            <w:hyperlink r:id="rId191" w:history="1">
              <w:r w:rsidRPr="001C28E0">
                <w:rPr>
                  <w:rStyle w:val="Hyperlink"/>
                  <w:rFonts w:ascii="Arial" w:eastAsia="Arial" w:hAnsi="Arial" w:cs="Arial"/>
                  <w:sz w:val="20"/>
                  <w:szCs w:val="20"/>
                </w:rPr>
                <w:t>TE p. T</w:t>
              </w:r>
              <w:r w:rsidR="001C28E0" w:rsidRPr="001C28E0">
                <w:rPr>
                  <w:rStyle w:val="Hyperlink"/>
                  <w:rFonts w:ascii="Arial" w:eastAsia="Arial" w:hAnsi="Arial" w:cs="Arial"/>
                  <w:sz w:val="20"/>
                  <w:szCs w:val="20"/>
                </w:rPr>
                <w:t>210</w:t>
              </w:r>
            </w:hyperlink>
            <w:r>
              <w:rPr>
                <w:rFonts w:ascii="Arial" w:eastAsia="Arial" w:hAnsi="Arial" w:cs="Arial"/>
                <w:sz w:val="20"/>
                <w:szCs w:val="20"/>
              </w:rPr>
              <w:t>)</w:t>
            </w:r>
          </w:p>
          <w:p w14:paraId="79658FC6" w14:textId="77777777" w:rsidR="002C40AC" w:rsidRDefault="002C40AC" w:rsidP="002C40AC">
            <w:pPr>
              <w:spacing w:line="257" w:lineRule="auto"/>
              <w:rPr>
                <w:rFonts w:ascii="Arial" w:eastAsia="Arial" w:hAnsi="Arial" w:cs="Arial"/>
                <w:b/>
                <w:bCs/>
                <w:sz w:val="20"/>
                <w:szCs w:val="20"/>
              </w:rPr>
            </w:pPr>
          </w:p>
          <w:p w14:paraId="484984D5" w14:textId="27912150"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 xml:space="preserve">S: </w:t>
            </w:r>
            <w:r w:rsidRPr="5DA3C723">
              <w:rPr>
                <w:rFonts w:ascii="Arial" w:eastAsia="Arial" w:hAnsi="Arial" w:cs="Arial"/>
                <w:sz w:val="20"/>
                <w:szCs w:val="20"/>
              </w:rPr>
              <w:t>Discussion</w:t>
            </w:r>
            <w:r>
              <w:rPr>
                <w:rFonts w:ascii="Arial" w:eastAsia="Arial" w:hAnsi="Arial" w:cs="Arial"/>
                <w:sz w:val="20"/>
                <w:szCs w:val="20"/>
              </w:rPr>
              <w:t xml:space="preserve"> </w:t>
            </w:r>
            <w:r w:rsidRPr="5DA3C723">
              <w:rPr>
                <w:rFonts w:ascii="Arial" w:eastAsia="Arial" w:hAnsi="Arial" w:cs="Arial"/>
                <w:sz w:val="20"/>
                <w:szCs w:val="20"/>
              </w:rPr>
              <w:t>(</w:t>
            </w:r>
            <w:hyperlink r:id="rId192" w:history="1">
              <w:r w:rsidRPr="005F4FA3">
                <w:rPr>
                  <w:rStyle w:val="Hyperlink"/>
                  <w:rFonts w:ascii="Arial" w:eastAsia="Arial" w:hAnsi="Arial" w:cs="Arial"/>
                  <w:sz w:val="20"/>
                  <w:szCs w:val="20"/>
                </w:rPr>
                <w:t>TE p. T</w:t>
              </w:r>
              <w:r w:rsidR="005F4FA3" w:rsidRPr="005F4FA3">
                <w:rPr>
                  <w:rStyle w:val="Hyperlink"/>
                  <w:rFonts w:ascii="Arial" w:eastAsia="Arial" w:hAnsi="Arial" w:cs="Arial"/>
                  <w:sz w:val="20"/>
                  <w:szCs w:val="20"/>
                </w:rPr>
                <w:t>236</w:t>
              </w:r>
            </w:hyperlink>
            <w:r w:rsidRPr="5DA3C723">
              <w:rPr>
                <w:rFonts w:ascii="Arial" w:eastAsia="Arial" w:hAnsi="Arial" w:cs="Arial"/>
                <w:sz w:val="20"/>
                <w:szCs w:val="20"/>
              </w:rPr>
              <w:t>)</w:t>
            </w:r>
            <w:r>
              <w:rPr>
                <w:rFonts w:ascii="Arial" w:eastAsia="Arial" w:hAnsi="Arial" w:cs="Arial"/>
                <w:sz w:val="20"/>
                <w:szCs w:val="20"/>
              </w:rPr>
              <w:t xml:space="preserve"> </w:t>
            </w:r>
            <w:r w:rsidRPr="5DA3C723">
              <w:rPr>
                <w:rFonts w:ascii="Arial" w:eastAsia="Arial" w:hAnsi="Arial" w:cs="Arial"/>
                <w:sz w:val="20"/>
                <w:szCs w:val="20"/>
              </w:rPr>
              <w:t>and Comprehension Check</w:t>
            </w:r>
            <w:r>
              <w:br/>
            </w:r>
            <w:r w:rsidRPr="5DA3C723">
              <w:rPr>
                <w:rFonts w:ascii="Arial" w:eastAsia="Arial" w:hAnsi="Arial" w:cs="Arial"/>
                <w:sz w:val="20"/>
                <w:szCs w:val="20"/>
              </w:rPr>
              <w:t>(</w:t>
            </w:r>
            <w:hyperlink r:id="rId193" w:history="1">
              <w:r w:rsidRPr="00E12CD7">
                <w:rPr>
                  <w:rStyle w:val="Hyperlink"/>
                  <w:rFonts w:ascii="Arial" w:eastAsia="Arial" w:hAnsi="Arial" w:cs="Arial"/>
                  <w:sz w:val="20"/>
                  <w:szCs w:val="20"/>
                </w:rPr>
                <w:t>TE p. T</w:t>
              </w:r>
              <w:r w:rsidR="00E12CD7" w:rsidRPr="00E12CD7">
                <w:rPr>
                  <w:rStyle w:val="Hyperlink"/>
                  <w:rFonts w:ascii="Arial" w:eastAsia="Arial" w:hAnsi="Arial" w:cs="Arial"/>
                  <w:sz w:val="20"/>
                  <w:szCs w:val="20"/>
                </w:rPr>
                <w:t>228</w:t>
              </w:r>
            </w:hyperlink>
            <w:r w:rsidRPr="5DA3C723">
              <w:rPr>
                <w:rFonts w:ascii="Arial" w:eastAsia="Arial" w:hAnsi="Arial" w:cs="Arial"/>
                <w:sz w:val="20"/>
                <w:szCs w:val="20"/>
              </w:rPr>
              <w:t>)</w:t>
            </w:r>
          </w:p>
          <w:p w14:paraId="4779BA6B" w14:textId="77777777" w:rsidR="002C40AC" w:rsidRDefault="002C40AC" w:rsidP="002C40AC">
            <w:pPr>
              <w:spacing w:line="257" w:lineRule="auto"/>
              <w:rPr>
                <w:rFonts w:ascii="Arial" w:eastAsia="Arial" w:hAnsi="Arial" w:cs="Arial"/>
                <w:b/>
                <w:bCs/>
                <w:sz w:val="20"/>
                <w:szCs w:val="20"/>
              </w:rPr>
            </w:pPr>
          </w:p>
          <w:p w14:paraId="23F168F3" w14:textId="6EDB7476"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005F4FA3">
              <w:rPr>
                <w:rFonts w:ascii="Arial" w:eastAsia="Arial" w:hAnsi="Arial" w:cs="Arial"/>
                <w:sz w:val="20"/>
                <w:szCs w:val="20"/>
              </w:rPr>
              <w:t>Explain Figurative Language</w:t>
            </w:r>
            <w:r>
              <w:rPr>
                <w:rFonts w:ascii="Arial" w:eastAsia="Arial" w:hAnsi="Arial" w:cs="Arial"/>
                <w:sz w:val="20"/>
                <w:szCs w:val="20"/>
              </w:rPr>
              <w:t xml:space="preserve"> </w:t>
            </w:r>
            <w:r w:rsidRPr="5DA3C723">
              <w:rPr>
                <w:rFonts w:ascii="Arial" w:eastAsia="Arial" w:hAnsi="Arial" w:cs="Arial"/>
                <w:sz w:val="20"/>
                <w:szCs w:val="20"/>
              </w:rPr>
              <w:t>(</w:t>
            </w:r>
            <w:hyperlink r:id="rId194" w:history="1">
              <w:r w:rsidRPr="00A44791">
                <w:rPr>
                  <w:rStyle w:val="Hyperlink"/>
                  <w:rFonts w:ascii="Arial" w:eastAsia="Arial" w:hAnsi="Arial" w:cs="Arial"/>
                  <w:sz w:val="20"/>
                  <w:szCs w:val="20"/>
                </w:rPr>
                <w:t>TE p. 2</w:t>
              </w:r>
              <w:r w:rsidR="00A44791" w:rsidRPr="00A44791">
                <w:rPr>
                  <w:rStyle w:val="Hyperlink"/>
                  <w:rFonts w:ascii="Arial" w:eastAsia="Arial" w:hAnsi="Arial" w:cs="Arial"/>
                  <w:sz w:val="20"/>
                  <w:szCs w:val="20"/>
                </w:rPr>
                <w:t>34</w:t>
              </w:r>
            </w:hyperlink>
            <w:r w:rsidRPr="5DA3C723">
              <w:rPr>
                <w:rFonts w:ascii="Arial" w:eastAsia="Arial" w:hAnsi="Arial" w:cs="Arial"/>
                <w:sz w:val="20"/>
                <w:szCs w:val="20"/>
              </w:rPr>
              <w:t>)</w:t>
            </w:r>
            <w:r>
              <w:rPr>
                <w:rFonts w:ascii="Arial" w:eastAsia="Arial" w:hAnsi="Arial" w:cs="Arial"/>
                <w:sz w:val="20"/>
                <w:szCs w:val="20"/>
              </w:rPr>
              <w:t xml:space="preserve"> and </w:t>
            </w:r>
            <w:r w:rsidR="00A44791">
              <w:rPr>
                <w:rFonts w:ascii="Arial" w:eastAsia="Arial" w:hAnsi="Arial" w:cs="Arial"/>
                <w:sz w:val="20"/>
                <w:szCs w:val="20"/>
              </w:rPr>
              <w:t>Visualize</w:t>
            </w:r>
            <w:r w:rsidR="008142CF">
              <w:rPr>
                <w:rFonts w:ascii="Arial" w:eastAsia="Arial" w:hAnsi="Arial" w:cs="Arial"/>
                <w:sz w:val="20"/>
                <w:szCs w:val="20"/>
              </w:rPr>
              <w:t xml:space="preserve"> </w:t>
            </w:r>
            <w:r w:rsidRPr="5DA3C723">
              <w:rPr>
                <w:rFonts w:ascii="Arial" w:eastAsia="Arial" w:hAnsi="Arial" w:cs="Arial"/>
                <w:sz w:val="20"/>
                <w:szCs w:val="20"/>
              </w:rPr>
              <w:t>(</w:t>
            </w:r>
            <w:hyperlink r:id="rId195" w:history="1">
              <w:r w:rsidRPr="00A44791">
                <w:rPr>
                  <w:rStyle w:val="Hyperlink"/>
                  <w:rFonts w:ascii="Arial" w:eastAsia="Arial" w:hAnsi="Arial" w:cs="Arial"/>
                  <w:sz w:val="20"/>
                  <w:szCs w:val="20"/>
                </w:rPr>
                <w:t>TE p. 2</w:t>
              </w:r>
              <w:r w:rsidR="00A44791" w:rsidRPr="00A44791">
                <w:rPr>
                  <w:rStyle w:val="Hyperlink"/>
                  <w:rFonts w:ascii="Arial" w:eastAsia="Arial" w:hAnsi="Arial" w:cs="Arial"/>
                  <w:sz w:val="20"/>
                  <w:szCs w:val="20"/>
                </w:rPr>
                <w:t>42</w:t>
              </w:r>
            </w:hyperlink>
            <w:r w:rsidRPr="5DA3C723">
              <w:rPr>
                <w:rFonts w:ascii="Arial" w:eastAsia="Arial" w:hAnsi="Arial" w:cs="Arial"/>
                <w:sz w:val="20"/>
                <w:szCs w:val="20"/>
              </w:rPr>
              <w:t>)</w:t>
            </w:r>
          </w:p>
          <w:p w14:paraId="7F53F017" w14:textId="77777777" w:rsidR="002C40AC" w:rsidRDefault="002C40AC" w:rsidP="002C40AC">
            <w:pPr>
              <w:spacing w:line="257" w:lineRule="auto"/>
              <w:rPr>
                <w:rFonts w:ascii="Arial" w:eastAsia="Arial" w:hAnsi="Arial" w:cs="Arial"/>
                <w:b/>
                <w:bCs/>
                <w:sz w:val="20"/>
                <w:szCs w:val="20"/>
              </w:rPr>
            </w:pPr>
          </w:p>
          <w:p w14:paraId="522E9CF0" w14:textId="39E07594"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t>
            </w:r>
            <w:r w:rsidR="005266E7">
              <w:rPr>
                <w:rFonts w:ascii="Arial" w:eastAsia="Arial" w:hAnsi="Arial" w:cs="Arial"/>
                <w:sz w:val="20"/>
                <w:szCs w:val="20"/>
              </w:rPr>
              <w:t>Writer’s Craft</w:t>
            </w:r>
            <w:r>
              <w:rPr>
                <w:rFonts w:ascii="Arial" w:eastAsia="Arial" w:hAnsi="Arial" w:cs="Arial"/>
                <w:sz w:val="20"/>
                <w:szCs w:val="20"/>
              </w:rPr>
              <w:t xml:space="preserve">: </w:t>
            </w:r>
            <w:r w:rsidR="002B41D4">
              <w:rPr>
                <w:rFonts w:ascii="Arial" w:eastAsia="Arial" w:hAnsi="Arial" w:cs="Arial"/>
                <w:sz w:val="20"/>
                <w:szCs w:val="20"/>
              </w:rPr>
              <w:t>Combined Ideas</w:t>
            </w:r>
          </w:p>
          <w:p w14:paraId="693FED63" w14:textId="77777777" w:rsidR="002B41D4" w:rsidRPr="002B41D4" w:rsidRDefault="002B41D4" w:rsidP="002B41D4">
            <w:pPr>
              <w:rPr>
                <w:rFonts w:ascii="Arial" w:eastAsia="Arial" w:hAnsi="Arial" w:cs="Arial"/>
                <w:sz w:val="20"/>
                <w:szCs w:val="20"/>
              </w:rPr>
            </w:pPr>
            <w:r w:rsidRPr="002B41D4">
              <w:rPr>
                <w:rFonts w:ascii="Arial" w:eastAsia="Arial" w:hAnsi="Arial" w:cs="Arial"/>
                <w:sz w:val="20"/>
                <w:szCs w:val="20"/>
              </w:rPr>
              <w:t xml:space="preserve">GUIDE PRACTICE List coordinating conjunctions, such as and, or, nor, and </w:t>
            </w:r>
          </w:p>
          <w:p w14:paraId="7CC3CEED" w14:textId="0E635E14" w:rsidR="002B41D4" w:rsidRPr="002B41D4" w:rsidRDefault="002B41D4" w:rsidP="002B41D4">
            <w:pPr>
              <w:rPr>
                <w:rFonts w:ascii="Arial" w:eastAsia="Arial" w:hAnsi="Arial" w:cs="Arial"/>
                <w:sz w:val="20"/>
                <w:szCs w:val="20"/>
              </w:rPr>
            </w:pPr>
            <w:r w:rsidRPr="002B41D4">
              <w:rPr>
                <w:rFonts w:ascii="Arial" w:eastAsia="Arial" w:hAnsi="Arial" w:cs="Arial"/>
                <w:sz w:val="20"/>
                <w:szCs w:val="20"/>
              </w:rPr>
              <w:t>conjunctions that begin a subordinate clause, such as because, unless, when. Select an essay from the stacks. Help students talk about how the writer combined ideas for clarity.</w:t>
            </w:r>
          </w:p>
          <w:p w14:paraId="3EEFB877" w14:textId="2DBA903B" w:rsidR="002C40AC" w:rsidRDefault="002B41D4" w:rsidP="002B41D4">
            <w:pPr>
              <w:rPr>
                <w:rFonts w:ascii="Arial" w:eastAsia="Arial" w:hAnsi="Arial" w:cs="Arial"/>
                <w:sz w:val="20"/>
                <w:szCs w:val="20"/>
              </w:rPr>
            </w:pPr>
            <w:r w:rsidRPr="002B41D4">
              <w:rPr>
                <w:rFonts w:ascii="Arial" w:eastAsia="Arial" w:hAnsi="Arial" w:cs="Arial"/>
                <w:sz w:val="20"/>
                <w:szCs w:val="20"/>
              </w:rPr>
              <w:t xml:space="preserve">ON THEIR OWN Have students pair up to write a paragraph for their opinion essays. Ask them to discuss ways to combine sentences. Have students complete the Combining Sentences activity on p. 145. </w:t>
            </w:r>
            <w:r w:rsidR="002C40AC" w:rsidRPr="5DA3C723">
              <w:rPr>
                <w:rFonts w:ascii="Arial" w:eastAsia="Arial" w:hAnsi="Arial" w:cs="Arial"/>
                <w:sz w:val="20"/>
                <w:szCs w:val="20"/>
              </w:rPr>
              <w:t>(</w:t>
            </w:r>
            <w:hyperlink r:id="rId196" w:history="1">
              <w:r w:rsidR="002C40AC" w:rsidRPr="008577E2">
                <w:rPr>
                  <w:rStyle w:val="Hyperlink"/>
                  <w:rFonts w:ascii="Arial" w:eastAsia="Arial" w:hAnsi="Arial" w:cs="Arial"/>
                  <w:sz w:val="20"/>
                  <w:szCs w:val="20"/>
                </w:rPr>
                <w:t>TE p. T</w:t>
              </w:r>
              <w:r w:rsidR="00B60DCF" w:rsidRPr="008577E2">
                <w:rPr>
                  <w:rStyle w:val="Hyperlink"/>
                  <w:rFonts w:ascii="Arial" w:eastAsia="Arial" w:hAnsi="Arial" w:cs="Arial"/>
                  <w:sz w:val="20"/>
                  <w:szCs w:val="20"/>
                </w:rPr>
                <w:t>398</w:t>
              </w:r>
              <w:r w:rsidR="002C40AC" w:rsidRPr="008577E2">
                <w:rPr>
                  <w:rStyle w:val="Hyperlink"/>
                  <w:rFonts w:ascii="Arial" w:eastAsia="Arial" w:hAnsi="Arial" w:cs="Arial"/>
                  <w:sz w:val="20"/>
                  <w:szCs w:val="20"/>
                </w:rPr>
                <w:t>-4</w:t>
              </w:r>
              <w:r w:rsidR="00B60DCF" w:rsidRPr="008577E2">
                <w:rPr>
                  <w:rStyle w:val="Hyperlink"/>
                  <w:rFonts w:ascii="Arial" w:eastAsia="Arial" w:hAnsi="Arial" w:cs="Arial"/>
                  <w:sz w:val="20"/>
                  <w:szCs w:val="20"/>
                </w:rPr>
                <w:t>14</w:t>
              </w:r>
            </w:hyperlink>
            <w:r w:rsidR="002C40AC" w:rsidRPr="5DA3C723">
              <w:rPr>
                <w:rFonts w:ascii="Arial" w:eastAsia="Arial" w:hAnsi="Arial" w:cs="Arial"/>
                <w:sz w:val="20"/>
                <w:szCs w:val="20"/>
              </w:rPr>
              <w:t>)</w:t>
            </w:r>
          </w:p>
        </w:tc>
        <w:tc>
          <w:tcPr>
            <w:tcW w:w="2700" w:type="dxa"/>
          </w:tcPr>
          <w:p w14:paraId="0C0F75C6" w14:textId="0098AE72" w:rsidR="002C40AC" w:rsidRPr="00C60C29" w:rsidRDefault="002C40AC" w:rsidP="002C40AC">
            <w:pPr>
              <w:rPr>
                <w:rFonts w:ascii="Arial" w:hAnsi="Arial" w:cs="Arial"/>
                <w:sz w:val="20"/>
                <w:szCs w:val="20"/>
              </w:rPr>
            </w:pPr>
            <w:r w:rsidRPr="00C60C29">
              <w:rPr>
                <w:rFonts w:ascii="Arial" w:hAnsi="Arial" w:cs="Arial"/>
                <w:sz w:val="20"/>
                <w:szCs w:val="20"/>
              </w:rPr>
              <w:t xml:space="preserve">TE: </w:t>
            </w:r>
            <w:hyperlink r:id="rId197" w:history="1">
              <w:r w:rsidR="00194DDD" w:rsidRPr="0034117B">
                <w:rPr>
                  <w:rStyle w:val="Hyperlink"/>
                  <w:rFonts w:ascii="Arial" w:hAnsi="Arial" w:cs="Arial"/>
                  <w:sz w:val="20"/>
                  <w:szCs w:val="20"/>
                  <w:shd w:val="clear" w:color="auto" w:fill="FFFFFF"/>
                </w:rPr>
                <w:t>Language Awareness Handbook</w:t>
              </w:r>
            </w:hyperlink>
          </w:p>
          <w:p w14:paraId="7D142C51" w14:textId="73FABA97" w:rsidR="009460CD" w:rsidRPr="009460CD" w:rsidRDefault="002C40AC" w:rsidP="009460CD">
            <w:pPr>
              <w:rPr>
                <w:rStyle w:val="pspdfkit-6um8mrhfmv4j3nvtw9x41bv9fb"/>
                <w:rFonts w:ascii="Arial" w:hAnsi="Arial" w:cs="Arial"/>
                <w:sz w:val="20"/>
                <w:szCs w:val="20"/>
              </w:rPr>
            </w:pPr>
            <w:r w:rsidRPr="00C60C29">
              <w:rPr>
                <w:rFonts w:ascii="Arial" w:hAnsi="Arial" w:cs="Arial"/>
                <w:sz w:val="20"/>
                <w:szCs w:val="20"/>
              </w:rPr>
              <w:t>*</w:t>
            </w:r>
            <w:r w:rsidR="005266E7">
              <w:t xml:space="preserve"> </w:t>
            </w:r>
            <w:r w:rsidR="009460CD" w:rsidRPr="009460CD">
              <w:rPr>
                <w:rStyle w:val="pspdfkit-6um8mrhfmv4j3nvtw9x41bv9fb"/>
                <w:rFonts w:ascii="Arial" w:hAnsi="Arial" w:cs="Arial"/>
                <w:sz w:val="20"/>
                <w:szCs w:val="20"/>
              </w:rPr>
              <w:t xml:space="preserve">Read aloud “Nana” on p. T208. </w:t>
            </w:r>
            <w:r w:rsidR="008D04F6">
              <w:rPr>
                <w:rStyle w:val="pspdfkit-6um8mrhfmv4j3nvtw9x41bv9fb"/>
                <w:rFonts w:ascii="Arial" w:hAnsi="Arial" w:cs="Arial"/>
                <w:sz w:val="20"/>
                <w:szCs w:val="20"/>
              </w:rPr>
              <w:t>I</w:t>
            </w:r>
            <w:r w:rsidR="009460CD" w:rsidRPr="009460CD">
              <w:rPr>
                <w:rStyle w:val="pspdfkit-6um8mrhfmv4j3nvtw9x41bv9fb"/>
                <w:rFonts w:ascii="Arial" w:hAnsi="Arial" w:cs="Arial"/>
                <w:sz w:val="20"/>
                <w:szCs w:val="20"/>
              </w:rPr>
              <w:t>dentify the emotions, images, and structure in the poem. Ask: What words does the poet use to</w:t>
            </w:r>
            <w:r w:rsidR="008D04F6">
              <w:rPr>
                <w:rStyle w:val="pspdfkit-6um8mrhfmv4j3nvtw9x41bv9fb"/>
                <w:rFonts w:ascii="Arial" w:hAnsi="Arial" w:cs="Arial"/>
                <w:sz w:val="20"/>
                <w:szCs w:val="20"/>
              </w:rPr>
              <w:t xml:space="preserve"> </w:t>
            </w:r>
            <w:r w:rsidR="009460CD" w:rsidRPr="009460CD">
              <w:rPr>
                <w:rStyle w:val="pspdfkit-6um8mrhfmv4j3nvtw9x41bv9fb"/>
                <w:rFonts w:ascii="Arial" w:hAnsi="Arial" w:cs="Arial"/>
                <w:sz w:val="20"/>
                <w:szCs w:val="20"/>
              </w:rPr>
              <w:t>describe Nana’s eyes? What words does the speaker use to describe Nana’s smile? What color are her eyes?</w:t>
            </w:r>
            <w:r w:rsidR="008D04F6">
              <w:rPr>
                <w:rStyle w:val="pspdfkit-6um8mrhfmv4j3nvtw9x41bv9fb"/>
                <w:rFonts w:ascii="Arial" w:hAnsi="Arial" w:cs="Arial"/>
                <w:sz w:val="20"/>
                <w:szCs w:val="20"/>
              </w:rPr>
              <w:t xml:space="preserve"> </w:t>
            </w:r>
            <w:r w:rsidR="009460CD" w:rsidRPr="009460CD">
              <w:rPr>
                <w:rStyle w:val="pspdfkit-6um8mrhfmv4j3nvtw9x41bv9fb"/>
                <w:rFonts w:ascii="Arial" w:hAnsi="Arial" w:cs="Arial"/>
                <w:sz w:val="20"/>
                <w:szCs w:val="20"/>
              </w:rPr>
              <w:t>Nana’s eyes are ___ like new ____.</w:t>
            </w:r>
          </w:p>
          <w:p w14:paraId="09F515E4" w14:textId="1FCCF486" w:rsidR="009460CD" w:rsidRPr="009460CD" w:rsidRDefault="009460CD" w:rsidP="009460CD">
            <w:pPr>
              <w:rPr>
                <w:rStyle w:val="pspdfkit-6um8mrhfmv4j3nvtw9x41bv9fb"/>
                <w:rFonts w:ascii="Arial" w:hAnsi="Arial" w:cs="Arial"/>
                <w:sz w:val="20"/>
                <w:szCs w:val="20"/>
              </w:rPr>
            </w:pPr>
            <w:r w:rsidRPr="009460CD">
              <w:rPr>
                <w:rStyle w:val="pspdfkit-6um8mrhfmv4j3nvtw9x41bv9fb"/>
                <w:rFonts w:ascii="Arial" w:hAnsi="Arial" w:cs="Arial"/>
                <w:sz w:val="20"/>
                <w:szCs w:val="20"/>
              </w:rPr>
              <w:t xml:space="preserve">Have students work in small groups to find words </w:t>
            </w:r>
          </w:p>
          <w:p w14:paraId="5E04595E" w14:textId="1FCCF486" w:rsidR="009460CD" w:rsidRPr="009460CD" w:rsidRDefault="009460CD" w:rsidP="009460CD">
            <w:pPr>
              <w:rPr>
                <w:rStyle w:val="pspdfkit-6um8mrhfmv4j3nvtw9x41bv9fb"/>
                <w:rFonts w:ascii="Arial" w:hAnsi="Arial" w:cs="Arial"/>
                <w:sz w:val="20"/>
                <w:szCs w:val="20"/>
              </w:rPr>
            </w:pPr>
            <w:r w:rsidRPr="009460CD">
              <w:rPr>
                <w:rStyle w:val="pspdfkit-6um8mrhfmv4j3nvtw9x41bv9fb"/>
                <w:rFonts w:ascii="Arial" w:hAnsi="Arial" w:cs="Arial"/>
                <w:sz w:val="20"/>
                <w:szCs w:val="20"/>
              </w:rPr>
              <w:t xml:space="preserve">that describe what the baby does, for example, gurgled, blowing bitsy bubbles, cooing, and kicking. Have students use a dictionary </w:t>
            </w:r>
          </w:p>
          <w:p w14:paraId="6191C3EC" w14:textId="49B25FEE" w:rsidR="008D04F6" w:rsidRDefault="009460CD" w:rsidP="009460CD">
            <w:pPr>
              <w:rPr>
                <w:rStyle w:val="pspdfkit-6um8mrhfmv4j3nvtw9x41bv9fb"/>
                <w:rFonts w:ascii="Arial" w:hAnsi="Arial" w:cs="Arial"/>
                <w:sz w:val="20"/>
                <w:szCs w:val="20"/>
              </w:rPr>
            </w:pPr>
            <w:r w:rsidRPr="009460CD">
              <w:rPr>
                <w:rStyle w:val="pspdfkit-6um8mrhfmv4j3nvtw9x41bv9fb"/>
                <w:rFonts w:ascii="Arial" w:hAnsi="Arial" w:cs="Arial"/>
                <w:sz w:val="20"/>
                <w:szCs w:val="20"/>
              </w:rPr>
              <w:t>to check meaning. Then have them use the Act Out or Draw Graphic Organizer on p. 105 to show their findings.</w:t>
            </w:r>
          </w:p>
          <w:p w14:paraId="7282E3FD" w14:textId="77777777" w:rsidR="0050521A" w:rsidRPr="0050521A" w:rsidRDefault="002C40AC" w:rsidP="0050521A">
            <w:pPr>
              <w:rPr>
                <w:rStyle w:val="pspdfkit-6um8mrhfmv4j3nvtw9x41bv9fb"/>
                <w:rFonts w:ascii="Arial" w:hAnsi="Arial" w:cs="Arial"/>
                <w:color w:val="000000"/>
                <w:sz w:val="20"/>
                <w:szCs w:val="20"/>
                <w:shd w:val="clear" w:color="auto" w:fill="FFFFFF"/>
              </w:rPr>
            </w:pPr>
            <w:r w:rsidRPr="00C60C29">
              <w:rPr>
                <w:rStyle w:val="pspdfkit-6um8mrhfmv4j3nvtw9x41bv9fb"/>
                <w:rFonts w:ascii="Arial" w:hAnsi="Arial" w:cs="Arial"/>
                <w:sz w:val="20"/>
                <w:szCs w:val="20"/>
                <w:shd w:val="clear" w:color="auto" w:fill="FFFFFF"/>
              </w:rPr>
              <w:t>*</w:t>
            </w:r>
            <w:r w:rsidRPr="009F334B">
              <w:rPr>
                <w:rStyle w:val="pspdfkit-6um8mrhfmv4j3nvtw9x41bv9fb"/>
                <w:rFonts w:ascii="Arial" w:hAnsi="Arial" w:cs="Arial"/>
                <w:color w:val="000000"/>
                <w:sz w:val="20"/>
                <w:szCs w:val="20"/>
                <w:shd w:val="clear" w:color="auto" w:fill="FFFFFF"/>
              </w:rPr>
              <w:t xml:space="preserve"> </w:t>
            </w:r>
            <w:r w:rsidR="0050521A" w:rsidRPr="0050521A">
              <w:rPr>
                <w:rStyle w:val="pspdfkit-6um8mrhfmv4j3nvtw9x41bv9fb"/>
                <w:rFonts w:ascii="Arial" w:hAnsi="Arial" w:cs="Arial"/>
                <w:color w:val="000000"/>
                <w:sz w:val="20"/>
                <w:szCs w:val="20"/>
                <w:shd w:val="clear" w:color="auto" w:fill="FFFFFF"/>
              </w:rPr>
              <w:t xml:space="preserve">Use the Venn Diagram routine on p. 70 to help </w:t>
            </w:r>
          </w:p>
          <w:p w14:paraId="12C7CA7E" w14:textId="578D1848" w:rsidR="002C40AC" w:rsidRPr="006F1BCB" w:rsidRDefault="0050521A" w:rsidP="0050521A">
            <w:pPr>
              <w:rPr>
                <w:rFonts w:ascii="Arial" w:hAnsi="Arial" w:cs="Arial"/>
                <w:color w:val="000000"/>
                <w:sz w:val="20"/>
                <w:szCs w:val="20"/>
                <w:shd w:val="clear" w:color="auto" w:fill="FFFFFF"/>
              </w:rPr>
            </w:pPr>
            <w:r w:rsidRPr="0050521A">
              <w:rPr>
                <w:rStyle w:val="pspdfkit-6um8mrhfmv4j3nvtw9x41bv9fb"/>
                <w:rFonts w:ascii="Arial" w:hAnsi="Arial" w:cs="Arial"/>
                <w:color w:val="000000"/>
                <w:sz w:val="20"/>
                <w:szCs w:val="20"/>
                <w:shd w:val="clear" w:color="auto" w:fill="FFFFFF"/>
              </w:rPr>
              <w:t>students compare themes. Ask how the themes of two poems are similar and different.</w:t>
            </w:r>
            <w:r>
              <w:rPr>
                <w:rStyle w:val="pspdfkit-6um8mrhfmv4j3nvtw9x41bv9fb"/>
                <w:rFonts w:ascii="Arial" w:hAnsi="Arial" w:cs="Arial"/>
                <w:color w:val="000000"/>
                <w:sz w:val="20"/>
                <w:szCs w:val="20"/>
                <w:shd w:val="clear" w:color="auto" w:fill="FFFFFF"/>
              </w:rPr>
              <w:t xml:space="preserve"> </w:t>
            </w:r>
            <w:r w:rsidRPr="0050521A">
              <w:rPr>
                <w:rStyle w:val="pspdfkit-6um8mrhfmv4j3nvtw9x41bv9fb"/>
                <w:rFonts w:ascii="Arial" w:hAnsi="Arial" w:cs="Arial"/>
                <w:color w:val="000000"/>
                <w:sz w:val="20"/>
                <w:szCs w:val="20"/>
                <w:shd w:val="clear" w:color="auto" w:fill="FFFFFF"/>
              </w:rPr>
              <w:t xml:space="preserve">Have students pair up to tell about the poems they compared: In “Artist to Artist,” the theme is ___. In “Sepia” the theme </w:t>
            </w:r>
            <w:r w:rsidRPr="0050521A">
              <w:rPr>
                <w:rStyle w:val="pspdfkit-6um8mrhfmv4j3nvtw9x41bv9fb"/>
                <w:rFonts w:ascii="Arial" w:hAnsi="Arial" w:cs="Arial"/>
                <w:color w:val="000000"/>
                <w:sz w:val="20"/>
                <w:szCs w:val="20"/>
                <w:shd w:val="clear" w:color="auto" w:fill="FFFFFF"/>
              </w:rPr>
              <w:lastRenderedPageBreak/>
              <w:t>is ____.</w:t>
            </w:r>
          </w:p>
        </w:tc>
        <w:tc>
          <w:tcPr>
            <w:tcW w:w="2700" w:type="dxa"/>
          </w:tcPr>
          <w:p w14:paraId="28F8D22C"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lastRenderedPageBreak/>
              <w:t>Text</w:t>
            </w:r>
            <w:r w:rsidRPr="5DA3C723">
              <w:rPr>
                <w:rFonts w:ascii="Arial" w:eastAsia="Arial" w:hAnsi="Arial" w:cs="Arial"/>
                <w:sz w:val="20"/>
                <w:szCs w:val="20"/>
              </w:rPr>
              <w:t>:</w:t>
            </w:r>
          </w:p>
          <w:p w14:paraId="20D63945" w14:textId="16511115" w:rsidR="00DD1714" w:rsidRDefault="00000000" w:rsidP="00DD1714">
            <w:pPr>
              <w:spacing w:line="259" w:lineRule="auto"/>
              <w:rPr>
                <w:rFonts w:ascii="Arial" w:hAnsi="Arial" w:cs="Arial"/>
                <w:sz w:val="20"/>
                <w:szCs w:val="20"/>
              </w:rPr>
            </w:pPr>
            <w:hyperlink r:id="rId198" w:history="1">
              <w:r w:rsidR="00DD1714" w:rsidRPr="00DD1714">
                <w:rPr>
                  <w:rStyle w:val="Hyperlink"/>
                  <w:rFonts w:ascii="Arial" w:hAnsi="Arial" w:cs="Arial"/>
                  <w:sz w:val="20"/>
                  <w:szCs w:val="20"/>
                </w:rPr>
                <w:t>Poetry Collection</w:t>
              </w:r>
            </w:hyperlink>
          </w:p>
          <w:p w14:paraId="5DF6BB84" w14:textId="208EF1F4" w:rsidR="002C40AC" w:rsidRDefault="002C40AC" w:rsidP="002C40AC">
            <w:pPr>
              <w:spacing w:line="257" w:lineRule="auto"/>
              <w:rPr>
                <w:rFonts w:ascii="Arial" w:eastAsia="Arial" w:hAnsi="Arial" w:cs="Arial"/>
                <w:sz w:val="20"/>
                <w:szCs w:val="20"/>
              </w:rPr>
            </w:pPr>
          </w:p>
          <w:p w14:paraId="334E3C89" w14:textId="2A7012FB" w:rsidR="00B50B24" w:rsidRDefault="00B50B24" w:rsidP="00B50B24">
            <w:pPr>
              <w:spacing w:line="257" w:lineRule="auto"/>
              <w:rPr>
                <w:rFonts w:ascii="Arial" w:eastAsia="Arial" w:hAnsi="Arial" w:cs="Arial"/>
                <w:sz w:val="20"/>
                <w:szCs w:val="20"/>
              </w:rPr>
            </w:pPr>
            <w:r w:rsidRPr="00156050">
              <w:rPr>
                <w:rFonts w:ascii="Arial" w:hAnsi="Arial" w:cs="Arial"/>
                <w:sz w:val="20"/>
                <w:szCs w:val="20"/>
              </w:rPr>
              <w:t>Leveled Readers (</w:t>
            </w:r>
            <w:hyperlink r:id="rId199" w:history="1">
              <w:r w:rsidRPr="007444C3">
                <w:rPr>
                  <w:rStyle w:val="Hyperlink"/>
                  <w:rFonts w:ascii="Arial" w:hAnsi="Arial" w:cs="Arial"/>
                  <w:sz w:val="20"/>
                  <w:szCs w:val="20"/>
                </w:rPr>
                <w:t>TE p. T</w:t>
              </w:r>
              <w:r w:rsidR="00396569" w:rsidRPr="007444C3">
                <w:rPr>
                  <w:rStyle w:val="Hyperlink"/>
                  <w:rFonts w:ascii="Arial" w:hAnsi="Arial" w:cs="Arial"/>
                  <w:sz w:val="20"/>
                  <w:szCs w:val="20"/>
                </w:rPr>
                <w:t>2</w:t>
              </w:r>
              <w:r w:rsidR="007444C3" w:rsidRPr="007444C3">
                <w:rPr>
                  <w:rStyle w:val="Hyperlink"/>
                  <w:rFonts w:ascii="Arial" w:hAnsi="Arial" w:cs="Arial"/>
                  <w:sz w:val="20"/>
                  <w:szCs w:val="20"/>
                </w:rPr>
                <w:t>16</w:t>
              </w:r>
              <w:r w:rsidRPr="007444C3">
                <w:rPr>
                  <w:rStyle w:val="Hyperlink"/>
                  <w:rFonts w:ascii="Arial" w:hAnsi="Arial" w:cs="Arial"/>
                  <w:sz w:val="20"/>
                  <w:szCs w:val="20"/>
                </w:rPr>
                <w:t>-T</w:t>
              </w:r>
              <w:r w:rsidR="007444C3" w:rsidRPr="007444C3">
                <w:rPr>
                  <w:rStyle w:val="Hyperlink"/>
                  <w:rFonts w:ascii="Arial" w:hAnsi="Arial" w:cs="Arial"/>
                  <w:sz w:val="20"/>
                  <w:szCs w:val="20"/>
                </w:rPr>
                <w:t>217</w:t>
              </w:r>
            </w:hyperlink>
            <w:r w:rsidRPr="00156050">
              <w:rPr>
                <w:rFonts w:ascii="Arial" w:hAnsi="Arial" w:cs="Arial"/>
                <w:sz w:val="20"/>
                <w:szCs w:val="20"/>
              </w:rPr>
              <w:t>)</w:t>
            </w:r>
            <w:r w:rsidRPr="05292329">
              <w:rPr>
                <w:rFonts w:ascii="Arial" w:eastAsia="Arial" w:hAnsi="Arial" w:cs="Arial"/>
                <w:sz w:val="20"/>
                <w:szCs w:val="20"/>
              </w:rPr>
              <w:t xml:space="preserve"> </w:t>
            </w:r>
          </w:p>
          <w:p w14:paraId="26E4D1B8" w14:textId="77777777" w:rsidR="00B50B24" w:rsidRDefault="00B50B24" w:rsidP="002C40AC">
            <w:pPr>
              <w:spacing w:line="257" w:lineRule="auto"/>
              <w:rPr>
                <w:rFonts w:ascii="Arial" w:eastAsia="Arial" w:hAnsi="Arial" w:cs="Arial"/>
                <w:sz w:val="20"/>
                <w:szCs w:val="20"/>
              </w:rPr>
            </w:pPr>
          </w:p>
          <w:p w14:paraId="5D84A060"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p>
          <w:p w14:paraId="395F2E2E" w14:textId="24048196" w:rsidR="002C40AC" w:rsidRDefault="00000000" w:rsidP="002C40AC">
            <w:pPr>
              <w:spacing w:line="257" w:lineRule="auto"/>
              <w:rPr>
                <w:rFonts w:ascii="Arial" w:eastAsia="Arial" w:hAnsi="Arial" w:cs="Arial"/>
                <w:sz w:val="20"/>
                <w:szCs w:val="20"/>
              </w:rPr>
            </w:pPr>
            <w:hyperlink r:id="rId200" w:history="1">
              <w:r w:rsidR="00620003" w:rsidRPr="00620003">
                <w:rPr>
                  <w:rStyle w:val="Hyperlink"/>
                  <w:rFonts w:ascii="Arial" w:eastAsia="Arial" w:hAnsi="Arial" w:cs="Arial"/>
                  <w:sz w:val="20"/>
                  <w:szCs w:val="20"/>
                </w:rPr>
                <w:t>Visualize</w:t>
              </w:r>
            </w:hyperlink>
          </w:p>
          <w:p w14:paraId="48AE7420" w14:textId="77777777" w:rsidR="00C52C08" w:rsidRDefault="00C52C08" w:rsidP="002C40AC">
            <w:pPr>
              <w:spacing w:line="257" w:lineRule="auto"/>
              <w:rPr>
                <w:rFonts w:ascii="Arial" w:eastAsia="Arial" w:hAnsi="Arial" w:cs="Arial"/>
                <w:sz w:val="20"/>
                <w:szCs w:val="20"/>
              </w:rPr>
            </w:pPr>
          </w:p>
          <w:p w14:paraId="137B717B"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p>
          <w:p w14:paraId="01BD3C33" w14:textId="64141F48" w:rsidR="002C40AC" w:rsidRPr="00C60C29" w:rsidRDefault="002C40AC" w:rsidP="002C40AC">
            <w:pPr>
              <w:rPr>
                <w:rFonts w:ascii="Arial" w:hAnsi="Arial" w:cs="Arial"/>
                <w:sz w:val="20"/>
                <w:szCs w:val="20"/>
              </w:rPr>
            </w:pPr>
            <w:r w:rsidRPr="00C60C29">
              <w:rPr>
                <w:rFonts w:ascii="Arial" w:hAnsi="Arial" w:cs="Arial"/>
                <w:sz w:val="20"/>
                <w:szCs w:val="20"/>
              </w:rPr>
              <w:t xml:space="preserve">TE: </w:t>
            </w:r>
            <w:r w:rsidRPr="00C60C29">
              <w:rPr>
                <w:rStyle w:val="pspdfkit-6um8mrhfmv4j3nvtw9x41bv9fb"/>
                <w:rFonts w:ascii="Arial" w:hAnsi="Arial" w:cs="Arial"/>
                <w:color w:val="000000"/>
                <w:sz w:val="20"/>
                <w:szCs w:val="20"/>
                <w:shd w:val="clear" w:color="auto" w:fill="FFFFFF"/>
              </w:rPr>
              <w:t>(</w:t>
            </w:r>
            <w:hyperlink r:id="rId201" w:history="1">
              <w:r w:rsidR="00194DDD" w:rsidRPr="0034117B">
                <w:rPr>
                  <w:rStyle w:val="Hyperlink"/>
                  <w:rFonts w:ascii="Arial" w:hAnsi="Arial" w:cs="Arial"/>
                  <w:sz w:val="20"/>
                  <w:szCs w:val="20"/>
                  <w:shd w:val="clear" w:color="auto" w:fill="FFFFFF"/>
                </w:rPr>
                <w:t>Language Awareness Handbook</w:t>
              </w:r>
            </w:hyperlink>
            <w:r w:rsidR="00194DDD" w:rsidRPr="00194DDD">
              <w:rPr>
                <w:rFonts w:ascii="Arial" w:hAnsi="Arial" w:cs="Arial"/>
                <w:sz w:val="20"/>
                <w:szCs w:val="20"/>
                <w:shd w:val="clear" w:color="auto" w:fill="FFFFFF"/>
              </w:rPr>
              <w:t>)</w:t>
            </w:r>
          </w:p>
          <w:p w14:paraId="53BB3310" w14:textId="1FCCF486" w:rsidR="002C40AC" w:rsidRDefault="002C40AC" w:rsidP="002C40AC">
            <w:pPr>
              <w:spacing w:line="257" w:lineRule="auto"/>
              <w:rPr>
                <w:rFonts w:ascii="Arial" w:eastAsia="Arial" w:hAnsi="Arial" w:cs="Arial"/>
                <w:sz w:val="20"/>
                <w:szCs w:val="20"/>
              </w:rPr>
            </w:pPr>
          </w:p>
          <w:p w14:paraId="05249CA6" w14:textId="1FCCF486" w:rsidR="005266E7" w:rsidRDefault="008D04F6" w:rsidP="002C40AC">
            <w:pPr>
              <w:spacing w:line="257" w:lineRule="auto"/>
              <w:rPr>
                <w:rStyle w:val="pspdfkit-6um8mrhfmv4j3nvtw9x41bv9fb"/>
                <w:rFonts w:ascii="Arial" w:hAnsi="Arial" w:cs="Arial"/>
                <w:sz w:val="20"/>
                <w:szCs w:val="20"/>
              </w:rPr>
            </w:pPr>
            <w:r w:rsidRPr="009460CD">
              <w:rPr>
                <w:rStyle w:val="pspdfkit-6um8mrhfmv4j3nvtw9x41bv9fb"/>
                <w:rFonts w:ascii="Arial" w:hAnsi="Arial" w:cs="Arial"/>
                <w:sz w:val="20"/>
                <w:szCs w:val="20"/>
              </w:rPr>
              <w:t>Act Out or Draw Graphic Organizer on p. 105</w:t>
            </w:r>
          </w:p>
          <w:p w14:paraId="009997B7" w14:textId="49B25FEE" w:rsidR="008D04F6" w:rsidRDefault="008D04F6" w:rsidP="002C40AC">
            <w:pPr>
              <w:spacing w:line="257" w:lineRule="auto"/>
              <w:rPr>
                <w:rFonts w:ascii="Arial" w:eastAsia="Arial" w:hAnsi="Arial" w:cs="Arial"/>
                <w:sz w:val="20"/>
                <w:szCs w:val="20"/>
              </w:rPr>
            </w:pPr>
          </w:p>
          <w:p w14:paraId="7E04B074" w14:textId="77777777" w:rsidR="005266E7" w:rsidRDefault="0050521A" w:rsidP="002C40AC">
            <w:pPr>
              <w:spacing w:line="259" w:lineRule="auto"/>
              <w:rPr>
                <w:rStyle w:val="pspdfkit-6um8mrhfmv4j3nvtw9x41bv9fb"/>
                <w:rFonts w:ascii="Arial" w:hAnsi="Arial" w:cs="Arial"/>
                <w:color w:val="000000"/>
                <w:sz w:val="20"/>
                <w:szCs w:val="20"/>
                <w:shd w:val="clear" w:color="auto" w:fill="FFFFFF"/>
              </w:rPr>
            </w:pPr>
            <w:r w:rsidRPr="0050521A">
              <w:rPr>
                <w:rStyle w:val="pspdfkit-6um8mrhfmv4j3nvtw9x41bv9fb"/>
                <w:rFonts w:ascii="Arial" w:hAnsi="Arial" w:cs="Arial"/>
                <w:color w:val="000000"/>
                <w:sz w:val="20"/>
                <w:szCs w:val="20"/>
                <w:shd w:val="clear" w:color="auto" w:fill="FFFFFF"/>
              </w:rPr>
              <w:t>Venn Diagram routine on p. 70</w:t>
            </w:r>
          </w:p>
          <w:p w14:paraId="2DCC9D0C" w14:textId="77777777" w:rsidR="002B41D4" w:rsidRDefault="002B41D4" w:rsidP="002C40AC">
            <w:pPr>
              <w:spacing w:line="259" w:lineRule="auto"/>
              <w:rPr>
                <w:rStyle w:val="pspdfkit-6um8mrhfmv4j3nvtw9x41bv9fb"/>
                <w:color w:val="000000"/>
                <w:shd w:val="clear" w:color="auto" w:fill="FFFFFF"/>
              </w:rPr>
            </w:pPr>
          </w:p>
          <w:p w14:paraId="19561FE4" w14:textId="421A060A" w:rsidR="002B41D4" w:rsidRDefault="002B41D4" w:rsidP="002C40AC">
            <w:pPr>
              <w:spacing w:line="259" w:lineRule="auto"/>
              <w:rPr>
                <w:rFonts w:ascii="Arial" w:eastAsia="Arial" w:hAnsi="Arial" w:cs="Arial"/>
                <w:sz w:val="20"/>
                <w:szCs w:val="20"/>
              </w:rPr>
            </w:pPr>
            <w:r w:rsidRPr="002B41D4">
              <w:rPr>
                <w:rFonts w:ascii="Arial" w:eastAsia="Arial" w:hAnsi="Arial" w:cs="Arial"/>
                <w:sz w:val="20"/>
                <w:szCs w:val="20"/>
              </w:rPr>
              <w:t>Combining Sentences activity on p. 145</w:t>
            </w:r>
          </w:p>
        </w:tc>
      </w:tr>
      <w:tr w:rsidR="002C40AC" w14:paraId="08FB813A" w14:textId="77777777" w:rsidTr="002C40AC">
        <w:trPr>
          <w:trHeight w:val="225"/>
        </w:trPr>
        <w:tc>
          <w:tcPr>
            <w:tcW w:w="2700" w:type="dxa"/>
            <w:shd w:val="clear" w:color="auto" w:fill="FFFF00"/>
          </w:tcPr>
          <w:p w14:paraId="51D4282A" w14:textId="5689BC60"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Week 5: </w:t>
            </w:r>
          </w:p>
        </w:tc>
        <w:tc>
          <w:tcPr>
            <w:tcW w:w="2700" w:type="dxa"/>
            <w:shd w:val="clear" w:color="auto" w:fill="FFFF00"/>
          </w:tcPr>
          <w:p w14:paraId="2778975A" w14:textId="65FF597A"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My View Essential Question </w:t>
            </w:r>
          </w:p>
        </w:tc>
        <w:tc>
          <w:tcPr>
            <w:tcW w:w="2700" w:type="dxa"/>
            <w:shd w:val="clear" w:color="auto" w:fill="FFFF00"/>
          </w:tcPr>
          <w:p w14:paraId="104FBA0E" w14:textId="1846930C"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IB Learner Profiles </w:t>
            </w:r>
          </w:p>
        </w:tc>
        <w:tc>
          <w:tcPr>
            <w:tcW w:w="2700" w:type="dxa"/>
            <w:shd w:val="clear" w:color="auto" w:fill="FFFF00"/>
          </w:tcPr>
          <w:p w14:paraId="2176F7B3" w14:textId="70E48740"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Tiered Vocabulary </w:t>
            </w:r>
          </w:p>
        </w:tc>
      </w:tr>
      <w:tr w:rsidR="002C40AC" w14:paraId="04F816D3" w14:textId="77777777" w:rsidTr="002C40AC">
        <w:trPr>
          <w:trHeight w:val="1485"/>
        </w:trPr>
        <w:tc>
          <w:tcPr>
            <w:tcW w:w="2700" w:type="dxa"/>
          </w:tcPr>
          <w:p w14:paraId="7E7B750E" w14:textId="4E98B1A6" w:rsidR="00B50B24" w:rsidRPr="00101EA4" w:rsidRDefault="008776A0" w:rsidP="002C40AC">
            <w:pPr>
              <w:rPr>
                <w:rFonts w:ascii="Arial" w:hAnsi="Arial" w:cs="Arial"/>
                <w:sz w:val="20"/>
                <w:szCs w:val="20"/>
              </w:rPr>
            </w:pPr>
            <w:r w:rsidRPr="008776A0">
              <w:rPr>
                <w:rFonts w:ascii="Arial" w:hAnsi="Arial" w:cs="Arial"/>
                <w:sz w:val="20"/>
                <w:szCs w:val="20"/>
              </w:rPr>
              <w:t>Realistic Fiction</w:t>
            </w:r>
          </w:p>
          <w:p w14:paraId="3878A1DB" w14:textId="4E98B1A6" w:rsidR="00DC6985" w:rsidRDefault="00DC6985" w:rsidP="002C40AC"/>
          <w:p w14:paraId="0C24ADC7" w14:textId="4E98B1A6" w:rsidR="00B50B24" w:rsidRPr="00101EA4" w:rsidRDefault="00DC6985" w:rsidP="002C40AC">
            <w:pPr>
              <w:rPr>
                <w:rFonts w:ascii="Arial" w:hAnsi="Arial" w:cs="Arial"/>
                <w:sz w:val="20"/>
                <w:szCs w:val="20"/>
              </w:rPr>
            </w:pPr>
            <w:r>
              <w:t>“Life &amp; Art” from The Wright 3</w:t>
            </w:r>
          </w:p>
          <w:p w14:paraId="47243D2A" w14:textId="4E98B1A6" w:rsidR="00DC6985" w:rsidRDefault="00DC6985" w:rsidP="00B50B24">
            <w:pPr>
              <w:rPr>
                <w:rFonts w:ascii="Arial" w:hAnsi="Arial" w:cs="Arial"/>
                <w:sz w:val="20"/>
                <w:szCs w:val="20"/>
              </w:rPr>
            </w:pPr>
          </w:p>
          <w:p w14:paraId="456EAFC2" w14:textId="77777777" w:rsidR="003F4A9A" w:rsidRPr="003F4A9A" w:rsidRDefault="003F4A9A" w:rsidP="003F4A9A">
            <w:pPr>
              <w:rPr>
                <w:rFonts w:ascii="Arial" w:hAnsi="Arial" w:cs="Arial"/>
                <w:sz w:val="20"/>
                <w:szCs w:val="20"/>
              </w:rPr>
            </w:pPr>
            <w:r w:rsidRPr="003F4A9A">
              <w:rPr>
                <w:rFonts w:ascii="Arial" w:hAnsi="Arial" w:cs="Arial"/>
                <w:sz w:val="20"/>
                <w:szCs w:val="20"/>
              </w:rPr>
              <w:t xml:space="preserve">Make inferences about </w:t>
            </w:r>
          </w:p>
          <w:p w14:paraId="42596ED5" w14:textId="77777777" w:rsidR="003F4A9A" w:rsidRPr="003F4A9A" w:rsidRDefault="003F4A9A" w:rsidP="003F4A9A">
            <w:pPr>
              <w:rPr>
                <w:rFonts w:ascii="Arial" w:hAnsi="Arial" w:cs="Arial"/>
                <w:sz w:val="20"/>
                <w:szCs w:val="20"/>
              </w:rPr>
            </w:pPr>
            <w:r w:rsidRPr="003F4A9A">
              <w:rPr>
                <w:rFonts w:ascii="Arial" w:hAnsi="Arial" w:cs="Arial"/>
                <w:sz w:val="20"/>
                <w:szCs w:val="20"/>
              </w:rPr>
              <w:t xml:space="preserve">multiple themes in realistic </w:t>
            </w:r>
          </w:p>
          <w:p w14:paraId="7BFDB48C" w14:textId="77777777" w:rsidR="003F4A9A" w:rsidRPr="003F4A9A" w:rsidRDefault="003F4A9A" w:rsidP="003F4A9A">
            <w:pPr>
              <w:rPr>
                <w:rFonts w:ascii="Arial" w:hAnsi="Arial" w:cs="Arial"/>
                <w:sz w:val="20"/>
                <w:szCs w:val="20"/>
              </w:rPr>
            </w:pPr>
            <w:r w:rsidRPr="003F4A9A">
              <w:rPr>
                <w:rFonts w:ascii="Arial" w:hAnsi="Arial" w:cs="Arial"/>
                <w:sz w:val="20"/>
                <w:szCs w:val="20"/>
              </w:rPr>
              <w:t xml:space="preserve">fiction and confirm or </w:t>
            </w:r>
          </w:p>
          <w:p w14:paraId="2D64C716" w14:textId="4F045086" w:rsidR="002C40AC" w:rsidRDefault="003F4A9A" w:rsidP="003F4A9A">
            <w:pPr>
              <w:spacing w:line="259" w:lineRule="auto"/>
              <w:rPr>
                <w:rFonts w:ascii="Arial" w:eastAsia="Arial" w:hAnsi="Arial" w:cs="Arial"/>
                <w:sz w:val="20"/>
                <w:szCs w:val="20"/>
              </w:rPr>
            </w:pPr>
            <w:r w:rsidRPr="003F4A9A">
              <w:rPr>
                <w:rFonts w:ascii="Arial" w:hAnsi="Arial" w:cs="Arial"/>
                <w:sz w:val="20"/>
                <w:szCs w:val="20"/>
              </w:rPr>
              <w:t>correct predictions</w:t>
            </w:r>
          </w:p>
        </w:tc>
        <w:tc>
          <w:tcPr>
            <w:tcW w:w="2700" w:type="dxa"/>
          </w:tcPr>
          <w:p w14:paraId="7C9EBA3D" w14:textId="59772835" w:rsidR="002C40AC" w:rsidRDefault="00BB23AD" w:rsidP="00B50B24">
            <w:pPr>
              <w:spacing w:line="257" w:lineRule="auto"/>
              <w:rPr>
                <w:rFonts w:ascii="Arial" w:eastAsia="Arial" w:hAnsi="Arial" w:cs="Arial"/>
                <w:sz w:val="20"/>
                <w:szCs w:val="20"/>
              </w:rPr>
            </w:pPr>
            <w:r w:rsidRPr="00BB23AD">
              <w:rPr>
                <w:rFonts w:ascii="Arial" w:eastAsia="Arial" w:hAnsi="Arial" w:cs="Arial"/>
                <w:sz w:val="20"/>
                <w:szCs w:val="20"/>
              </w:rPr>
              <w:t>How does art reflect</w:t>
            </w:r>
            <w:r>
              <w:rPr>
                <w:rFonts w:ascii="Arial" w:eastAsia="Arial" w:hAnsi="Arial" w:cs="Arial"/>
                <w:sz w:val="20"/>
                <w:szCs w:val="20"/>
              </w:rPr>
              <w:t xml:space="preserve"> </w:t>
            </w:r>
            <w:r w:rsidRPr="00BB23AD">
              <w:rPr>
                <w:rFonts w:ascii="Arial" w:eastAsia="Arial" w:hAnsi="Arial" w:cs="Arial"/>
                <w:sz w:val="20"/>
                <w:szCs w:val="20"/>
              </w:rPr>
              <w:t>people’s experiences?</w:t>
            </w:r>
          </w:p>
        </w:tc>
        <w:tc>
          <w:tcPr>
            <w:tcW w:w="2700" w:type="dxa"/>
          </w:tcPr>
          <w:p w14:paraId="5C5D1F89" w14:textId="494BC5D7" w:rsidR="002C40AC" w:rsidRDefault="006847FE" w:rsidP="002C40AC">
            <w:pPr>
              <w:spacing w:line="257" w:lineRule="auto"/>
              <w:rPr>
                <w:rFonts w:ascii="Arial" w:eastAsia="Arial" w:hAnsi="Arial" w:cs="Arial"/>
                <w:b/>
                <w:bCs/>
                <w:sz w:val="20"/>
                <w:szCs w:val="20"/>
                <w:u w:val="single"/>
              </w:rPr>
            </w:pPr>
            <w:r>
              <w:rPr>
                <w:rFonts w:ascii="Arial" w:eastAsia="Arial" w:hAnsi="Arial" w:cs="Arial"/>
                <w:b/>
                <w:bCs/>
                <w:sz w:val="20"/>
                <w:szCs w:val="20"/>
                <w:u w:val="single"/>
              </w:rPr>
              <w:t>Balanced</w:t>
            </w:r>
          </w:p>
          <w:p w14:paraId="128EEBAA" w14:textId="4D398518" w:rsidR="002C40AC" w:rsidRDefault="00585B46" w:rsidP="002C40AC">
            <w:pPr>
              <w:spacing w:line="259" w:lineRule="auto"/>
              <w:rPr>
                <w:rFonts w:ascii="Arial" w:eastAsia="Arial" w:hAnsi="Arial" w:cs="Arial"/>
                <w:color w:val="000000" w:themeColor="text1"/>
                <w:sz w:val="20"/>
                <w:szCs w:val="20"/>
              </w:rPr>
            </w:pPr>
            <w:r w:rsidRPr="00585B46">
              <w:rPr>
                <w:rFonts w:ascii="Arial" w:eastAsia="Arial" w:hAnsi="Arial" w:cs="Arial"/>
                <w:color w:val="000000" w:themeColor="text1"/>
                <w:sz w:val="20"/>
                <w:szCs w:val="20"/>
              </w:rPr>
              <w:t>Direct students’ attention to the video and media explanation on pp. 154–155in the Student Interactive . Explain that videos and “moving media” can show</w:t>
            </w:r>
            <w:r>
              <w:rPr>
                <w:rFonts w:ascii="Arial" w:eastAsia="Arial" w:hAnsi="Arial" w:cs="Arial"/>
                <w:color w:val="000000" w:themeColor="text1"/>
                <w:sz w:val="20"/>
                <w:szCs w:val="20"/>
              </w:rPr>
              <w:t xml:space="preserve"> </w:t>
            </w:r>
            <w:r w:rsidRPr="00585B46">
              <w:rPr>
                <w:rFonts w:ascii="Arial" w:eastAsia="Arial" w:hAnsi="Arial" w:cs="Arial"/>
                <w:color w:val="000000" w:themeColor="text1"/>
                <w:sz w:val="20"/>
                <w:szCs w:val="20"/>
              </w:rPr>
              <w:t>real-life examples of actions and events, in contrast to some forms of printed</w:t>
            </w:r>
            <w:r>
              <w:rPr>
                <w:rFonts w:ascii="Arial" w:eastAsia="Arial" w:hAnsi="Arial" w:cs="Arial"/>
                <w:color w:val="000000" w:themeColor="text1"/>
                <w:sz w:val="20"/>
                <w:szCs w:val="20"/>
              </w:rPr>
              <w:t xml:space="preserve"> </w:t>
            </w:r>
            <w:r w:rsidRPr="00585B46">
              <w:rPr>
                <w:rFonts w:ascii="Arial" w:eastAsia="Arial" w:hAnsi="Arial" w:cs="Arial"/>
                <w:color w:val="000000" w:themeColor="text1"/>
                <w:sz w:val="20"/>
                <w:szCs w:val="20"/>
              </w:rPr>
              <w:t>media, which provide static images. Have students watch the video and read</w:t>
            </w:r>
            <w:r>
              <w:rPr>
                <w:rFonts w:ascii="Arial" w:eastAsia="Arial" w:hAnsi="Arial" w:cs="Arial"/>
                <w:color w:val="000000" w:themeColor="text1"/>
                <w:sz w:val="20"/>
                <w:szCs w:val="20"/>
              </w:rPr>
              <w:t xml:space="preserve"> </w:t>
            </w:r>
            <w:r w:rsidRPr="00585B46">
              <w:rPr>
                <w:rFonts w:ascii="Arial" w:eastAsia="Arial" w:hAnsi="Arial" w:cs="Arial"/>
                <w:color w:val="000000" w:themeColor="text1"/>
                <w:sz w:val="20"/>
                <w:szCs w:val="20"/>
              </w:rPr>
              <w:t>the media page that describes it. After students have watched the video, hav</w:t>
            </w:r>
            <w:r>
              <w:rPr>
                <w:rFonts w:ascii="Arial" w:eastAsia="Arial" w:hAnsi="Arial" w:cs="Arial"/>
                <w:color w:val="000000" w:themeColor="text1"/>
                <w:sz w:val="20"/>
                <w:szCs w:val="20"/>
              </w:rPr>
              <w:t xml:space="preserve">e </w:t>
            </w:r>
            <w:r w:rsidRPr="00585B46">
              <w:rPr>
                <w:rFonts w:ascii="Arial" w:eastAsia="Arial" w:hAnsi="Arial" w:cs="Arial"/>
                <w:color w:val="000000" w:themeColor="text1"/>
                <w:sz w:val="20"/>
                <w:szCs w:val="20"/>
              </w:rPr>
              <w:t>them discuss how art can take the form of many different objects, such as</w:t>
            </w:r>
            <w:r>
              <w:rPr>
                <w:rFonts w:ascii="Arial" w:eastAsia="Arial" w:hAnsi="Arial" w:cs="Arial"/>
                <w:color w:val="000000" w:themeColor="text1"/>
                <w:sz w:val="20"/>
                <w:szCs w:val="20"/>
              </w:rPr>
              <w:t xml:space="preserve"> </w:t>
            </w:r>
            <w:r w:rsidRPr="00585B46">
              <w:rPr>
                <w:rFonts w:ascii="Arial" w:eastAsia="Arial" w:hAnsi="Arial" w:cs="Arial"/>
                <w:color w:val="000000" w:themeColor="text1"/>
                <w:sz w:val="20"/>
                <w:szCs w:val="20"/>
              </w:rPr>
              <w:t>ceramics, sculptures, and, in this case, a house.</w:t>
            </w:r>
            <w:r w:rsidR="00512A93" w:rsidRPr="00512A93">
              <w:rPr>
                <w:rFonts w:ascii="Arial" w:eastAsia="Arial" w:hAnsi="Arial" w:cs="Arial"/>
                <w:color w:val="000000" w:themeColor="text1"/>
                <w:sz w:val="20"/>
                <w:szCs w:val="20"/>
              </w:rPr>
              <w:t xml:space="preserve"> </w:t>
            </w:r>
            <w:r w:rsidR="002C40AC" w:rsidRPr="5DA3C723">
              <w:rPr>
                <w:rFonts w:ascii="Arial" w:eastAsia="Arial" w:hAnsi="Arial" w:cs="Arial"/>
                <w:color w:val="000000" w:themeColor="text1"/>
                <w:sz w:val="20"/>
                <w:szCs w:val="20"/>
              </w:rPr>
              <w:t>(</w:t>
            </w:r>
            <w:hyperlink r:id="rId202" w:history="1">
              <w:r w:rsidR="002C40AC" w:rsidRPr="007A0B96">
                <w:rPr>
                  <w:rStyle w:val="Hyperlink"/>
                  <w:rFonts w:ascii="Arial" w:eastAsia="Arial" w:hAnsi="Arial" w:cs="Arial"/>
                  <w:sz w:val="20"/>
                  <w:szCs w:val="20"/>
                </w:rPr>
                <w:t>TE p. T2</w:t>
              </w:r>
              <w:r w:rsidR="007A0B96" w:rsidRPr="007A0B96">
                <w:rPr>
                  <w:rStyle w:val="Hyperlink"/>
                  <w:rFonts w:ascii="Arial" w:eastAsia="Arial" w:hAnsi="Arial" w:cs="Arial"/>
                  <w:sz w:val="20"/>
                  <w:szCs w:val="20"/>
                </w:rPr>
                <w:t>60-T261</w:t>
              </w:r>
            </w:hyperlink>
            <w:r w:rsidR="002C40AC" w:rsidRPr="5DA3C723">
              <w:rPr>
                <w:rFonts w:ascii="Arial" w:eastAsia="Arial" w:hAnsi="Arial" w:cs="Arial"/>
                <w:color w:val="000000" w:themeColor="text1"/>
                <w:sz w:val="20"/>
                <w:szCs w:val="20"/>
              </w:rPr>
              <w:t>)</w:t>
            </w:r>
          </w:p>
        </w:tc>
        <w:tc>
          <w:tcPr>
            <w:tcW w:w="2700" w:type="dxa"/>
          </w:tcPr>
          <w:p w14:paraId="50CD44CB"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Tier 1</w:t>
            </w:r>
            <w:r w:rsidRPr="5DA3C723">
              <w:rPr>
                <w:rFonts w:ascii="Arial" w:eastAsia="Arial" w:hAnsi="Arial" w:cs="Arial"/>
                <w:sz w:val="20"/>
                <w:szCs w:val="20"/>
              </w:rPr>
              <w:t xml:space="preserve">: </w:t>
            </w:r>
          </w:p>
          <w:p w14:paraId="6DD4EE32" w14:textId="56EDD1AE" w:rsidR="002C40AC" w:rsidRPr="00B37EFF" w:rsidRDefault="006847FE" w:rsidP="002C40AC">
            <w:pPr>
              <w:rPr>
                <w:rFonts w:ascii="Arial" w:hAnsi="Arial" w:cs="Arial"/>
                <w:sz w:val="20"/>
                <w:szCs w:val="20"/>
              </w:rPr>
            </w:pPr>
            <w:r>
              <w:rPr>
                <w:rFonts w:ascii="Arial" w:hAnsi="Arial" w:cs="Arial"/>
                <w:sz w:val="20"/>
                <w:szCs w:val="20"/>
              </w:rPr>
              <w:t xml:space="preserve">rescue, </w:t>
            </w:r>
            <w:r w:rsidR="009A3C37">
              <w:rPr>
                <w:rFonts w:ascii="Arial" w:hAnsi="Arial" w:cs="Arial"/>
                <w:sz w:val="20"/>
                <w:szCs w:val="20"/>
              </w:rPr>
              <w:t>kitchen</w:t>
            </w:r>
          </w:p>
          <w:p w14:paraId="1CC2D4D3"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Tier 2</w:t>
            </w:r>
            <w:r w:rsidRPr="5DA3C723">
              <w:rPr>
                <w:rFonts w:ascii="Arial" w:eastAsia="Arial" w:hAnsi="Arial" w:cs="Arial"/>
                <w:sz w:val="20"/>
                <w:szCs w:val="20"/>
              </w:rPr>
              <w:t>:</w:t>
            </w:r>
          </w:p>
          <w:p w14:paraId="1DB1B1AB" w14:textId="77777777" w:rsidR="00B37502" w:rsidRDefault="00B37502" w:rsidP="00B37502">
            <w:pPr>
              <w:spacing w:line="257" w:lineRule="auto"/>
              <w:rPr>
                <w:rFonts w:ascii="Arial" w:eastAsia="Malgun Gothic" w:hAnsi="Arial" w:cs="Arial"/>
                <w:color w:val="000000"/>
                <w:sz w:val="20"/>
                <w:szCs w:val="20"/>
                <w:shd w:val="clear" w:color="auto" w:fill="FFFFFF"/>
              </w:rPr>
            </w:pPr>
            <w:r w:rsidRPr="002054FE">
              <w:rPr>
                <w:rFonts w:ascii="Arial" w:eastAsia="Malgun Gothic" w:hAnsi="Arial" w:cs="Arial"/>
                <w:color w:val="000000"/>
                <w:sz w:val="20"/>
                <w:szCs w:val="20"/>
                <w:shd w:val="clear" w:color="auto" w:fill="FFFFFF"/>
              </w:rPr>
              <w:t>demonstrate</w:t>
            </w:r>
            <w:r>
              <w:rPr>
                <w:rFonts w:ascii="Arial" w:eastAsia="Malgun Gothic" w:hAnsi="Arial" w:cs="Arial"/>
                <w:color w:val="000000"/>
                <w:sz w:val="20"/>
                <w:szCs w:val="20"/>
                <w:shd w:val="clear" w:color="auto" w:fill="FFFFFF"/>
              </w:rPr>
              <w:t xml:space="preserve">, </w:t>
            </w:r>
            <w:r w:rsidRPr="00011754">
              <w:rPr>
                <w:rFonts w:ascii="Arial" w:eastAsia="Malgun Gothic" w:hAnsi="Arial" w:cs="Arial"/>
                <w:color w:val="000000"/>
                <w:sz w:val="20"/>
                <w:szCs w:val="20"/>
                <w:shd w:val="clear" w:color="auto" w:fill="FFFFFF"/>
              </w:rPr>
              <w:t>perspective</w:t>
            </w:r>
            <w:r>
              <w:rPr>
                <w:rFonts w:ascii="Arial" w:eastAsia="Malgun Gothic" w:hAnsi="Arial" w:cs="Arial"/>
                <w:color w:val="000000"/>
                <w:sz w:val="20"/>
                <w:szCs w:val="20"/>
                <w:shd w:val="clear" w:color="auto" w:fill="FFFFFF"/>
              </w:rPr>
              <w:t xml:space="preserve">, </w:t>
            </w:r>
            <w:r w:rsidRPr="007A1572">
              <w:rPr>
                <w:rFonts w:ascii="Arial" w:eastAsia="Malgun Gothic" w:hAnsi="Arial" w:cs="Arial"/>
                <w:color w:val="000000"/>
                <w:sz w:val="20"/>
                <w:szCs w:val="20"/>
                <w:shd w:val="clear" w:color="auto" w:fill="FFFFFF"/>
              </w:rPr>
              <w:t>recall</w:t>
            </w:r>
            <w:r>
              <w:rPr>
                <w:rFonts w:ascii="Arial" w:eastAsia="Malgun Gothic" w:hAnsi="Arial" w:cs="Arial"/>
                <w:color w:val="000000"/>
                <w:sz w:val="20"/>
                <w:szCs w:val="20"/>
                <w:shd w:val="clear" w:color="auto" w:fill="FFFFFF"/>
              </w:rPr>
              <w:t xml:space="preserve">, </w:t>
            </w:r>
            <w:r w:rsidRPr="00CA1B44">
              <w:rPr>
                <w:rFonts w:ascii="Arial" w:eastAsia="Malgun Gothic" w:hAnsi="Arial" w:cs="Arial"/>
                <w:color w:val="000000"/>
                <w:sz w:val="20"/>
                <w:szCs w:val="20"/>
                <w:shd w:val="clear" w:color="auto" w:fill="FFFFFF"/>
              </w:rPr>
              <w:t>appeal</w:t>
            </w:r>
            <w:r>
              <w:rPr>
                <w:rFonts w:ascii="Arial" w:eastAsia="Malgun Gothic" w:hAnsi="Arial" w:cs="Arial"/>
                <w:color w:val="000000"/>
                <w:sz w:val="20"/>
                <w:szCs w:val="20"/>
                <w:shd w:val="clear" w:color="auto" w:fill="FFFFFF"/>
              </w:rPr>
              <w:t xml:space="preserve">, </w:t>
            </w:r>
            <w:r w:rsidRPr="001B6EDC">
              <w:rPr>
                <w:rFonts w:ascii="Arial" w:eastAsia="Malgun Gothic" w:hAnsi="Arial" w:cs="Arial"/>
                <w:color w:val="000000"/>
                <w:sz w:val="20"/>
                <w:szCs w:val="20"/>
                <w:shd w:val="clear" w:color="auto" w:fill="FFFFFF"/>
              </w:rPr>
              <w:t>confide</w:t>
            </w:r>
          </w:p>
          <w:p w14:paraId="27AB6C74"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Tier 3</w:t>
            </w:r>
            <w:r w:rsidRPr="5DA3C723">
              <w:rPr>
                <w:rFonts w:ascii="Arial" w:eastAsia="Arial" w:hAnsi="Arial" w:cs="Arial"/>
                <w:sz w:val="20"/>
                <w:szCs w:val="20"/>
              </w:rPr>
              <w:t>:</w:t>
            </w:r>
          </w:p>
          <w:p w14:paraId="33821ACA" w14:textId="75AC4178" w:rsidR="002C40AC" w:rsidRDefault="001B7642" w:rsidP="002C40AC">
            <w:pPr>
              <w:spacing w:line="259" w:lineRule="auto"/>
              <w:rPr>
                <w:rFonts w:ascii="Arial" w:eastAsia="Arial" w:hAnsi="Arial" w:cs="Arial"/>
                <w:sz w:val="20"/>
                <w:szCs w:val="20"/>
              </w:rPr>
            </w:pPr>
            <w:r w:rsidRPr="001B7642">
              <w:rPr>
                <w:rFonts w:ascii="Arial" w:eastAsia="Malgun Gothic" w:hAnsi="Arial" w:cs="Arial"/>
                <w:color w:val="000000"/>
                <w:sz w:val="20"/>
                <w:szCs w:val="20"/>
                <w:shd w:val="clear" w:color="auto" w:fill="FFFFFF"/>
              </w:rPr>
              <w:t>radically</w:t>
            </w:r>
            <w:r>
              <w:rPr>
                <w:rFonts w:ascii="Arial" w:eastAsia="Malgun Gothic" w:hAnsi="Arial" w:cs="Arial"/>
                <w:color w:val="000000"/>
                <w:sz w:val="20"/>
                <w:szCs w:val="20"/>
                <w:shd w:val="clear" w:color="auto" w:fill="FFFFFF"/>
              </w:rPr>
              <w:t>,</w:t>
            </w:r>
            <w:r w:rsidR="000B272E">
              <w:rPr>
                <w:rFonts w:ascii="Arial" w:eastAsia="Malgun Gothic" w:hAnsi="Arial" w:cs="Arial"/>
                <w:color w:val="000000"/>
                <w:sz w:val="20"/>
                <w:szCs w:val="20"/>
                <w:shd w:val="clear" w:color="auto" w:fill="FFFFFF"/>
              </w:rPr>
              <w:t xml:space="preserve"> </w:t>
            </w:r>
            <w:r w:rsidR="000B272E" w:rsidRPr="000B272E">
              <w:rPr>
                <w:rFonts w:ascii="Arial" w:eastAsia="Malgun Gothic" w:hAnsi="Arial" w:cs="Arial"/>
                <w:color w:val="000000"/>
                <w:sz w:val="20"/>
                <w:szCs w:val="20"/>
                <w:shd w:val="clear" w:color="auto" w:fill="FFFFFF"/>
              </w:rPr>
              <w:t>embodies</w:t>
            </w:r>
            <w:r w:rsidR="000B272E">
              <w:rPr>
                <w:rFonts w:ascii="Arial" w:eastAsia="Malgun Gothic" w:hAnsi="Arial" w:cs="Arial"/>
                <w:color w:val="000000"/>
                <w:sz w:val="20"/>
                <w:szCs w:val="20"/>
                <w:shd w:val="clear" w:color="auto" w:fill="FFFFFF"/>
              </w:rPr>
              <w:t>,</w:t>
            </w:r>
            <w:r w:rsidR="00026C84">
              <w:rPr>
                <w:rFonts w:ascii="Arial" w:eastAsia="Malgun Gothic" w:hAnsi="Arial" w:cs="Arial"/>
                <w:color w:val="000000"/>
                <w:sz w:val="20"/>
                <w:szCs w:val="20"/>
                <w:shd w:val="clear" w:color="auto" w:fill="FFFFFF"/>
              </w:rPr>
              <w:t xml:space="preserve"> </w:t>
            </w:r>
            <w:r w:rsidR="00026C84" w:rsidRPr="00026C84">
              <w:rPr>
                <w:rFonts w:ascii="Arial" w:eastAsia="Malgun Gothic" w:hAnsi="Arial" w:cs="Arial"/>
                <w:color w:val="000000"/>
                <w:sz w:val="20"/>
                <w:szCs w:val="20"/>
                <w:shd w:val="clear" w:color="auto" w:fill="FFFFFF"/>
              </w:rPr>
              <w:t>indivisible</w:t>
            </w:r>
            <w:r w:rsidR="00026C84">
              <w:rPr>
                <w:rFonts w:ascii="Arial" w:eastAsia="Malgun Gothic" w:hAnsi="Arial" w:cs="Arial"/>
                <w:color w:val="000000"/>
                <w:sz w:val="20"/>
                <w:szCs w:val="20"/>
                <w:shd w:val="clear" w:color="auto" w:fill="FFFFFF"/>
              </w:rPr>
              <w:t xml:space="preserve">, </w:t>
            </w:r>
            <w:r w:rsidR="00DA4EC3" w:rsidRPr="00DA4EC3">
              <w:rPr>
                <w:rFonts w:ascii="Arial" w:eastAsia="Malgun Gothic" w:hAnsi="Arial" w:cs="Arial"/>
                <w:color w:val="000000"/>
                <w:sz w:val="20"/>
                <w:szCs w:val="20"/>
                <w:shd w:val="clear" w:color="auto" w:fill="FFFFFF"/>
              </w:rPr>
              <w:t>revolutionary</w:t>
            </w:r>
            <w:r w:rsidR="00DA4EC3">
              <w:rPr>
                <w:rFonts w:ascii="Arial" w:eastAsia="Malgun Gothic" w:hAnsi="Arial" w:cs="Arial"/>
                <w:color w:val="000000"/>
                <w:sz w:val="20"/>
                <w:szCs w:val="20"/>
                <w:shd w:val="clear" w:color="auto" w:fill="FFFFFF"/>
              </w:rPr>
              <w:t xml:space="preserve">, </w:t>
            </w:r>
            <w:r w:rsidR="002B7D5F" w:rsidRPr="002B7D5F">
              <w:rPr>
                <w:rFonts w:ascii="Arial" w:eastAsia="Malgun Gothic" w:hAnsi="Arial" w:cs="Arial"/>
                <w:color w:val="000000"/>
                <w:sz w:val="20"/>
                <w:szCs w:val="20"/>
                <w:shd w:val="clear" w:color="auto" w:fill="FFFFFF"/>
              </w:rPr>
              <w:t>ironic</w:t>
            </w:r>
          </w:p>
        </w:tc>
      </w:tr>
      <w:tr w:rsidR="002C40AC" w14:paraId="618A69DB" w14:textId="77777777" w:rsidTr="008F01C2">
        <w:trPr>
          <w:trHeight w:val="225"/>
        </w:trPr>
        <w:tc>
          <w:tcPr>
            <w:tcW w:w="2700" w:type="dxa"/>
            <w:shd w:val="clear" w:color="auto" w:fill="FFFF00"/>
          </w:tcPr>
          <w:p w14:paraId="1884CC53" w14:textId="78D3B315"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Next Generation Standards </w:t>
            </w:r>
          </w:p>
        </w:tc>
        <w:tc>
          <w:tcPr>
            <w:tcW w:w="2700" w:type="dxa"/>
            <w:shd w:val="clear" w:color="auto" w:fill="FFFF00"/>
          </w:tcPr>
          <w:p w14:paraId="22EA32A0" w14:textId="0B87DD79"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0" w:type="dxa"/>
            <w:shd w:val="clear" w:color="auto" w:fill="FFFF00"/>
          </w:tcPr>
          <w:p w14:paraId="6CAFEF5B" w14:textId="472EE0B9"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Scaffolds and Supports</w:t>
            </w:r>
          </w:p>
        </w:tc>
        <w:tc>
          <w:tcPr>
            <w:tcW w:w="2700" w:type="dxa"/>
            <w:shd w:val="clear" w:color="auto" w:fill="FFFF00"/>
          </w:tcPr>
          <w:p w14:paraId="58296EBA" w14:textId="1B5F00F8"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02C40AC" w14:paraId="0CD5A8D4" w14:textId="77777777" w:rsidTr="002C40AC">
        <w:trPr>
          <w:trHeight w:val="1215"/>
        </w:trPr>
        <w:tc>
          <w:tcPr>
            <w:tcW w:w="2700" w:type="dxa"/>
          </w:tcPr>
          <w:p w14:paraId="7EDAAB92" w14:textId="7938EA6C" w:rsidR="002C40AC" w:rsidRDefault="002C40AC" w:rsidP="001C3AAE">
            <w:pPr>
              <w:spacing w:line="257"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w:t>
            </w:r>
            <w:r w:rsidR="001C3AAE" w:rsidRPr="001C3AAE">
              <w:rPr>
                <w:rFonts w:ascii="Arial" w:eastAsia="Arial" w:hAnsi="Arial" w:cs="Arial"/>
                <w:sz w:val="20"/>
                <w:szCs w:val="20"/>
              </w:rPr>
              <w:t>5L3:</w:t>
            </w:r>
            <w:r w:rsidR="001C3AAE">
              <w:rPr>
                <w:rFonts w:ascii="Arial" w:eastAsia="Arial" w:hAnsi="Arial" w:cs="Arial"/>
                <w:sz w:val="20"/>
                <w:szCs w:val="20"/>
              </w:rPr>
              <w:t xml:space="preserve"> </w:t>
            </w:r>
            <w:r w:rsidR="001C3AAE" w:rsidRPr="001C3AAE">
              <w:rPr>
                <w:rFonts w:ascii="Arial" w:eastAsia="Arial" w:hAnsi="Arial" w:cs="Arial"/>
                <w:sz w:val="20"/>
                <w:szCs w:val="20"/>
              </w:rPr>
              <w:t>Use knowledge of language and its</w:t>
            </w:r>
            <w:r w:rsidR="001C3AAE">
              <w:rPr>
                <w:rFonts w:ascii="Arial" w:eastAsia="Arial" w:hAnsi="Arial" w:cs="Arial"/>
                <w:sz w:val="20"/>
                <w:szCs w:val="20"/>
              </w:rPr>
              <w:t xml:space="preserve"> </w:t>
            </w:r>
            <w:r w:rsidR="001C3AAE" w:rsidRPr="001C3AAE">
              <w:rPr>
                <w:rFonts w:ascii="Arial" w:eastAsia="Arial" w:hAnsi="Arial" w:cs="Arial"/>
                <w:sz w:val="20"/>
                <w:szCs w:val="20"/>
              </w:rPr>
              <w:t>conventions when writing, speaking, reading, or listening.</w:t>
            </w:r>
          </w:p>
          <w:p w14:paraId="647B5936" w14:textId="77777777" w:rsidR="00F16CE8" w:rsidRDefault="00F16CE8" w:rsidP="00F16CE8">
            <w:pPr>
              <w:spacing w:line="257" w:lineRule="auto"/>
              <w:rPr>
                <w:rFonts w:ascii="Arial" w:eastAsia="Arial" w:hAnsi="Arial" w:cs="Arial"/>
                <w:sz w:val="20"/>
                <w:szCs w:val="20"/>
              </w:rPr>
            </w:pPr>
          </w:p>
          <w:p w14:paraId="413711CB" w14:textId="402D90B2" w:rsidR="002C40AC" w:rsidRDefault="002C40AC" w:rsidP="0078617A">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0078617A" w:rsidRPr="0078617A">
              <w:rPr>
                <w:rFonts w:ascii="Arial" w:eastAsia="Arial" w:hAnsi="Arial" w:cs="Arial"/>
                <w:sz w:val="20"/>
                <w:szCs w:val="20"/>
              </w:rPr>
              <w:t>5SL1a:</w:t>
            </w:r>
            <w:r w:rsidR="0078617A">
              <w:rPr>
                <w:rFonts w:ascii="Arial" w:eastAsia="Arial" w:hAnsi="Arial" w:cs="Arial"/>
                <w:sz w:val="20"/>
                <w:szCs w:val="20"/>
              </w:rPr>
              <w:t xml:space="preserve"> </w:t>
            </w:r>
            <w:r w:rsidR="0078617A" w:rsidRPr="0078617A">
              <w:rPr>
                <w:rFonts w:ascii="Arial" w:eastAsia="Arial" w:hAnsi="Arial" w:cs="Arial"/>
                <w:sz w:val="20"/>
                <w:szCs w:val="20"/>
              </w:rPr>
              <w:t>Come to discussions prepared, having read or studied required material; draw on that preparation and other information known about the topic to explore ideas under discussion.</w:t>
            </w:r>
          </w:p>
          <w:p w14:paraId="4CEBEABE" w14:textId="77777777" w:rsidR="0078617A" w:rsidRDefault="0078617A" w:rsidP="0078617A">
            <w:pPr>
              <w:spacing w:line="257" w:lineRule="auto"/>
              <w:rPr>
                <w:rFonts w:ascii="Arial" w:eastAsia="Arial" w:hAnsi="Arial" w:cs="Arial"/>
                <w:sz w:val="20"/>
                <w:szCs w:val="20"/>
              </w:rPr>
            </w:pPr>
          </w:p>
          <w:p w14:paraId="78B26FCF" w14:textId="6ADBAC4D" w:rsidR="002C40AC" w:rsidRDefault="002C40AC" w:rsidP="00766179">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00766179" w:rsidRPr="00766179">
              <w:rPr>
                <w:rFonts w:ascii="Arial" w:eastAsia="Arial" w:hAnsi="Arial" w:cs="Arial"/>
                <w:sz w:val="20"/>
                <w:szCs w:val="20"/>
              </w:rPr>
              <w:t>5R2:</w:t>
            </w:r>
            <w:r w:rsidR="00766179">
              <w:rPr>
                <w:rFonts w:ascii="Arial" w:eastAsia="Arial" w:hAnsi="Arial" w:cs="Arial"/>
                <w:sz w:val="20"/>
                <w:szCs w:val="20"/>
              </w:rPr>
              <w:t xml:space="preserve"> </w:t>
            </w:r>
            <w:r w:rsidR="00766179" w:rsidRPr="00766179">
              <w:rPr>
                <w:rFonts w:ascii="Arial" w:eastAsia="Arial" w:hAnsi="Arial" w:cs="Arial"/>
                <w:sz w:val="20"/>
                <w:szCs w:val="20"/>
              </w:rPr>
              <w:t>Determine a theme or central idea and explain how it is supported by key details; summarize a text. (RI&amp;RL)</w:t>
            </w:r>
          </w:p>
          <w:p w14:paraId="70785AF2" w14:textId="77777777" w:rsidR="002C40AC" w:rsidRDefault="002C40AC" w:rsidP="002C40AC">
            <w:pPr>
              <w:spacing w:line="257" w:lineRule="auto"/>
              <w:rPr>
                <w:rFonts w:ascii="Arial" w:eastAsia="Arial" w:hAnsi="Arial" w:cs="Arial"/>
                <w:sz w:val="20"/>
                <w:szCs w:val="20"/>
              </w:rPr>
            </w:pPr>
          </w:p>
          <w:p w14:paraId="1CE85E45" w14:textId="5449C234" w:rsidR="002C40AC" w:rsidRDefault="002C40AC" w:rsidP="00D013D7">
            <w:pPr>
              <w:spacing w:line="257" w:lineRule="auto"/>
              <w:rPr>
                <w:rFonts w:ascii="Arial" w:eastAsia="Arial" w:hAnsi="Arial" w:cs="Arial"/>
                <w:sz w:val="20"/>
                <w:szCs w:val="20"/>
              </w:rPr>
            </w:pPr>
            <w:r w:rsidRPr="5DA3C723">
              <w:rPr>
                <w:rFonts w:ascii="Arial" w:eastAsia="Arial" w:hAnsi="Arial" w:cs="Arial"/>
                <w:b/>
                <w:bCs/>
                <w:sz w:val="20"/>
                <w:szCs w:val="20"/>
              </w:rPr>
              <w:t xml:space="preserve">W: </w:t>
            </w:r>
            <w:r w:rsidR="00D013D7" w:rsidRPr="00D013D7">
              <w:rPr>
                <w:rFonts w:ascii="Arial" w:eastAsia="Arial" w:hAnsi="Arial" w:cs="Arial"/>
                <w:sz w:val="20"/>
                <w:szCs w:val="20"/>
              </w:rPr>
              <w:t>5W2c:</w:t>
            </w:r>
            <w:r w:rsidR="00D013D7">
              <w:rPr>
                <w:rFonts w:ascii="Arial" w:eastAsia="Arial" w:hAnsi="Arial" w:cs="Arial"/>
                <w:sz w:val="20"/>
                <w:szCs w:val="20"/>
              </w:rPr>
              <w:t xml:space="preserve"> </w:t>
            </w:r>
            <w:r w:rsidR="00D013D7" w:rsidRPr="00D013D7">
              <w:rPr>
                <w:rFonts w:ascii="Arial" w:eastAsia="Arial" w:hAnsi="Arial" w:cs="Arial"/>
                <w:sz w:val="20"/>
                <w:szCs w:val="20"/>
              </w:rPr>
              <w:t>Use precise language and content-specific vocabulary to explain a topic.</w:t>
            </w:r>
          </w:p>
          <w:p w14:paraId="03CB5D92" w14:textId="26B4E510" w:rsidR="002C40AC" w:rsidRDefault="002C40AC" w:rsidP="002C40AC">
            <w:pPr>
              <w:spacing w:line="257" w:lineRule="auto"/>
              <w:rPr>
                <w:rFonts w:ascii="Arial" w:eastAsia="Arial" w:hAnsi="Arial" w:cs="Arial"/>
                <w:sz w:val="20"/>
                <w:szCs w:val="20"/>
              </w:rPr>
            </w:pPr>
          </w:p>
        </w:tc>
        <w:tc>
          <w:tcPr>
            <w:tcW w:w="2700" w:type="dxa"/>
          </w:tcPr>
          <w:p w14:paraId="42357AC0" w14:textId="5959B652" w:rsidR="002C40AC" w:rsidRPr="00AC1C2B" w:rsidRDefault="002C40AC" w:rsidP="002C40AC">
            <w:pPr>
              <w:spacing w:line="257" w:lineRule="auto"/>
              <w:rPr>
                <w:rFonts w:ascii="Arial" w:hAnsi="Arial" w:cs="Arial"/>
                <w:color w:val="000000"/>
              </w:rPr>
            </w:pPr>
            <w:r w:rsidRPr="5DA3C723">
              <w:rPr>
                <w:rFonts w:ascii="Arial" w:eastAsia="Arial" w:hAnsi="Arial" w:cs="Arial"/>
                <w:b/>
                <w:bCs/>
                <w:sz w:val="20"/>
                <w:szCs w:val="20"/>
              </w:rPr>
              <w:t>L</w:t>
            </w:r>
            <w:r w:rsidRPr="5DA3C723">
              <w:rPr>
                <w:rFonts w:ascii="Arial" w:eastAsia="Arial" w:hAnsi="Arial" w:cs="Arial"/>
                <w:sz w:val="20"/>
                <w:szCs w:val="20"/>
              </w:rPr>
              <w:t xml:space="preserve">: </w:t>
            </w:r>
            <w:r>
              <w:rPr>
                <w:rStyle w:val="charoverride-33"/>
                <w:rFonts w:ascii="Arial" w:hAnsi="Arial" w:cs="Arial"/>
                <w:color w:val="000000"/>
                <w:sz w:val="20"/>
                <w:szCs w:val="20"/>
              </w:rPr>
              <w:t>L</w:t>
            </w:r>
            <w:r w:rsidRPr="009C76D8">
              <w:rPr>
                <w:rStyle w:val="charoverride-33"/>
                <w:rFonts w:ascii="Arial" w:hAnsi="Arial" w:cs="Arial"/>
                <w:color w:val="000000"/>
                <w:sz w:val="20"/>
                <w:szCs w:val="20"/>
              </w:rPr>
              <w:t xml:space="preserve">isten </w:t>
            </w:r>
            <w:r w:rsidRPr="00BD71D6">
              <w:rPr>
                <w:rStyle w:val="charoverride-33"/>
                <w:rFonts w:ascii="Arial" w:hAnsi="Arial" w:cs="Arial"/>
                <w:color w:val="000000"/>
                <w:sz w:val="20"/>
                <w:szCs w:val="20"/>
              </w:rPr>
              <w:t xml:space="preserve">actively for elements of </w:t>
            </w:r>
            <w:r w:rsidR="004831AB">
              <w:rPr>
                <w:rStyle w:val="charoverride-33"/>
                <w:rFonts w:ascii="Arial" w:hAnsi="Arial" w:cs="Arial"/>
                <w:color w:val="000000"/>
                <w:sz w:val="20"/>
                <w:szCs w:val="20"/>
              </w:rPr>
              <w:t>realistic fiction</w:t>
            </w:r>
            <w:r w:rsidRPr="00BD71D6">
              <w:rPr>
                <w:rStyle w:val="charoverride-33"/>
                <w:rFonts w:ascii="Arial" w:hAnsi="Arial" w:cs="Arial"/>
                <w:color w:val="000000"/>
                <w:sz w:val="20"/>
                <w:szCs w:val="20"/>
              </w:rPr>
              <w:t>.</w:t>
            </w:r>
            <w:r w:rsidRPr="009C76D8">
              <w:rPr>
                <w:rStyle w:val="charoverride-33"/>
                <w:rFonts w:ascii="Arial" w:hAnsi="Arial" w:cs="Arial"/>
                <w:color w:val="000000"/>
                <w:sz w:val="20"/>
                <w:szCs w:val="20"/>
              </w:rPr>
              <w:t xml:space="preserve"> </w:t>
            </w:r>
            <w:r w:rsidRPr="5DA3C723">
              <w:rPr>
                <w:rFonts w:ascii="Arial" w:eastAsia="Arial" w:hAnsi="Arial" w:cs="Arial"/>
                <w:sz w:val="20"/>
                <w:szCs w:val="20"/>
              </w:rPr>
              <w:t>(</w:t>
            </w:r>
            <w:hyperlink r:id="rId203" w:history="1">
              <w:r w:rsidRPr="004831AB">
                <w:rPr>
                  <w:rStyle w:val="Hyperlink"/>
                  <w:rFonts w:ascii="Arial" w:eastAsia="Arial" w:hAnsi="Arial" w:cs="Arial"/>
                  <w:sz w:val="20"/>
                  <w:szCs w:val="20"/>
                </w:rPr>
                <w:t>TE p. T262</w:t>
              </w:r>
            </w:hyperlink>
            <w:r w:rsidRPr="5DA3C723">
              <w:rPr>
                <w:rFonts w:ascii="Arial" w:eastAsia="Arial" w:hAnsi="Arial" w:cs="Arial"/>
                <w:sz w:val="20"/>
                <w:szCs w:val="20"/>
              </w:rPr>
              <w:t>)</w:t>
            </w:r>
            <w:r>
              <w:rPr>
                <w:rFonts w:ascii="Arial" w:eastAsia="Arial" w:hAnsi="Arial" w:cs="Arial"/>
                <w:sz w:val="20"/>
                <w:szCs w:val="20"/>
              </w:rPr>
              <w:t xml:space="preserve"> (</w:t>
            </w:r>
            <w:hyperlink r:id="rId204" w:history="1">
              <w:r w:rsidRPr="00AA61FF">
                <w:rPr>
                  <w:rStyle w:val="Hyperlink"/>
                  <w:rFonts w:ascii="Arial" w:eastAsia="Arial" w:hAnsi="Arial" w:cs="Arial"/>
                  <w:sz w:val="20"/>
                  <w:szCs w:val="20"/>
                </w:rPr>
                <w:t>TE p. T2</w:t>
              </w:r>
              <w:r w:rsidR="00AA61FF" w:rsidRPr="00AA61FF">
                <w:rPr>
                  <w:rStyle w:val="Hyperlink"/>
                  <w:rFonts w:ascii="Arial" w:eastAsia="Arial" w:hAnsi="Arial" w:cs="Arial"/>
                  <w:sz w:val="20"/>
                  <w:szCs w:val="20"/>
                </w:rPr>
                <w:t>64</w:t>
              </w:r>
            </w:hyperlink>
            <w:r>
              <w:rPr>
                <w:rFonts w:ascii="Arial" w:eastAsia="Arial" w:hAnsi="Arial" w:cs="Arial"/>
                <w:sz w:val="20"/>
                <w:szCs w:val="20"/>
              </w:rPr>
              <w:t>)</w:t>
            </w:r>
          </w:p>
          <w:p w14:paraId="18B2F9D5" w14:textId="77777777" w:rsidR="002C40AC" w:rsidRDefault="002C40AC" w:rsidP="002C40AC">
            <w:pPr>
              <w:spacing w:line="257" w:lineRule="auto"/>
              <w:rPr>
                <w:rFonts w:ascii="Arial" w:eastAsia="Arial" w:hAnsi="Arial" w:cs="Arial"/>
                <w:sz w:val="20"/>
                <w:szCs w:val="20"/>
              </w:rPr>
            </w:pPr>
          </w:p>
          <w:p w14:paraId="2527314E" w14:textId="2DC06B55"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S</w:t>
            </w:r>
            <w:r w:rsidRPr="5DA3C723">
              <w:rPr>
                <w:rFonts w:ascii="Arial" w:eastAsia="Arial" w:hAnsi="Arial" w:cs="Arial"/>
                <w:sz w:val="20"/>
                <w:szCs w:val="20"/>
              </w:rPr>
              <w:t>: Discussion</w:t>
            </w:r>
            <w:r>
              <w:rPr>
                <w:rFonts w:ascii="Arial" w:eastAsia="Arial" w:hAnsi="Arial" w:cs="Arial"/>
                <w:sz w:val="20"/>
                <w:szCs w:val="20"/>
              </w:rPr>
              <w:t xml:space="preserve"> </w:t>
            </w:r>
            <w:r w:rsidRPr="5DA3C723">
              <w:rPr>
                <w:rFonts w:ascii="Arial" w:eastAsia="Arial" w:hAnsi="Arial" w:cs="Arial"/>
                <w:sz w:val="20"/>
                <w:szCs w:val="20"/>
              </w:rPr>
              <w:t>(</w:t>
            </w:r>
            <w:hyperlink r:id="rId205" w:history="1">
              <w:r w:rsidRPr="00A310CC">
                <w:rPr>
                  <w:rStyle w:val="Hyperlink"/>
                  <w:rFonts w:ascii="Arial" w:eastAsia="Arial" w:hAnsi="Arial" w:cs="Arial"/>
                  <w:sz w:val="20"/>
                  <w:szCs w:val="20"/>
                </w:rPr>
                <w:t>TE p. T</w:t>
              </w:r>
              <w:r w:rsidR="00A310CC" w:rsidRPr="00A310CC">
                <w:rPr>
                  <w:rStyle w:val="Hyperlink"/>
                  <w:rFonts w:ascii="Arial" w:eastAsia="Arial" w:hAnsi="Arial" w:cs="Arial"/>
                  <w:sz w:val="20"/>
                  <w:szCs w:val="20"/>
                </w:rPr>
                <w:t>296</w:t>
              </w:r>
            </w:hyperlink>
            <w:r w:rsidRPr="5DA3C723">
              <w:rPr>
                <w:rFonts w:ascii="Arial" w:eastAsia="Arial" w:hAnsi="Arial" w:cs="Arial"/>
                <w:sz w:val="20"/>
                <w:szCs w:val="20"/>
              </w:rPr>
              <w:t>)</w:t>
            </w:r>
            <w:r>
              <w:rPr>
                <w:rFonts w:ascii="Arial" w:eastAsia="Arial" w:hAnsi="Arial" w:cs="Arial"/>
                <w:sz w:val="20"/>
                <w:szCs w:val="20"/>
              </w:rPr>
              <w:t xml:space="preserve"> </w:t>
            </w:r>
            <w:r w:rsidRPr="5DA3C723">
              <w:rPr>
                <w:rFonts w:ascii="Arial" w:eastAsia="Arial" w:hAnsi="Arial" w:cs="Arial"/>
                <w:sz w:val="20"/>
                <w:szCs w:val="20"/>
              </w:rPr>
              <w:t>and Comprehension Check</w:t>
            </w:r>
            <w:r>
              <w:br/>
            </w:r>
            <w:r w:rsidRPr="5DA3C723">
              <w:rPr>
                <w:rFonts w:ascii="Arial" w:eastAsia="Arial" w:hAnsi="Arial" w:cs="Arial"/>
                <w:sz w:val="20"/>
                <w:szCs w:val="20"/>
              </w:rPr>
              <w:t>(</w:t>
            </w:r>
            <w:hyperlink r:id="rId206" w:history="1">
              <w:r w:rsidRPr="00032E46">
                <w:rPr>
                  <w:rStyle w:val="Hyperlink"/>
                  <w:rFonts w:ascii="Arial" w:eastAsia="Arial" w:hAnsi="Arial" w:cs="Arial"/>
                  <w:sz w:val="20"/>
                  <w:szCs w:val="20"/>
                </w:rPr>
                <w:t>TE p. T</w:t>
              </w:r>
              <w:r w:rsidR="008142CF" w:rsidRPr="00032E46">
                <w:rPr>
                  <w:rStyle w:val="Hyperlink"/>
                  <w:rFonts w:ascii="Arial" w:eastAsia="Arial" w:hAnsi="Arial" w:cs="Arial"/>
                  <w:sz w:val="20"/>
                  <w:szCs w:val="20"/>
                </w:rPr>
                <w:t>2</w:t>
              </w:r>
              <w:r w:rsidR="00032E46" w:rsidRPr="00032E46">
                <w:rPr>
                  <w:rStyle w:val="Hyperlink"/>
                  <w:rFonts w:ascii="Arial" w:eastAsia="Arial" w:hAnsi="Arial" w:cs="Arial"/>
                  <w:sz w:val="20"/>
                  <w:szCs w:val="20"/>
                </w:rPr>
                <w:t>8</w:t>
              </w:r>
              <w:r w:rsidR="008142CF" w:rsidRPr="00032E46">
                <w:rPr>
                  <w:rStyle w:val="Hyperlink"/>
                  <w:rFonts w:ascii="Arial" w:eastAsia="Arial" w:hAnsi="Arial" w:cs="Arial"/>
                  <w:sz w:val="20"/>
                  <w:szCs w:val="20"/>
                </w:rPr>
                <w:t>8</w:t>
              </w:r>
            </w:hyperlink>
            <w:r w:rsidRPr="5DA3C723">
              <w:rPr>
                <w:rFonts w:ascii="Arial" w:eastAsia="Arial" w:hAnsi="Arial" w:cs="Arial"/>
                <w:sz w:val="20"/>
                <w:szCs w:val="20"/>
              </w:rPr>
              <w:t>)</w:t>
            </w:r>
          </w:p>
          <w:p w14:paraId="6B9B3767" w14:textId="77777777" w:rsidR="002C40AC" w:rsidRDefault="002C40AC" w:rsidP="002C40AC">
            <w:pPr>
              <w:spacing w:line="257" w:lineRule="auto"/>
              <w:rPr>
                <w:rFonts w:ascii="Arial" w:eastAsia="Arial" w:hAnsi="Arial" w:cs="Arial"/>
                <w:sz w:val="20"/>
                <w:szCs w:val="20"/>
              </w:rPr>
            </w:pPr>
          </w:p>
          <w:p w14:paraId="3CA961DB" w14:textId="00FC8530"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R</w:t>
            </w:r>
            <w:r w:rsidRPr="5DA3C723">
              <w:rPr>
                <w:rFonts w:ascii="Arial" w:eastAsia="Arial" w:hAnsi="Arial" w:cs="Arial"/>
                <w:sz w:val="20"/>
                <w:szCs w:val="20"/>
              </w:rPr>
              <w:t xml:space="preserve">: </w:t>
            </w:r>
            <w:r w:rsidR="00A310CC">
              <w:rPr>
                <w:rFonts w:ascii="Arial" w:eastAsia="Arial" w:hAnsi="Arial" w:cs="Arial"/>
                <w:sz w:val="20"/>
                <w:szCs w:val="20"/>
              </w:rPr>
              <w:t>Infer Multiple Themes</w:t>
            </w:r>
            <w:r w:rsidRPr="00413915">
              <w:rPr>
                <w:rFonts w:ascii="Arial" w:eastAsia="Arial" w:hAnsi="Arial" w:cs="Arial"/>
                <w:sz w:val="20"/>
                <w:szCs w:val="20"/>
              </w:rPr>
              <w:t xml:space="preserve"> </w:t>
            </w:r>
            <w:r w:rsidRPr="5DA3C723">
              <w:rPr>
                <w:rFonts w:ascii="Arial" w:eastAsia="Arial" w:hAnsi="Arial" w:cs="Arial"/>
                <w:sz w:val="20"/>
                <w:szCs w:val="20"/>
              </w:rPr>
              <w:t>(</w:t>
            </w:r>
            <w:hyperlink r:id="rId207" w:history="1">
              <w:r w:rsidRPr="00A310CC">
                <w:rPr>
                  <w:rStyle w:val="Hyperlink"/>
                  <w:rFonts w:ascii="Arial" w:eastAsia="Arial" w:hAnsi="Arial" w:cs="Arial"/>
                  <w:sz w:val="20"/>
                  <w:szCs w:val="20"/>
                </w:rPr>
                <w:t xml:space="preserve">TE p. </w:t>
              </w:r>
              <w:r w:rsidR="00A310CC" w:rsidRPr="00A310CC">
                <w:rPr>
                  <w:rStyle w:val="Hyperlink"/>
                  <w:rFonts w:ascii="Arial" w:eastAsia="Arial" w:hAnsi="Arial" w:cs="Arial"/>
                  <w:sz w:val="20"/>
                  <w:szCs w:val="20"/>
                </w:rPr>
                <w:t>294</w:t>
              </w:r>
            </w:hyperlink>
            <w:r w:rsidRPr="006D6A84">
              <w:rPr>
                <w:rFonts w:ascii="Arial" w:eastAsia="Arial" w:hAnsi="Arial" w:cs="Arial"/>
                <w:sz w:val="20"/>
                <w:szCs w:val="20"/>
              </w:rPr>
              <w:t>)</w:t>
            </w:r>
            <w:r>
              <w:rPr>
                <w:rFonts w:ascii="Arial" w:eastAsia="Arial" w:hAnsi="Arial" w:cs="Arial"/>
                <w:sz w:val="20"/>
                <w:szCs w:val="20"/>
              </w:rPr>
              <w:t xml:space="preserve"> and </w:t>
            </w:r>
            <w:r w:rsidR="00055BC8">
              <w:rPr>
                <w:rFonts w:ascii="Arial" w:eastAsia="Arial" w:hAnsi="Arial" w:cs="Arial"/>
                <w:sz w:val="20"/>
                <w:szCs w:val="20"/>
              </w:rPr>
              <w:t>Confirm or Correct Predictions</w:t>
            </w:r>
            <w:r w:rsidRPr="00413915">
              <w:rPr>
                <w:rFonts w:ascii="Arial" w:eastAsia="Arial" w:hAnsi="Arial" w:cs="Arial"/>
                <w:sz w:val="20"/>
                <w:szCs w:val="20"/>
              </w:rPr>
              <w:t xml:space="preserve"> </w:t>
            </w:r>
            <w:r w:rsidRPr="5DA3C723">
              <w:rPr>
                <w:rFonts w:ascii="Arial" w:eastAsia="Arial" w:hAnsi="Arial" w:cs="Arial"/>
                <w:sz w:val="20"/>
                <w:szCs w:val="20"/>
              </w:rPr>
              <w:t>(</w:t>
            </w:r>
            <w:hyperlink r:id="rId208" w:history="1">
              <w:r w:rsidRPr="00055BC8">
                <w:rPr>
                  <w:rStyle w:val="Hyperlink"/>
                  <w:rFonts w:ascii="Arial" w:eastAsia="Arial" w:hAnsi="Arial" w:cs="Arial"/>
                  <w:sz w:val="20"/>
                  <w:szCs w:val="20"/>
                </w:rPr>
                <w:t>TE p. T3</w:t>
              </w:r>
              <w:r w:rsidR="00932C67" w:rsidRPr="00055BC8">
                <w:rPr>
                  <w:rStyle w:val="Hyperlink"/>
                  <w:rFonts w:ascii="Arial" w:eastAsia="Arial" w:hAnsi="Arial" w:cs="Arial"/>
                  <w:sz w:val="20"/>
                  <w:szCs w:val="20"/>
                </w:rPr>
                <w:t>0</w:t>
              </w:r>
              <w:r w:rsidR="00055BC8" w:rsidRPr="00055BC8">
                <w:rPr>
                  <w:rStyle w:val="Hyperlink"/>
                  <w:rFonts w:ascii="Arial" w:eastAsia="Arial" w:hAnsi="Arial" w:cs="Arial"/>
                  <w:sz w:val="20"/>
                  <w:szCs w:val="20"/>
                </w:rPr>
                <w:t>2</w:t>
              </w:r>
            </w:hyperlink>
            <w:r w:rsidRPr="5DA3C723">
              <w:rPr>
                <w:rFonts w:ascii="Arial" w:eastAsia="Arial" w:hAnsi="Arial" w:cs="Arial"/>
                <w:sz w:val="20"/>
                <w:szCs w:val="20"/>
              </w:rPr>
              <w:t>)</w:t>
            </w:r>
          </w:p>
          <w:p w14:paraId="491BD6B7" w14:textId="77777777" w:rsidR="002C40AC" w:rsidRDefault="002C40AC" w:rsidP="002C40AC">
            <w:pPr>
              <w:spacing w:line="257" w:lineRule="auto"/>
              <w:rPr>
                <w:rFonts w:ascii="Arial" w:eastAsia="Arial" w:hAnsi="Arial" w:cs="Arial"/>
                <w:sz w:val="20"/>
                <w:szCs w:val="20"/>
              </w:rPr>
            </w:pPr>
          </w:p>
          <w:p w14:paraId="4C09013F" w14:textId="33F8CAD1"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t>
            </w:r>
            <w:r w:rsidR="00D94AF6">
              <w:rPr>
                <w:rFonts w:ascii="Arial" w:eastAsia="Arial" w:hAnsi="Arial" w:cs="Arial"/>
                <w:sz w:val="20"/>
                <w:szCs w:val="20"/>
              </w:rPr>
              <w:t>Publish</w:t>
            </w:r>
            <w:r>
              <w:rPr>
                <w:rFonts w:ascii="Arial" w:eastAsia="Arial" w:hAnsi="Arial" w:cs="Arial"/>
                <w:sz w:val="20"/>
                <w:szCs w:val="20"/>
              </w:rPr>
              <w:t>:</w:t>
            </w:r>
            <w:r w:rsidR="00D94AF6">
              <w:rPr>
                <w:rFonts w:ascii="Arial" w:eastAsia="Arial" w:hAnsi="Arial" w:cs="Arial"/>
                <w:sz w:val="20"/>
                <w:szCs w:val="20"/>
              </w:rPr>
              <w:t xml:space="preserve"> </w:t>
            </w:r>
            <w:r w:rsidR="00F433CB">
              <w:rPr>
                <w:rFonts w:ascii="Arial" w:eastAsia="Arial" w:hAnsi="Arial" w:cs="Arial"/>
                <w:sz w:val="20"/>
                <w:szCs w:val="20"/>
              </w:rPr>
              <w:t>Feedback</w:t>
            </w:r>
          </w:p>
          <w:p w14:paraId="1AF91039" w14:textId="77777777" w:rsidR="00F433CB" w:rsidRPr="00F433CB" w:rsidRDefault="00F433CB" w:rsidP="00F433CB">
            <w:pPr>
              <w:spacing w:line="257" w:lineRule="auto"/>
              <w:rPr>
                <w:rFonts w:ascii="Arial" w:eastAsia="Arial" w:hAnsi="Arial" w:cs="Arial"/>
                <w:sz w:val="20"/>
                <w:szCs w:val="20"/>
              </w:rPr>
            </w:pPr>
            <w:r w:rsidRPr="00F433CB">
              <w:rPr>
                <w:rFonts w:ascii="Arial" w:eastAsia="Arial" w:hAnsi="Arial" w:cs="Arial"/>
                <w:sz w:val="20"/>
                <w:szCs w:val="20"/>
              </w:rPr>
              <w:t xml:space="preserve">GUIDE PRACTICE Have students work in pairs to read each other’s </w:t>
            </w:r>
          </w:p>
          <w:p w14:paraId="60E1A581" w14:textId="6E4EC354" w:rsidR="00F433CB" w:rsidRPr="00F433CB" w:rsidRDefault="00F433CB" w:rsidP="00F433CB">
            <w:pPr>
              <w:spacing w:line="257" w:lineRule="auto"/>
              <w:rPr>
                <w:rFonts w:ascii="Arial" w:eastAsia="Arial" w:hAnsi="Arial" w:cs="Arial"/>
                <w:sz w:val="20"/>
                <w:szCs w:val="20"/>
              </w:rPr>
            </w:pPr>
            <w:r w:rsidRPr="00F433CB">
              <w:rPr>
                <w:rFonts w:ascii="Arial" w:eastAsia="Arial" w:hAnsi="Arial" w:cs="Arial"/>
                <w:sz w:val="20"/>
                <w:szCs w:val="20"/>
              </w:rPr>
              <w:t>papers. Guide them to ask questions for clarification. Ask: What did your peer suggest? My peer</w:t>
            </w:r>
            <w:r w:rsidR="00026E6C">
              <w:rPr>
                <w:rFonts w:ascii="Arial" w:eastAsia="Arial" w:hAnsi="Arial" w:cs="Arial"/>
                <w:sz w:val="20"/>
                <w:szCs w:val="20"/>
              </w:rPr>
              <w:t xml:space="preserve"> </w:t>
            </w:r>
            <w:r w:rsidRPr="00F433CB">
              <w:rPr>
                <w:rFonts w:ascii="Arial" w:eastAsia="Arial" w:hAnsi="Arial" w:cs="Arial"/>
                <w:sz w:val="20"/>
                <w:szCs w:val="20"/>
              </w:rPr>
              <w:t>suggested that I change ____. My peer thinks I should combine ____. Have students use the checklist from the Organize Writing lesson on p. 183.</w:t>
            </w:r>
          </w:p>
          <w:p w14:paraId="4B97264C" w14:textId="77777777" w:rsidR="00F433CB" w:rsidRPr="00F433CB" w:rsidRDefault="00F433CB" w:rsidP="00F433CB">
            <w:pPr>
              <w:spacing w:line="257" w:lineRule="auto"/>
              <w:rPr>
                <w:rFonts w:ascii="Arial" w:eastAsia="Arial" w:hAnsi="Arial" w:cs="Arial"/>
                <w:sz w:val="20"/>
                <w:szCs w:val="20"/>
              </w:rPr>
            </w:pPr>
            <w:r w:rsidRPr="00F433CB">
              <w:rPr>
                <w:rFonts w:ascii="Arial" w:eastAsia="Arial" w:hAnsi="Arial" w:cs="Arial"/>
                <w:sz w:val="20"/>
                <w:szCs w:val="20"/>
              </w:rPr>
              <w:lastRenderedPageBreak/>
              <w:t xml:space="preserve">ON THEIR OWN Use the Verbs in Future Tense activity on p.132 to </w:t>
            </w:r>
          </w:p>
          <w:p w14:paraId="773B3B93" w14:textId="1394F3CE" w:rsidR="002C40AC" w:rsidRDefault="00F433CB" w:rsidP="00F433CB">
            <w:pPr>
              <w:spacing w:line="259" w:lineRule="auto"/>
              <w:rPr>
                <w:rFonts w:ascii="Arial" w:eastAsia="Arial" w:hAnsi="Arial" w:cs="Arial"/>
                <w:sz w:val="20"/>
                <w:szCs w:val="20"/>
              </w:rPr>
            </w:pPr>
            <w:r w:rsidRPr="00F433CB">
              <w:rPr>
                <w:rFonts w:ascii="Arial" w:eastAsia="Arial" w:hAnsi="Arial" w:cs="Arial"/>
                <w:sz w:val="20"/>
                <w:szCs w:val="20"/>
              </w:rPr>
              <w:t>help students talk about the changes they will make.</w:t>
            </w:r>
            <w:r w:rsidR="002C40AC">
              <w:br/>
            </w:r>
            <w:r w:rsidR="002C40AC" w:rsidRPr="006D6A84">
              <w:rPr>
                <w:rFonts w:ascii="Arial" w:eastAsia="Arial" w:hAnsi="Arial" w:cs="Arial"/>
                <w:sz w:val="20"/>
                <w:szCs w:val="20"/>
              </w:rPr>
              <w:t>(</w:t>
            </w:r>
            <w:hyperlink r:id="rId209" w:history="1">
              <w:r w:rsidR="002C40AC" w:rsidRPr="00475F56">
                <w:rPr>
                  <w:rStyle w:val="Hyperlink"/>
                  <w:rFonts w:ascii="Arial" w:eastAsia="Arial" w:hAnsi="Arial" w:cs="Arial"/>
                  <w:sz w:val="20"/>
                  <w:szCs w:val="20"/>
                </w:rPr>
                <w:t>TE p. T</w:t>
              </w:r>
              <w:r w:rsidR="00475F56" w:rsidRPr="00475F56">
                <w:rPr>
                  <w:rStyle w:val="Hyperlink"/>
                  <w:rFonts w:ascii="Arial" w:eastAsia="Arial" w:hAnsi="Arial" w:cs="Arial"/>
                  <w:sz w:val="20"/>
                  <w:szCs w:val="20"/>
                </w:rPr>
                <w:t>422-438</w:t>
              </w:r>
            </w:hyperlink>
            <w:r w:rsidR="002C40AC" w:rsidRPr="5DA3C723">
              <w:rPr>
                <w:rFonts w:ascii="Arial" w:eastAsia="Arial" w:hAnsi="Arial" w:cs="Arial"/>
                <w:sz w:val="20"/>
                <w:szCs w:val="20"/>
              </w:rPr>
              <w:t>)</w:t>
            </w:r>
          </w:p>
        </w:tc>
        <w:tc>
          <w:tcPr>
            <w:tcW w:w="2700" w:type="dxa"/>
          </w:tcPr>
          <w:p w14:paraId="0A3C75C2" w14:textId="094DC0E7" w:rsidR="002C40AC" w:rsidRPr="00C60C29" w:rsidRDefault="002C40AC" w:rsidP="002C40AC">
            <w:pPr>
              <w:rPr>
                <w:rFonts w:ascii="Arial" w:hAnsi="Arial" w:cs="Arial"/>
                <w:sz w:val="20"/>
                <w:szCs w:val="20"/>
              </w:rPr>
            </w:pPr>
            <w:r w:rsidRPr="00C60C29">
              <w:rPr>
                <w:rFonts w:ascii="Arial" w:hAnsi="Arial" w:cs="Arial"/>
                <w:sz w:val="20"/>
                <w:szCs w:val="20"/>
              </w:rPr>
              <w:lastRenderedPageBreak/>
              <w:t xml:space="preserve">TE: </w:t>
            </w:r>
            <w:hyperlink r:id="rId210" w:history="1">
              <w:r w:rsidR="00194DDD" w:rsidRPr="0034117B">
                <w:rPr>
                  <w:rStyle w:val="Hyperlink"/>
                  <w:rFonts w:ascii="Arial" w:hAnsi="Arial" w:cs="Arial"/>
                  <w:sz w:val="20"/>
                  <w:szCs w:val="20"/>
                  <w:shd w:val="clear" w:color="auto" w:fill="FFFFFF"/>
                </w:rPr>
                <w:t>Language Awareness Handbook</w:t>
              </w:r>
            </w:hyperlink>
          </w:p>
          <w:p w14:paraId="5F0B7DEB" w14:textId="4EC561A0" w:rsidR="00BA62AB" w:rsidRPr="00BA62AB" w:rsidRDefault="002C40AC" w:rsidP="00BA62AB">
            <w:pPr>
              <w:rPr>
                <w:rStyle w:val="pspdfkit-6um8mrhfmv4j3nvtw9x41bv9fb"/>
                <w:rFonts w:ascii="Arial" w:hAnsi="Arial" w:cs="Arial"/>
                <w:color w:val="000000"/>
                <w:sz w:val="20"/>
                <w:szCs w:val="20"/>
                <w:shd w:val="clear" w:color="auto" w:fill="FFFFFF"/>
              </w:rPr>
            </w:pPr>
            <w:r w:rsidRPr="00C60C29">
              <w:rPr>
                <w:rFonts w:ascii="Arial" w:hAnsi="Arial" w:cs="Arial"/>
                <w:sz w:val="20"/>
                <w:szCs w:val="20"/>
              </w:rPr>
              <w:t>*</w:t>
            </w:r>
            <w:r w:rsidR="00BA62AB">
              <w:t xml:space="preserve"> </w:t>
            </w:r>
            <w:r w:rsidR="00BA62AB" w:rsidRPr="00BA62AB">
              <w:rPr>
                <w:rStyle w:val="pspdfkit-6um8mrhfmv4j3nvtw9x41bv9fb"/>
                <w:rFonts w:ascii="Arial" w:hAnsi="Arial" w:cs="Arial"/>
                <w:color w:val="000000"/>
                <w:sz w:val="20"/>
                <w:szCs w:val="20"/>
                <w:shd w:val="clear" w:color="auto" w:fill="FFFFFF"/>
              </w:rPr>
              <w:t xml:space="preserve">Show the Theme Anchor Chart on p. 157 of the </w:t>
            </w:r>
          </w:p>
          <w:p w14:paraId="2272C474" w14:textId="7FFEEAD0" w:rsidR="00BA62AB" w:rsidRPr="00BA62AB" w:rsidRDefault="00BA62AB" w:rsidP="00BA62AB">
            <w:pPr>
              <w:rPr>
                <w:rStyle w:val="pspdfkit-6um8mrhfmv4j3nvtw9x41bv9fb"/>
                <w:rFonts w:ascii="Arial" w:hAnsi="Arial" w:cs="Arial"/>
                <w:color w:val="000000"/>
                <w:sz w:val="20"/>
                <w:szCs w:val="20"/>
                <w:shd w:val="clear" w:color="auto" w:fill="FFFFFF"/>
              </w:rPr>
            </w:pPr>
            <w:r w:rsidRPr="00BA62AB">
              <w:rPr>
                <w:rStyle w:val="pspdfkit-6um8mrhfmv4j3nvtw9x41bv9fb"/>
                <w:rFonts w:ascii="Arial" w:hAnsi="Arial" w:cs="Arial"/>
                <w:color w:val="000000"/>
                <w:sz w:val="20"/>
                <w:szCs w:val="20"/>
                <w:shd w:val="clear" w:color="auto" w:fill="FFFFFF"/>
              </w:rPr>
              <w:t>Student Interactive. Ask students to listen for the elements in the chart while you reread “Art in Graffiti Park” on p. T262. Ask: Where does this story take place? Who are the people in the story? What do they like? What do they do? What is the message of this story?</w:t>
            </w:r>
            <w:r>
              <w:rPr>
                <w:rStyle w:val="pspdfkit-6um8mrhfmv4j3nvtw9x41bv9fb"/>
                <w:rFonts w:ascii="Arial" w:hAnsi="Arial" w:cs="Arial"/>
                <w:color w:val="000000"/>
                <w:sz w:val="20"/>
                <w:szCs w:val="20"/>
                <w:shd w:val="clear" w:color="auto" w:fill="FFFFFF"/>
              </w:rPr>
              <w:t xml:space="preserve"> </w:t>
            </w:r>
            <w:r w:rsidRPr="00BA62AB">
              <w:rPr>
                <w:rStyle w:val="pspdfkit-6um8mrhfmv4j3nvtw9x41bv9fb"/>
                <w:rFonts w:ascii="Arial" w:hAnsi="Arial" w:cs="Arial"/>
                <w:color w:val="000000"/>
                <w:sz w:val="20"/>
                <w:szCs w:val="20"/>
                <w:shd w:val="clear" w:color="auto" w:fill="FFFFFF"/>
              </w:rPr>
              <w:t>Provide sentence frames: The characters are ____. They like ____. They ____ and ____. The message of the story is ____.</w:t>
            </w:r>
            <w:r>
              <w:rPr>
                <w:rStyle w:val="pspdfkit-6um8mrhfmv4j3nvtw9x41bv9fb"/>
                <w:rFonts w:ascii="Arial" w:hAnsi="Arial" w:cs="Arial"/>
                <w:color w:val="000000"/>
                <w:sz w:val="20"/>
                <w:szCs w:val="20"/>
                <w:shd w:val="clear" w:color="auto" w:fill="FFFFFF"/>
              </w:rPr>
              <w:t xml:space="preserve"> </w:t>
            </w:r>
            <w:r w:rsidRPr="00BA62AB">
              <w:rPr>
                <w:rStyle w:val="pspdfkit-6um8mrhfmv4j3nvtw9x41bv9fb"/>
                <w:rFonts w:ascii="Arial" w:hAnsi="Arial" w:cs="Arial"/>
                <w:color w:val="000000"/>
                <w:sz w:val="20"/>
                <w:szCs w:val="20"/>
                <w:shd w:val="clear" w:color="auto" w:fill="FFFFFF"/>
              </w:rPr>
              <w:t xml:space="preserve">Use some of the Classroom Academic Talk </w:t>
            </w:r>
          </w:p>
          <w:p w14:paraId="14CE7826" w14:textId="3AD33258" w:rsidR="00BA62AB" w:rsidRDefault="00BA62AB" w:rsidP="00BA62AB">
            <w:pPr>
              <w:rPr>
                <w:rStyle w:val="pspdfkit-6um8mrhfmv4j3nvtw9x41bv9fb"/>
                <w:rFonts w:ascii="Arial" w:hAnsi="Arial" w:cs="Arial"/>
                <w:color w:val="000000"/>
                <w:sz w:val="20"/>
                <w:szCs w:val="20"/>
                <w:shd w:val="clear" w:color="auto" w:fill="FFFFFF"/>
              </w:rPr>
            </w:pPr>
            <w:r w:rsidRPr="00BA62AB">
              <w:rPr>
                <w:rStyle w:val="pspdfkit-6um8mrhfmv4j3nvtw9x41bv9fb"/>
                <w:rFonts w:ascii="Arial" w:hAnsi="Arial" w:cs="Arial"/>
                <w:color w:val="000000"/>
                <w:sz w:val="20"/>
                <w:szCs w:val="20"/>
                <w:shd w:val="clear" w:color="auto" w:fill="FFFFFF"/>
              </w:rPr>
              <w:t>sentence frames for</w:t>
            </w:r>
            <w:r>
              <w:rPr>
                <w:rStyle w:val="pspdfkit-6um8mrhfmv4j3nvtw9x41bv9fb"/>
                <w:rFonts w:ascii="Arial" w:hAnsi="Arial" w:cs="Arial"/>
                <w:color w:val="000000"/>
                <w:sz w:val="20"/>
                <w:szCs w:val="20"/>
                <w:shd w:val="clear" w:color="auto" w:fill="FFFFFF"/>
              </w:rPr>
              <w:t xml:space="preserve"> </w:t>
            </w:r>
            <w:r w:rsidRPr="00BA62AB">
              <w:rPr>
                <w:rStyle w:val="pspdfkit-6um8mrhfmv4j3nvtw9x41bv9fb"/>
                <w:rFonts w:ascii="Arial" w:hAnsi="Arial" w:cs="Arial"/>
                <w:color w:val="000000"/>
                <w:sz w:val="20"/>
                <w:szCs w:val="20"/>
                <w:shd w:val="clear" w:color="auto" w:fill="FFFFFF"/>
              </w:rPr>
              <w:t xml:space="preserve">Coming to a Consensus on p. 176 to help students discuss the theme in the story. </w:t>
            </w:r>
          </w:p>
          <w:p w14:paraId="00D0413A" w14:textId="69B821A8" w:rsidR="00F12809" w:rsidRPr="00F12809" w:rsidRDefault="002C40AC" w:rsidP="00F12809">
            <w:pPr>
              <w:rPr>
                <w:rStyle w:val="pspdfkit-6um8mrhfmv4j3nvtw9x41bv9fb"/>
                <w:rFonts w:ascii="Arial" w:hAnsi="Arial" w:cs="Arial"/>
                <w:color w:val="000000"/>
                <w:sz w:val="20"/>
                <w:szCs w:val="20"/>
                <w:shd w:val="clear" w:color="auto" w:fill="FFFFFF"/>
              </w:rPr>
            </w:pPr>
            <w:r>
              <w:rPr>
                <w:rStyle w:val="pspdfkit-6um8mrhfmv4j3nvtw9x41bv9fb"/>
                <w:rFonts w:ascii="Arial" w:hAnsi="Arial" w:cs="Arial"/>
                <w:color w:val="000000"/>
                <w:sz w:val="20"/>
                <w:szCs w:val="20"/>
                <w:shd w:val="clear" w:color="auto" w:fill="FFFFFF"/>
              </w:rPr>
              <w:t>*</w:t>
            </w:r>
            <w:r w:rsidR="005266E7">
              <w:t xml:space="preserve"> </w:t>
            </w:r>
            <w:r w:rsidR="00F12809" w:rsidRPr="00F12809">
              <w:rPr>
                <w:rStyle w:val="pspdfkit-6um8mrhfmv4j3nvtw9x41bv9fb"/>
                <w:rFonts w:ascii="Arial" w:hAnsi="Arial" w:cs="Arial"/>
                <w:color w:val="000000"/>
                <w:sz w:val="20"/>
                <w:szCs w:val="20"/>
                <w:shd w:val="clear" w:color="auto" w:fill="FFFFFF"/>
              </w:rPr>
              <w:t xml:space="preserve">Ask: How can experiences change people? Help students </w:t>
            </w:r>
            <w:r w:rsidR="00F12809" w:rsidRPr="00F12809">
              <w:rPr>
                <w:rStyle w:val="pspdfkit-6um8mrhfmv4j3nvtw9x41bv9fb"/>
                <w:rFonts w:ascii="Arial" w:hAnsi="Arial" w:cs="Arial"/>
                <w:color w:val="000000"/>
                <w:sz w:val="20"/>
                <w:szCs w:val="20"/>
                <w:shd w:val="clear" w:color="auto" w:fill="FFFFFF"/>
              </w:rPr>
              <w:lastRenderedPageBreak/>
              <w:t>answer by quoting a sentence from a text they read. Provide sentence frames: I think experiences can _____. I can support my opinion with a sentence from ____, page _____.</w:t>
            </w:r>
          </w:p>
          <w:p w14:paraId="5062FEEC" w14:textId="57F01FF8" w:rsidR="00F12809" w:rsidRPr="00F12809" w:rsidRDefault="00F12809" w:rsidP="00F12809">
            <w:pPr>
              <w:rPr>
                <w:rStyle w:val="pspdfkit-6um8mrhfmv4j3nvtw9x41bv9fb"/>
                <w:rFonts w:ascii="Arial" w:hAnsi="Arial" w:cs="Arial"/>
                <w:color w:val="000000"/>
                <w:sz w:val="20"/>
                <w:szCs w:val="20"/>
                <w:shd w:val="clear" w:color="auto" w:fill="FFFFFF"/>
              </w:rPr>
            </w:pPr>
            <w:r w:rsidRPr="00F12809">
              <w:rPr>
                <w:rStyle w:val="pspdfkit-6um8mrhfmv4j3nvtw9x41bv9fb"/>
                <w:rFonts w:ascii="Arial" w:hAnsi="Arial" w:cs="Arial"/>
                <w:color w:val="000000"/>
                <w:sz w:val="20"/>
                <w:szCs w:val="20"/>
                <w:shd w:val="clear" w:color="auto" w:fill="FFFFFF"/>
              </w:rPr>
              <w:t xml:space="preserve">Use the Express Opinions routine on p. 97 to help </w:t>
            </w:r>
          </w:p>
          <w:p w14:paraId="3A74607F" w14:textId="606DAFB7" w:rsidR="00F12809" w:rsidRPr="007E76BA" w:rsidRDefault="00F12809" w:rsidP="00F12809">
            <w:pPr>
              <w:spacing w:line="257" w:lineRule="auto"/>
              <w:rPr>
                <w:rFonts w:ascii="Arial" w:eastAsia="Arial" w:hAnsi="Arial" w:cs="Arial"/>
                <w:color w:val="000000" w:themeColor="text1"/>
                <w:sz w:val="20"/>
                <w:szCs w:val="20"/>
              </w:rPr>
            </w:pPr>
            <w:r w:rsidRPr="00F12809">
              <w:rPr>
                <w:rStyle w:val="pspdfkit-6um8mrhfmv4j3nvtw9x41bv9fb"/>
                <w:rFonts w:ascii="Arial" w:hAnsi="Arial" w:cs="Arial"/>
                <w:color w:val="000000"/>
                <w:sz w:val="20"/>
                <w:szCs w:val="20"/>
                <w:shd w:val="clear" w:color="auto" w:fill="FFFFFF"/>
              </w:rPr>
              <w:t>students state and support their opinions.</w:t>
            </w:r>
          </w:p>
          <w:p w14:paraId="37912D34" w14:textId="345B9979" w:rsidR="002C40AC" w:rsidRDefault="007E76BA" w:rsidP="007E76BA">
            <w:pPr>
              <w:spacing w:line="257" w:lineRule="auto"/>
              <w:rPr>
                <w:rFonts w:ascii="Arial" w:eastAsia="Arial" w:hAnsi="Arial" w:cs="Arial"/>
                <w:color w:val="000000" w:themeColor="text1"/>
                <w:sz w:val="20"/>
                <w:szCs w:val="20"/>
              </w:rPr>
            </w:pPr>
            <w:r w:rsidRPr="007E76BA">
              <w:rPr>
                <w:rFonts w:ascii="Arial" w:eastAsia="Arial" w:hAnsi="Arial" w:cs="Arial"/>
                <w:color w:val="000000" w:themeColor="text1"/>
                <w:sz w:val="20"/>
                <w:szCs w:val="20"/>
              </w:rPr>
              <w:t>.</w:t>
            </w:r>
          </w:p>
        </w:tc>
        <w:tc>
          <w:tcPr>
            <w:tcW w:w="2700" w:type="dxa"/>
          </w:tcPr>
          <w:p w14:paraId="4C3FC01E"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lastRenderedPageBreak/>
              <w:t>Text</w:t>
            </w:r>
            <w:r w:rsidRPr="5DA3C723">
              <w:rPr>
                <w:rFonts w:ascii="Arial" w:eastAsia="Arial" w:hAnsi="Arial" w:cs="Arial"/>
                <w:sz w:val="20"/>
                <w:szCs w:val="20"/>
              </w:rPr>
              <w:t>:</w:t>
            </w:r>
          </w:p>
          <w:p w14:paraId="6219AD0A" w14:textId="4D13104D" w:rsidR="006D6A84" w:rsidRPr="00101EA4" w:rsidRDefault="00000000" w:rsidP="006D6A84">
            <w:pPr>
              <w:rPr>
                <w:rFonts w:ascii="Arial" w:hAnsi="Arial" w:cs="Arial"/>
                <w:sz w:val="20"/>
                <w:szCs w:val="20"/>
              </w:rPr>
            </w:pPr>
            <w:hyperlink r:id="rId211" w:history="1">
              <w:r w:rsidR="006D6A84" w:rsidRPr="006A13E7">
                <w:rPr>
                  <w:rStyle w:val="Hyperlink"/>
                </w:rPr>
                <w:t>“Life &amp; Art” from The Wright 3</w:t>
              </w:r>
            </w:hyperlink>
          </w:p>
          <w:p w14:paraId="05CB5E56" w14:textId="65EEC435" w:rsidR="00925D41" w:rsidRDefault="00925D41" w:rsidP="00B50B24"/>
          <w:p w14:paraId="13EA2396" w14:textId="5C30E049" w:rsidR="00925D41" w:rsidRPr="00925D41" w:rsidRDefault="00925D41" w:rsidP="00925D41">
            <w:pPr>
              <w:spacing w:line="257" w:lineRule="auto"/>
              <w:rPr>
                <w:rFonts w:ascii="Arial" w:eastAsia="Arial" w:hAnsi="Arial" w:cs="Arial"/>
                <w:sz w:val="20"/>
                <w:szCs w:val="20"/>
              </w:rPr>
            </w:pPr>
            <w:r w:rsidRPr="00156050">
              <w:rPr>
                <w:rFonts w:ascii="Arial" w:hAnsi="Arial" w:cs="Arial"/>
                <w:sz w:val="20"/>
                <w:szCs w:val="20"/>
              </w:rPr>
              <w:t>Leveled Readers (</w:t>
            </w:r>
            <w:hyperlink r:id="rId212" w:history="1">
              <w:r w:rsidRPr="00032E46">
                <w:rPr>
                  <w:rStyle w:val="Hyperlink"/>
                  <w:rFonts w:ascii="Arial" w:hAnsi="Arial" w:cs="Arial"/>
                  <w:sz w:val="20"/>
                  <w:szCs w:val="20"/>
                </w:rPr>
                <w:t>TE p. T2</w:t>
              </w:r>
              <w:r w:rsidR="00032E46" w:rsidRPr="00032E46">
                <w:rPr>
                  <w:rStyle w:val="Hyperlink"/>
                  <w:rFonts w:ascii="Arial" w:hAnsi="Arial" w:cs="Arial"/>
                  <w:sz w:val="20"/>
                  <w:szCs w:val="20"/>
                </w:rPr>
                <w:t>70</w:t>
              </w:r>
              <w:r w:rsidRPr="00032E46">
                <w:rPr>
                  <w:rStyle w:val="Hyperlink"/>
                  <w:rFonts w:ascii="Arial" w:hAnsi="Arial" w:cs="Arial"/>
                  <w:sz w:val="20"/>
                  <w:szCs w:val="20"/>
                </w:rPr>
                <w:t>-T2</w:t>
              </w:r>
              <w:r w:rsidR="00032E46" w:rsidRPr="00032E46">
                <w:rPr>
                  <w:rStyle w:val="Hyperlink"/>
                  <w:rFonts w:ascii="Arial" w:hAnsi="Arial" w:cs="Arial"/>
                  <w:sz w:val="20"/>
                  <w:szCs w:val="20"/>
                </w:rPr>
                <w:t>71</w:t>
              </w:r>
            </w:hyperlink>
            <w:r w:rsidRPr="00156050">
              <w:rPr>
                <w:rFonts w:ascii="Arial" w:hAnsi="Arial" w:cs="Arial"/>
                <w:sz w:val="20"/>
                <w:szCs w:val="20"/>
              </w:rPr>
              <w:t>)</w:t>
            </w:r>
            <w:r w:rsidRPr="05292329">
              <w:rPr>
                <w:rFonts w:ascii="Arial" w:eastAsia="Arial" w:hAnsi="Arial" w:cs="Arial"/>
                <w:sz w:val="20"/>
                <w:szCs w:val="20"/>
              </w:rPr>
              <w:t xml:space="preserve"> </w:t>
            </w:r>
          </w:p>
          <w:p w14:paraId="32F4D517" w14:textId="77777777" w:rsidR="002C40AC" w:rsidRDefault="002C40AC" w:rsidP="002C40AC">
            <w:pPr>
              <w:spacing w:line="257" w:lineRule="auto"/>
              <w:rPr>
                <w:rFonts w:ascii="Arial" w:eastAsia="Arial" w:hAnsi="Arial" w:cs="Arial"/>
                <w:sz w:val="20"/>
                <w:szCs w:val="20"/>
              </w:rPr>
            </w:pPr>
          </w:p>
          <w:p w14:paraId="759FAC24"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p>
          <w:p w14:paraId="099BEAA6" w14:textId="09D4A31F" w:rsidR="002C40AC" w:rsidRDefault="00000000" w:rsidP="002C40AC">
            <w:pPr>
              <w:spacing w:line="257" w:lineRule="auto"/>
              <w:rPr>
                <w:rFonts w:ascii="Arial" w:eastAsia="Arial" w:hAnsi="Arial" w:cs="Arial"/>
                <w:sz w:val="20"/>
                <w:szCs w:val="20"/>
              </w:rPr>
            </w:pPr>
            <w:hyperlink r:id="rId213" w:history="1">
              <w:r w:rsidR="006C3D20" w:rsidRPr="00F92FE1">
                <w:rPr>
                  <w:rStyle w:val="Hyperlink"/>
                  <w:rFonts w:ascii="Arial" w:eastAsia="Arial" w:hAnsi="Arial" w:cs="Arial"/>
                  <w:sz w:val="20"/>
                  <w:szCs w:val="20"/>
                </w:rPr>
                <w:t>Fiction: Theme</w:t>
              </w:r>
            </w:hyperlink>
          </w:p>
          <w:p w14:paraId="26E94772" w14:textId="106C65ED" w:rsidR="006C3D20" w:rsidRDefault="006C3D20" w:rsidP="002C40AC">
            <w:pPr>
              <w:spacing w:line="257" w:lineRule="auto"/>
              <w:rPr>
                <w:rFonts w:ascii="Arial" w:eastAsia="Arial" w:hAnsi="Arial" w:cs="Arial"/>
                <w:sz w:val="20"/>
                <w:szCs w:val="20"/>
              </w:rPr>
            </w:pPr>
          </w:p>
          <w:p w14:paraId="78D40B59" w14:textId="3307297B" w:rsidR="002C40AC" w:rsidRDefault="002C40AC" w:rsidP="002C40AC">
            <w:pPr>
              <w:spacing w:line="257" w:lineRule="auto"/>
              <w:rPr>
                <w:rFonts w:ascii="Arial" w:eastAsia="Arial" w:hAnsi="Arial" w:cs="Arial"/>
                <w:sz w:val="20"/>
                <w:szCs w:val="20"/>
              </w:rPr>
            </w:pPr>
          </w:p>
          <w:p w14:paraId="79C45B9A"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p>
          <w:p w14:paraId="7CFB0FF6" w14:textId="70317E2D" w:rsidR="002C40AC" w:rsidRPr="00C60C29" w:rsidRDefault="002C40AC" w:rsidP="002C40AC">
            <w:pPr>
              <w:rPr>
                <w:rFonts w:ascii="Arial" w:hAnsi="Arial" w:cs="Arial"/>
                <w:sz w:val="20"/>
                <w:szCs w:val="20"/>
              </w:rPr>
            </w:pPr>
            <w:r w:rsidRPr="00C60C29">
              <w:rPr>
                <w:rFonts w:ascii="Arial" w:hAnsi="Arial" w:cs="Arial"/>
                <w:sz w:val="20"/>
                <w:szCs w:val="20"/>
              </w:rPr>
              <w:t xml:space="preserve">TE: </w:t>
            </w:r>
            <w:r w:rsidRPr="00C60C29">
              <w:rPr>
                <w:rStyle w:val="pspdfkit-6um8mrhfmv4j3nvtw9x41bv9fb"/>
                <w:rFonts w:ascii="Arial" w:hAnsi="Arial" w:cs="Arial"/>
                <w:color w:val="000000"/>
                <w:sz w:val="20"/>
                <w:szCs w:val="20"/>
                <w:shd w:val="clear" w:color="auto" w:fill="FFFFFF"/>
              </w:rPr>
              <w:t>(</w:t>
            </w:r>
            <w:hyperlink r:id="rId214" w:history="1">
              <w:r w:rsidR="00194DDD" w:rsidRPr="0034117B">
                <w:rPr>
                  <w:rStyle w:val="Hyperlink"/>
                  <w:rFonts w:ascii="Arial" w:hAnsi="Arial" w:cs="Arial"/>
                  <w:sz w:val="20"/>
                  <w:szCs w:val="20"/>
                  <w:shd w:val="clear" w:color="auto" w:fill="FFFFFF"/>
                </w:rPr>
                <w:t>Language Awareness Handbook</w:t>
              </w:r>
            </w:hyperlink>
            <w:r w:rsidR="00194DDD" w:rsidRPr="00194DDD">
              <w:rPr>
                <w:rFonts w:ascii="Arial" w:hAnsi="Arial" w:cs="Arial"/>
                <w:sz w:val="20"/>
                <w:szCs w:val="20"/>
                <w:shd w:val="clear" w:color="auto" w:fill="FFFFFF"/>
              </w:rPr>
              <w:t>)</w:t>
            </w:r>
          </w:p>
          <w:p w14:paraId="46A05BA9" w14:textId="77777777" w:rsidR="002C40AC" w:rsidRDefault="002C40AC" w:rsidP="002C40AC">
            <w:pPr>
              <w:spacing w:line="257" w:lineRule="auto"/>
              <w:rPr>
                <w:rFonts w:ascii="Arial" w:eastAsia="Arial" w:hAnsi="Arial" w:cs="Arial"/>
                <w:sz w:val="20"/>
                <w:szCs w:val="20"/>
              </w:rPr>
            </w:pPr>
          </w:p>
          <w:p w14:paraId="14B3892F" w14:textId="77777777" w:rsidR="00BE1745" w:rsidRPr="00BE1745" w:rsidRDefault="00BE1745" w:rsidP="00BE1745">
            <w:pPr>
              <w:spacing w:line="257" w:lineRule="auto"/>
              <w:rPr>
                <w:rStyle w:val="pspdfkit-6um8mrhfmv4j3nvtw9x41bv9fb"/>
                <w:rFonts w:ascii="Arial" w:hAnsi="Arial" w:cs="Arial"/>
                <w:color w:val="000000"/>
                <w:sz w:val="20"/>
                <w:szCs w:val="20"/>
                <w:shd w:val="clear" w:color="auto" w:fill="FFFFFF"/>
              </w:rPr>
            </w:pPr>
            <w:r w:rsidRPr="00BE1745">
              <w:rPr>
                <w:rStyle w:val="pspdfkit-6um8mrhfmv4j3nvtw9x41bv9fb"/>
                <w:rFonts w:ascii="Arial" w:hAnsi="Arial" w:cs="Arial"/>
                <w:color w:val="000000"/>
                <w:sz w:val="20"/>
                <w:szCs w:val="20"/>
                <w:shd w:val="clear" w:color="auto" w:fill="FFFFFF"/>
              </w:rPr>
              <w:t xml:space="preserve">Classroom Academic Talk </w:t>
            </w:r>
          </w:p>
          <w:p w14:paraId="39A8F63F" w14:textId="46A29216" w:rsidR="005266E7" w:rsidRDefault="00BE1745" w:rsidP="00BE1745">
            <w:pPr>
              <w:spacing w:line="257" w:lineRule="auto"/>
              <w:rPr>
                <w:rStyle w:val="pspdfkit-6um8mrhfmv4j3nvtw9x41bv9fb"/>
                <w:rFonts w:ascii="Arial" w:hAnsi="Arial" w:cs="Arial"/>
                <w:color w:val="000000"/>
                <w:sz w:val="20"/>
                <w:szCs w:val="20"/>
                <w:shd w:val="clear" w:color="auto" w:fill="FFFFFF"/>
              </w:rPr>
            </w:pPr>
            <w:r w:rsidRPr="00BE1745">
              <w:rPr>
                <w:rStyle w:val="pspdfkit-6um8mrhfmv4j3nvtw9x41bv9fb"/>
                <w:rFonts w:ascii="Arial" w:hAnsi="Arial" w:cs="Arial"/>
                <w:color w:val="000000"/>
                <w:sz w:val="20"/>
                <w:szCs w:val="20"/>
                <w:shd w:val="clear" w:color="auto" w:fill="FFFFFF"/>
              </w:rPr>
              <w:t xml:space="preserve">sentence frames for Coming to a Consensus on p. 176 </w:t>
            </w:r>
          </w:p>
          <w:p w14:paraId="168F0EFC" w14:textId="77777777" w:rsidR="00BE1745" w:rsidRDefault="00BE1745" w:rsidP="00BE1745">
            <w:pPr>
              <w:spacing w:line="257" w:lineRule="auto"/>
              <w:rPr>
                <w:rFonts w:ascii="Arial" w:eastAsia="Arial" w:hAnsi="Arial" w:cs="Arial"/>
                <w:sz w:val="20"/>
                <w:szCs w:val="20"/>
              </w:rPr>
            </w:pPr>
          </w:p>
          <w:p w14:paraId="503A50EC" w14:textId="77777777" w:rsidR="007905D1" w:rsidRPr="007905D1" w:rsidRDefault="007905D1" w:rsidP="007905D1">
            <w:pPr>
              <w:rPr>
                <w:rFonts w:ascii="Arial" w:hAnsi="Arial" w:cs="Arial"/>
                <w:sz w:val="20"/>
                <w:szCs w:val="20"/>
              </w:rPr>
            </w:pPr>
            <w:r w:rsidRPr="007905D1">
              <w:rPr>
                <w:rFonts w:ascii="Arial" w:hAnsi="Arial" w:cs="Arial"/>
                <w:sz w:val="20"/>
                <w:szCs w:val="20"/>
              </w:rPr>
              <w:t xml:space="preserve">Classroom Academic Talk </w:t>
            </w:r>
          </w:p>
          <w:p w14:paraId="3568DA30" w14:textId="683F610C" w:rsidR="007E76BA" w:rsidRDefault="007905D1" w:rsidP="007905D1">
            <w:pPr>
              <w:spacing w:line="259" w:lineRule="auto"/>
              <w:rPr>
                <w:rFonts w:ascii="Arial" w:hAnsi="Arial" w:cs="Arial"/>
                <w:sz w:val="20"/>
                <w:szCs w:val="20"/>
              </w:rPr>
            </w:pPr>
            <w:r w:rsidRPr="007905D1">
              <w:rPr>
                <w:rFonts w:ascii="Arial" w:hAnsi="Arial" w:cs="Arial"/>
                <w:sz w:val="20"/>
                <w:szCs w:val="20"/>
              </w:rPr>
              <w:t>sentence frames for Making Predictions on p. 174</w:t>
            </w:r>
          </w:p>
          <w:p w14:paraId="793C0848" w14:textId="77777777" w:rsidR="007905D1" w:rsidRDefault="007905D1" w:rsidP="007905D1">
            <w:pPr>
              <w:spacing w:line="259" w:lineRule="auto"/>
              <w:rPr>
                <w:rFonts w:ascii="Arial" w:hAnsi="Arial" w:cs="Arial"/>
                <w:sz w:val="20"/>
                <w:szCs w:val="20"/>
              </w:rPr>
            </w:pPr>
          </w:p>
          <w:p w14:paraId="73892A52" w14:textId="25CE2D8F" w:rsidR="007905D1" w:rsidRDefault="00C4792E" w:rsidP="007905D1">
            <w:pPr>
              <w:spacing w:line="259" w:lineRule="auto"/>
              <w:rPr>
                <w:rFonts w:ascii="Arial" w:hAnsi="Arial" w:cs="Arial"/>
                <w:sz w:val="20"/>
                <w:szCs w:val="20"/>
              </w:rPr>
            </w:pPr>
            <w:r w:rsidRPr="00C4792E">
              <w:rPr>
                <w:rFonts w:ascii="Arial" w:hAnsi="Arial" w:cs="Arial"/>
                <w:sz w:val="20"/>
                <w:szCs w:val="20"/>
              </w:rPr>
              <w:t>Story Prediction Chart on p. 75</w:t>
            </w:r>
          </w:p>
          <w:p w14:paraId="04FB85CD" w14:textId="77777777" w:rsidR="00C4792E" w:rsidRDefault="00C4792E" w:rsidP="007905D1">
            <w:pPr>
              <w:spacing w:line="259" w:lineRule="auto"/>
              <w:rPr>
                <w:rFonts w:ascii="Arial" w:hAnsi="Arial" w:cs="Arial"/>
                <w:sz w:val="20"/>
                <w:szCs w:val="20"/>
              </w:rPr>
            </w:pPr>
          </w:p>
          <w:p w14:paraId="6A0C28B6" w14:textId="77777777" w:rsidR="007E76BA" w:rsidRDefault="007E76BA" w:rsidP="002C40AC">
            <w:pPr>
              <w:spacing w:line="259" w:lineRule="auto"/>
              <w:rPr>
                <w:rFonts w:ascii="Arial" w:eastAsia="Arial" w:hAnsi="Arial" w:cs="Arial"/>
                <w:color w:val="000000" w:themeColor="text1"/>
                <w:sz w:val="20"/>
                <w:szCs w:val="20"/>
              </w:rPr>
            </w:pPr>
            <w:r w:rsidRPr="007E76BA">
              <w:rPr>
                <w:rFonts w:ascii="Arial" w:eastAsia="Arial" w:hAnsi="Arial" w:cs="Arial"/>
                <w:color w:val="000000" w:themeColor="text1"/>
                <w:sz w:val="20"/>
                <w:szCs w:val="20"/>
              </w:rPr>
              <w:lastRenderedPageBreak/>
              <w:t>Express Opinions on p. 97</w:t>
            </w:r>
          </w:p>
          <w:p w14:paraId="07B09749" w14:textId="77777777" w:rsidR="00026E6C" w:rsidRDefault="00026E6C" w:rsidP="002C40AC">
            <w:pPr>
              <w:spacing w:line="259" w:lineRule="auto"/>
              <w:rPr>
                <w:rFonts w:ascii="Arial" w:eastAsia="Arial" w:hAnsi="Arial" w:cs="Arial"/>
                <w:color w:val="000000" w:themeColor="text1"/>
                <w:sz w:val="20"/>
                <w:szCs w:val="20"/>
              </w:rPr>
            </w:pPr>
          </w:p>
          <w:p w14:paraId="7B4527A5" w14:textId="2CEC80AC" w:rsidR="00026E6C" w:rsidRPr="005266E7" w:rsidRDefault="00026E6C" w:rsidP="002C40AC">
            <w:pPr>
              <w:spacing w:line="259" w:lineRule="auto"/>
              <w:rPr>
                <w:rFonts w:ascii="Arial" w:eastAsia="Arial" w:hAnsi="Arial" w:cs="Arial"/>
                <w:sz w:val="20"/>
                <w:szCs w:val="20"/>
              </w:rPr>
            </w:pPr>
            <w:r w:rsidRPr="00026E6C">
              <w:rPr>
                <w:rFonts w:ascii="Arial" w:eastAsia="Arial" w:hAnsi="Arial" w:cs="Arial"/>
                <w:sz w:val="20"/>
                <w:szCs w:val="20"/>
              </w:rPr>
              <w:t>Verbs in Future Tense activity on p.132</w:t>
            </w:r>
          </w:p>
        </w:tc>
      </w:tr>
    </w:tbl>
    <w:p w14:paraId="7F959803" w14:textId="4A064971" w:rsidR="00EF2020" w:rsidRDefault="00EF2020" w:rsidP="07F30840">
      <w:pPr>
        <w:spacing w:after="0" w:line="240" w:lineRule="auto"/>
        <w:rPr>
          <w:rFonts w:ascii="Georgia" w:eastAsia="Georgia" w:hAnsi="Georgia" w:cs="Georgia"/>
          <w:color w:val="000000" w:themeColor="text1"/>
          <w:sz w:val="20"/>
          <w:szCs w:val="20"/>
        </w:rPr>
      </w:pPr>
    </w:p>
    <w:tbl>
      <w:tblPr>
        <w:tblStyle w:val="TableGrid"/>
        <w:tblW w:w="0" w:type="auto"/>
        <w:tblLayout w:type="fixed"/>
        <w:tblLook w:val="0000" w:firstRow="0" w:lastRow="0" w:firstColumn="0" w:lastColumn="0" w:noHBand="0" w:noVBand="0"/>
      </w:tblPr>
      <w:tblGrid>
        <w:gridCol w:w="10800"/>
      </w:tblGrid>
      <w:tr w:rsidR="0B4A22C9" w14:paraId="22584FEE" w14:textId="77777777" w:rsidTr="5DA3C723">
        <w:trPr>
          <w:trHeight w:val="300"/>
        </w:trPr>
        <w:tc>
          <w:tcPr>
            <w:tcW w:w="10800" w:type="dxa"/>
            <w:shd w:val="clear" w:color="auto" w:fill="FFFF00"/>
          </w:tcPr>
          <w:p w14:paraId="7DAC997C" w14:textId="4847C29E" w:rsidR="0B4A22C9" w:rsidRDefault="0B4A22C9" w:rsidP="5DA3C723">
            <w:pPr>
              <w:spacing w:line="259" w:lineRule="auto"/>
              <w:jc w:val="center"/>
              <w:rPr>
                <w:rFonts w:ascii="Arial" w:eastAsia="Arial" w:hAnsi="Arial" w:cs="Arial"/>
              </w:rPr>
            </w:pPr>
            <w:r w:rsidRPr="5DA3C723">
              <w:rPr>
                <w:rFonts w:ascii="Arial" w:eastAsia="Arial" w:hAnsi="Arial" w:cs="Arial"/>
                <w:b/>
                <w:bCs/>
              </w:rPr>
              <w:t>Summative Assessments/Task</w:t>
            </w:r>
          </w:p>
        </w:tc>
      </w:tr>
      <w:tr w:rsidR="0B4A22C9" w14:paraId="20FDC792" w14:textId="77777777" w:rsidTr="5DA3C723">
        <w:trPr>
          <w:trHeight w:val="420"/>
        </w:trPr>
        <w:tc>
          <w:tcPr>
            <w:tcW w:w="10800" w:type="dxa"/>
          </w:tcPr>
          <w:p w14:paraId="53D1A5C1" w14:textId="62E3CB6D" w:rsidR="0B4A22C9" w:rsidRDefault="0B4A22C9" w:rsidP="5DA3C723">
            <w:pPr>
              <w:spacing w:line="259" w:lineRule="auto"/>
              <w:jc w:val="center"/>
              <w:rPr>
                <w:rFonts w:ascii="Arial" w:eastAsia="Arial" w:hAnsi="Arial" w:cs="Arial"/>
                <w:color w:val="000000" w:themeColor="text1"/>
              </w:rPr>
            </w:pPr>
            <w:r w:rsidRPr="583DF455">
              <w:rPr>
                <w:rFonts w:ascii="Arial" w:eastAsia="Arial" w:hAnsi="Arial" w:cs="Arial"/>
                <w:b/>
                <w:color w:val="000000" w:themeColor="text1"/>
              </w:rPr>
              <w:t>Entering and Emerging</w:t>
            </w:r>
          </w:p>
          <w:p w14:paraId="6E7C4D25" w14:textId="45C430CB" w:rsidR="0B4A22C9" w:rsidRDefault="0B4A22C9" w:rsidP="583DF455">
            <w:pPr>
              <w:spacing w:line="257" w:lineRule="auto"/>
              <w:rPr>
                <w:rFonts w:ascii="Calibri" w:eastAsia="Calibri" w:hAnsi="Calibri" w:cs="Calibri"/>
                <w:color w:val="000000" w:themeColor="text1"/>
              </w:rPr>
            </w:pPr>
            <w:r w:rsidRPr="583DF455">
              <w:rPr>
                <w:rFonts w:ascii="Calibri" w:eastAsia="Calibri" w:hAnsi="Calibri" w:cs="Calibri"/>
                <w:b/>
                <w:color w:val="000000" w:themeColor="text1"/>
              </w:rPr>
              <w:t>Students Will:</w:t>
            </w:r>
          </w:p>
          <w:p w14:paraId="3FA1F40F" w14:textId="3700377F" w:rsidR="0B4A22C9" w:rsidRDefault="1368CFD4" w:rsidP="583DF455">
            <w:pPr>
              <w:spacing w:line="257" w:lineRule="auto"/>
              <w:rPr>
                <w:rFonts w:ascii="Calibri" w:eastAsia="Calibri" w:hAnsi="Calibri" w:cs="Calibri"/>
                <w:color w:val="000000" w:themeColor="text1"/>
              </w:rPr>
            </w:pPr>
            <w:r w:rsidRPr="583DF455">
              <w:rPr>
                <w:rFonts w:ascii="Calibri" w:eastAsia="Calibri" w:hAnsi="Calibri" w:cs="Calibri"/>
                <w:color w:val="000000" w:themeColor="text1"/>
              </w:rPr>
              <w:t>• research a person or hero who has had an impact on their lives.</w:t>
            </w:r>
          </w:p>
          <w:p w14:paraId="0DA3E839" w14:textId="0914A50C" w:rsidR="0B4A22C9" w:rsidRDefault="1368CFD4" w:rsidP="583DF455">
            <w:pPr>
              <w:spacing w:line="257" w:lineRule="auto"/>
              <w:rPr>
                <w:rFonts w:ascii="Calibri" w:eastAsia="Calibri" w:hAnsi="Calibri" w:cs="Calibri"/>
                <w:color w:val="000000" w:themeColor="text1"/>
              </w:rPr>
            </w:pPr>
            <w:r w:rsidRPr="583DF455">
              <w:rPr>
                <w:rFonts w:ascii="Calibri" w:eastAsia="Calibri" w:hAnsi="Calibri" w:cs="Calibri"/>
                <w:b/>
                <w:bCs/>
                <w:color w:val="000000" w:themeColor="text1"/>
              </w:rPr>
              <w:t>Compare Across Texts</w:t>
            </w:r>
          </w:p>
          <w:p w14:paraId="07578148" w14:textId="78A45020" w:rsidR="0B4A22C9" w:rsidRDefault="1368CFD4" w:rsidP="583DF455">
            <w:pPr>
              <w:spacing w:line="257" w:lineRule="auto"/>
              <w:rPr>
                <w:rFonts w:ascii="Arial" w:eastAsia="Arial" w:hAnsi="Arial" w:cs="Arial"/>
                <w:color w:val="000000" w:themeColor="text1"/>
                <w:sz w:val="20"/>
                <w:szCs w:val="20"/>
              </w:rPr>
            </w:pPr>
            <w:r w:rsidRPr="583DF455">
              <w:rPr>
                <w:rFonts w:ascii="Arial" w:eastAsia="Arial" w:hAnsi="Arial" w:cs="Arial"/>
                <w:color w:val="000000" w:themeColor="text1"/>
                <w:sz w:val="20"/>
                <w:szCs w:val="20"/>
              </w:rPr>
              <w:t>Help students build sight vocabulary by repeating the “answers” and emphasizing key words. Provide sentence starters, such as The main characters in “A Pet for Calvin” and The Carp are similar because they both _____.</w:t>
            </w:r>
            <w:r w:rsidR="07F30840">
              <w:br/>
            </w:r>
            <w:r w:rsidRPr="583DF455">
              <w:rPr>
                <w:rFonts w:ascii="Arial" w:eastAsia="Arial" w:hAnsi="Arial" w:cs="Arial"/>
                <w:color w:val="000000" w:themeColor="text1"/>
                <w:sz w:val="20"/>
                <w:szCs w:val="20"/>
              </w:rPr>
              <w:t>Explore and Plan</w:t>
            </w:r>
          </w:p>
          <w:p w14:paraId="09CA55C1" w14:textId="7C2FAC0B" w:rsidR="0B4A22C9" w:rsidRDefault="1368CFD4" w:rsidP="583DF455">
            <w:pPr>
              <w:spacing w:line="257" w:lineRule="auto"/>
              <w:rPr>
                <w:rFonts w:ascii="Arial" w:eastAsia="Arial" w:hAnsi="Arial" w:cs="Arial"/>
                <w:color w:val="000000" w:themeColor="text1"/>
                <w:sz w:val="20"/>
                <w:szCs w:val="20"/>
              </w:rPr>
            </w:pPr>
            <w:r w:rsidRPr="583DF455">
              <w:rPr>
                <w:rFonts w:ascii="Arial" w:eastAsia="Arial" w:hAnsi="Arial" w:cs="Arial"/>
                <w:color w:val="000000" w:themeColor="text1"/>
                <w:sz w:val="20"/>
                <w:szCs w:val="20"/>
              </w:rPr>
              <w:t>Help students read the article. Check students’ understanding by having them complete cloze sentences. Jane Addams was an activist, or someone who works hard to change society. She supported immigrants, or people who had moved to the United States from other countries. She also helped women gain the right to vote.</w:t>
            </w:r>
          </w:p>
          <w:p w14:paraId="0E08343D" w14:textId="4F6398B9" w:rsidR="0B4A22C9" w:rsidRDefault="0B4A22C9" w:rsidP="583DF455">
            <w:pPr>
              <w:spacing w:line="257" w:lineRule="auto"/>
              <w:rPr>
                <w:rFonts w:ascii="Calibri" w:eastAsia="Calibri" w:hAnsi="Calibri" w:cs="Calibri"/>
                <w:color w:val="000000" w:themeColor="text1"/>
              </w:rPr>
            </w:pPr>
          </w:p>
          <w:p w14:paraId="1BFB6559" w14:textId="013DF45B" w:rsidR="0B4A22C9" w:rsidRDefault="04C46667" w:rsidP="583DF455">
            <w:pPr>
              <w:spacing w:line="257" w:lineRule="auto"/>
              <w:rPr>
                <w:rFonts w:ascii="Calibri" w:eastAsia="Calibri" w:hAnsi="Calibri" w:cs="Calibri"/>
                <w:color w:val="000000" w:themeColor="text1"/>
              </w:rPr>
            </w:pPr>
            <w:r w:rsidRPr="583DF455">
              <w:rPr>
                <w:rFonts w:ascii="Calibri" w:eastAsia="Calibri" w:hAnsi="Calibri" w:cs="Calibri"/>
                <w:b/>
                <w:bCs/>
                <w:color w:val="000000" w:themeColor="text1"/>
              </w:rPr>
              <w:t xml:space="preserve">A Lost Dog </w:t>
            </w:r>
            <w:r w:rsidR="1368CFD4" w:rsidRPr="583DF455">
              <w:rPr>
                <w:rFonts w:ascii="Calibri" w:eastAsia="Calibri" w:hAnsi="Calibri" w:cs="Calibri"/>
                <w:b/>
                <w:bCs/>
                <w:color w:val="000000" w:themeColor="text1"/>
              </w:rPr>
              <w:t>– Summative Assessment</w:t>
            </w:r>
            <w:r w:rsidR="07F30840">
              <w:br/>
            </w:r>
            <w:r w:rsidR="1368CFD4" w:rsidRPr="583DF455">
              <w:rPr>
                <w:rFonts w:ascii="Calibri" w:eastAsia="Calibri" w:hAnsi="Calibri" w:cs="Calibri"/>
                <w:b/>
                <w:bCs/>
                <w:color w:val="000000" w:themeColor="text1"/>
              </w:rPr>
              <w:t xml:space="preserve"> (</w:t>
            </w:r>
            <w:hyperlink r:id="rId215">
              <w:r w:rsidR="1368CFD4" w:rsidRPr="583DF455">
                <w:rPr>
                  <w:rStyle w:val="Hyperlink"/>
                  <w:rFonts w:ascii="Calibri" w:eastAsia="Calibri" w:hAnsi="Calibri" w:cs="Calibri"/>
                  <w:b/>
                  <w:bCs/>
                </w:rPr>
                <w:t>Summative Assessment Manual pp. 11</w:t>
              </w:r>
              <w:r w:rsidR="67922061" w:rsidRPr="583DF455">
                <w:rPr>
                  <w:rStyle w:val="Hyperlink"/>
                  <w:rFonts w:ascii="Calibri" w:eastAsia="Calibri" w:hAnsi="Calibri" w:cs="Calibri"/>
                  <w:b/>
                  <w:bCs/>
                </w:rPr>
                <w:t>0-112</w:t>
              </w:r>
            </w:hyperlink>
            <w:r w:rsidR="1368CFD4" w:rsidRPr="583DF455">
              <w:rPr>
                <w:rFonts w:ascii="Calibri" w:eastAsia="Calibri" w:hAnsi="Calibri" w:cs="Calibri"/>
                <w:b/>
                <w:bCs/>
                <w:color w:val="000000" w:themeColor="text1"/>
              </w:rPr>
              <w:t>)</w:t>
            </w:r>
          </w:p>
          <w:p w14:paraId="76BAC0AF" w14:textId="33FD7D36" w:rsidR="0B4A22C9" w:rsidRDefault="0B4A22C9" w:rsidP="5DA3C723">
            <w:pPr>
              <w:spacing w:line="259" w:lineRule="auto"/>
              <w:rPr>
                <w:rFonts w:ascii="Arial" w:eastAsia="Arial" w:hAnsi="Arial" w:cs="Arial"/>
                <w:sz w:val="20"/>
                <w:szCs w:val="20"/>
              </w:rPr>
            </w:pPr>
          </w:p>
        </w:tc>
      </w:tr>
      <w:tr w:rsidR="0B4A22C9" w14:paraId="573930AB" w14:textId="77777777" w:rsidTr="5DA3C723">
        <w:trPr>
          <w:trHeight w:val="420"/>
        </w:trPr>
        <w:tc>
          <w:tcPr>
            <w:tcW w:w="10800" w:type="dxa"/>
          </w:tcPr>
          <w:p w14:paraId="17F1EAC1" w14:textId="35C566BE" w:rsidR="0B4A22C9" w:rsidRDefault="0B4A22C9" w:rsidP="5DA3C723">
            <w:pPr>
              <w:spacing w:line="259" w:lineRule="auto"/>
              <w:jc w:val="center"/>
              <w:rPr>
                <w:rFonts w:ascii="Arial" w:eastAsia="Arial" w:hAnsi="Arial" w:cs="Arial"/>
                <w:color w:val="000000" w:themeColor="text1"/>
              </w:rPr>
            </w:pPr>
            <w:r w:rsidRPr="583DF455">
              <w:rPr>
                <w:rFonts w:ascii="Arial" w:eastAsia="Arial" w:hAnsi="Arial" w:cs="Arial"/>
                <w:b/>
                <w:color w:val="000000" w:themeColor="text1"/>
              </w:rPr>
              <w:t>Transitioning and Expanding</w:t>
            </w:r>
          </w:p>
          <w:p w14:paraId="32AB4005" w14:textId="08FE5575" w:rsidR="0B4A22C9" w:rsidRDefault="0B4A22C9" w:rsidP="583DF455">
            <w:pPr>
              <w:spacing w:line="257" w:lineRule="auto"/>
              <w:rPr>
                <w:rFonts w:ascii="Calibri" w:eastAsia="Calibri" w:hAnsi="Calibri" w:cs="Calibri"/>
                <w:color w:val="000000" w:themeColor="text1"/>
              </w:rPr>
            </w:pPr>
            <w:r w:rsidRPr="583DF455">
              <w:rPr>
                <w:rFonts w:ascii="Calibri" w:eastAsia="Calibri" w:hAnsi="Calibri" w:cs="Calibri"/>
                <w:b/>
                <w:color w:val="000000" w:themeColor="text1"/>
              </w:rPr>
              <w:t>Students Will:</w:t>
            </w:r>
          </w:p>
          <w:p w14:paraId="3CC8ACF2" w14:textId="2646CA19" w:rsidR="0B4A22C9" w:rsidRDefault="1368CFD4" w:rsidP="583DF455">
            <w:pPr>
              <w:spacing w:line="257" w:lineRule="auto"/>
              <w:rPr>
                <w:rFonts w:ascii="Calibri" w:eastAsia="Calibri" w:hAnsi="Calibri" w:cs="Calibri"/>
                <w:color w:val="000000" w:themeColor="text1"/>
              </w:rPr>
            </w:pPr>
            <w:r w:rsidRPr="583DF455">
              <w:rPr>
                <w:rFonts w:ascii="Calibri" w:eastAsia="Calibri" w:hAnsi="Calibri" w:cs="Calibri"/>
                <w:color w:val="000000" w:themeColor="text1"/>
              </w:rPr>
              <w:t>• write a speech about why a day should be dedicated to that person.</w:t>
            </w:r>
          </w:p>
          <w:p w14:paraId="07445722" w14:textId="46FB77D7" w:rsidR="0B4A22C9" w:rsidRDefault="1368CFD4" w:rsidP="583DF455">
            <w:pPr>
              <w:spacing w:line="257" w:lineRule="auto"/>
              <w:rPr>
                <w:rFonts w:ascii="Calibri" w:eastAsia="Calibri" w:hAnsi="Calibri" w:cs="Calibri"/>
                <w:color w:val="000000" w:themeColor="text1"/>
              </w:rPr>
            </w:pPr>
            <w:r w:rsidRPr="583DF455">
              <w:rPr>
                <w:rFonts w:ascii="Calibri" w:eastAsia="Calibri" w:hAnsi="Calibri" w:cs="Calibri"/>
                <w:b/>
                <w:bCs/>
                <w:color w:val="000000" w:themeColor="text1"/>
              </w:rPr>
              <w:t>Compare Across Texts</w:t>
            </w:r>
          </w:p>
          <w:p w14:paraId="02EB682B" w14:textId="72AE3767" w:rsidR="0B4A22C9" w:rsidRDefault="1368CFD4" w:rsidP="583DF455">
            <w:pPr>
              <w:spacing w:line="257" w:lineRule="auto"/>
              <w:rPr>
                <w:rFonts w:ascii="Arial" w:eastAsia="Arial" w:hAnsi="Arial" w:cs="Arial"/>
                <w:color w:val="000000" w:themeColor="text1"/>
                <w:sz w:val="20"/>
                <w:szCs w:val="20"/>
              </w:rPr>
            </w:pPr>
            <w:r w:rsidRPr="583DF455">
              <w:rPr>
                <w:rFonts w:ascii="Arial" w:eastAsia="Arial" w:hAnsi="Arial" w:cs="Arial"/>
                <w:color w:val="000000" w:themeColor="text1"/>
                <w:sz w:val="20"/>
                <w:szCs w:val="20"/>
              </w:rPr>
              <w:t>Have partners complete a Venn diagram for two texts. Then have them reread parts of the texts and write words that compare the texts. To help students internalize the new vocabulary, have them create a word bank that they can use as they discuss the texts.</w:t>
            </w:r>
          </w:p>
          <w:p w14:paraId="0E5C83DE" w14:textId="53F52EE5" w:rsidR="0B4A22C9" w:rsidRDefault="1368CFD4" w:rsidP="583DF455">
            <w:pPr>
              <w:spacing w:line="257" w:lineRule="auto"/>
              <w:rPr>
                <w:rFonts w:ascii="Arial" w:eastAsia="Arial" w:hAnsi="Arial" w:cs="Arial"/>
                <w:color w:val="000000" w:themeColor="text1"/>
                <w:sz w:val="20"/>
                <w:szCs w:val="20"/>
              </w:rPr>
            </w:pPr>
            <w:r w:rsidRPr="583DF455">
              <w:rPr>
                <w:rFonts w:ascii="Arial" w:eastAsia="Arial" w:hAnsi="Arial" w:cs="Arial"/>
                <w:b/>
                <w:bCs/>
                <w:color w:val="000000" w:themeColor="text1"/>
                <w:sz w:val="20"/>
                <w:szCs w:val="20"/>
              </w:rPr>
              <w:t>Explore and Plan</w:t>
            </w:r>
          </w:p>
          <w:p w14:paraId="628A85D9" w14:textId="3604FAF8" w:rsidR="0B4A22C9" w:rsidRDefault="1368CFD4" w:rsidP="583DF455">
            <w:pPr>
              <w:spacing w:line="257" w:lineRule="auto"/>
              <w:rPr>
                <w:rFonts w:ascii="Arial" w:eastAsia="Arial" w:hAnsi="Arial" w:cs="Arial"/>
                <w:color w:val="000000" w:themeColor="text1"/>
                <w:sz w:val="20"/>
                <w:szCs w:val="20"/>
              </w:rPr>
            </w:pPr>
            <w:r w:rsidRPr="583DF455">
              <w:rPr>
                <w:rFonts w:ascii="Arial" w:eastAsia="Arial" w:hAnsi="Arial" w:cs="Arial"/>
                <w:color w:val="000000" w:themeColor="text1"/>
                <w:sz w:val="20"/>
                <w:szCs w:val="20"/>
              </w:rPr>
              <w:t>Have partners read the article and identify the claim or opinion, and reasons and evidence that support it. Then have them answer the questions on p. 192 in the Student Interactive. Have students discuss the information they find with another set of partners.</w:t>
            </w:r>
          </w:p>
          <w:p w14:paraId="4F44E9CA" w14:textId="6023EAA7" w:rsidR="0B4A22C9" w:rsidRDefault="0B4A22C9" w:rsidP="583DF455">
            <w:pPr>
              <w:spacing w:line="257" w:lineRule="auto"/>
              <w:rPr>
                <w:rFonts w:ascii="Calibri" w:eastAsia="Calibri" w:hAnsi="Calibri" w:cs="Calibri"/>
                <w:color w:val="000000" w:themeColor="text1"/>
              </w:rPr>
            </w:pPr>
          </w:p>
          <w:p w14:paraId="567529AA" w14:textId="4DD62BCE" w:rsidR="0B4A22C9" w:rsidRDefault="224145E6" w:rsidP="583DF455">
            <w:pPr>
              <w:spacing w:line="257" w:lineRule="auto"/>
              <w:rPr>
                <w:rFonts w:ascii="Calibri" w:eastAsia="Calibri" w:hAnsi="Calibri" w:cs="Calibri"/>
                <w:color w:val="000000" w:themeColor="text1"/>
              </w:rPr>
            </w:pPr>
            <w:r w:rsidRPr="583DF455">
              <w:rPr>
                <w:rFonts w:ascii="Calibri" w:eastAsia="Calibri" w:hAnsi="Calibri" w:cs="Calibri"/>
                <w:b/>
                <w:bCs/>
                <w:color w:val="000000" w:themeColor="text1"/>
              </w:rPr>
              <w:t>Martina and the Mystery Tree</w:t>
            </w:r>
            <w:r w:rsidR="1368CFD4" w:rsidRPr="583DF455">
              <w:rPr>
                <w:rFonts w:ascii="Calibri" w:eastAsia="Calibri" w:hAnsi="Calibri" w:cs="Calibri"/>
                <w:b/>
                <w:bCs/>
                <w:color w:val="000000" w:themeColor="text1"/>
              </w:rPr>
              <w:t xml:space="preserve"> – Summative Assessment</w:t>
            </w:r>
            <w:r w:rsidR="07F30840">
              <w:br/>
            </w:r>
            <w:r w:rsidR="1368CFD4" w:rsidRPr="583DF455">
              <w:rPr>
                <w:rFonts w:ascii="Calibri" w:eastAsia="Calibri" w:hAnsi="Calibri" w:cs="Calibri"/>
                <w:b/>
                <w:bCs/>
                <w:color w:val="000000" w:themeColor="text1"/>
              </w:rPr>
              <w:t xml:space="preserve"> (</w:t>
            </w:r>
            <w:hyperlink r:id="rId216">
              <w:r w:rsidR="1368CFD4" w:rsidRPr="583DF455">
                <w:rPr>
                  <w:rStyle w:val="Hyperlink"/>
                  <w:rFonts w:ascii="Calibri" w:eastAsia="Calibri" w:hAnsi="Calibri" w:cs="Calibri"/>
                  <w:b/>
                  <w:bCs/>
                </w:rPr>
                <w:t>Summative Assessment Manual pp. 1</w:t>
              </w:r>
              <w:r w:rsidR="7E8C1A25" w:rsidRPr="583DF455">
                <w:rPr>
                  <w:rStyle w:val="Hyperlink"/>
                  <w:rFonts w:ascii="Calibri" w:eastAsia="Calibri" w:hAnsi="Calibri" w:cs="Calibri"/>
                  <w:b/>
                  <w:bCs/>
                </w:rPr>
                <w:t>13-11</w:t>
              </w:r>
              <w:r w:rsidR="1368CFD4" w:rsidRPr="583DF455">
                <w:rPr>
                  <w:rStyle w:val="Hyperlink"/>
                  <w:rFonts w:ascii="Calibri" w:eastAsia="Calibri" w:hAnsi="Calibri" w:cs="Calibri"/>
                  <w:b/>
                  <w:bCs/>
                </w:rPr>
                <w:t>4</w:t>
              </w:r>
            </w:hyperlink>
            <w:r w:rsidR="1368CFD4" w:rsidRPr="583DF455">
              <w:rPr>
                <w:rFonts w:ascii="Calibri" w:eastAsia="Calibri" w:hAnsi="Calibri" w:cs="Calibri"/>
                <w:b/>
                <w:bCs/>
                <w:color w:val="000000" w:themeColor="text1"/>
              </w:rPr>
              <w:t>)</w:t>
            </w:r>
          </w:p>
          <w:p w14:paraId="1C3ACEEB" w14:textId="5E1C25A5" w:rsidR="0B4A22C9" w:rsidRDefault="0B4A22C9" w:rsidP="5DA3C723">
            <w:pPr>
              <w:spacing w:line="259" w:lineRule="auto"/>
              <w:rPr>
                <w:rFonts w:ascii="Arial" w:eastAsia="Arial" w:hAnsi="Arial" w:cs="Arial"/>
                <w:sz w:val="20"/>
                <w:szCs w:val="20"/>
              </w:rPr>
            </w:pPr>
          </w:p>
        </w:tc>
      </w:tr>
    </w:tbl>
    <w:p w14:paraId="165278A3" w14:textId="27B5DFC8" w:rsidR="00EF2020" w:rsidRDefault="00EF2020" w:rsidP="07F30840">
      <w:pPr>
        <w:spacing w:after="0" w:line="240" w:lineRule="auto"/>
        <w:rPr>
          <w:rFonts w:ascii="Georgia" w:eastAsia="Georgia" w:hAnsi="Georgia" w:cs="Georgia"/>
          <w:color w:val="000000" w:themeColor="text1"/>
          <w:sz w:val="20"/>
          <w:szCs w:val="20"/>
        </w:rPr>
      </w:pPr>
    </w:p>
    <w:p w14:paraId="4FE93875" w14:textId="77777777" w:rsidR="00D269EC" w:rsidRDefault="00D269EC">
      <w:pPr>
        <w:rPr>
          <w:rFonts w:ascii="Arial" w:eastAsia="Arial" w:hAnsi="Arial" w:cs="Arial"/>
          <w:b/>
          <w:bCs/>
          <w:sz w:val="20"/>
          <w:szCs w:val="20"/>
        </w:rPr>
      </w:pPr>
      <w:r>
        <w:rPr>
          <w:rFonts w:ascii="Arial" w:eastAsia="Arial" w:hAnsi="Arial" w:cs="Arial"/>
          <w:b/>
          <w:bCs/>
          <w:sz w:val="20"/>
          <w:szCs w:val="20"/>
        </w:rPr>
        <w:br w:type="page"/>
      </w:r>
    </w:p>
    <w:p w14:paraId="2C2687B5" w14:textId="27B4C586" w:rsidR="00EF2020" w:rsidRDefault="03314EFF" w:rsidP="5DA3C723">
      <w:pPr>
        <w:spacing w:after="0" w:line="240"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lastRenderedPageBreak/>
        <w:t xml:space="preserve">Grade </w:t>
      </w:r>
      <w:r w:rsidR="00185CC7">
        <w:rPr>
          <w:rFonts w:ascii="Arial" w:eastAsia="Arial" w:hAnsi="Arial" w:cs="Arial"/>
          <w:b/>
          <w:bCs/>
          <w:sz w:val="20"/>
          <w:szCs w:val="20"/>
        </w:rPr>
        <w:t>5</w:t>
      </w:r>
      <w:r w:rsidRPr="5DA3C723">
        <w:rPr>
          <w:rFonts w:ascii="Arial" w:eastAsia="Arial" w:hAnsi="Arial" w:cs="Arial"/>
          <w:b/>
          <w:bCs/>
          <w:sz w:val="20"/>
          <w:szCs w:val="20"/>
        </w:rPr>
        <w:t xml:space="preserve"> Integrated ENL/ELA</w:t>
      </w:r>
    </w:p>
    <w:p w14:paraId="67E245BB" w14:textId="167DA271" w:rsidR="00EF2020" w:rsidRDefault="03314EFF" w:rsidP="5DA3C723">
      <w:pPr>
        <w:spacing w:after="0" w:line="240"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My Perspectives Unit 4 Title:</w:t>
      </w:r>
      <w:r w:rsidR="00D269EC">
        <w:rPr>
          <w:rFonts w:ascii="Arial" w:eastAsia="Arial" w:hAnsi="Arial" w:cs="Arial"/>
          <w:b/>
          <w:bCs/>
          <w:sz w:val="20"/>
          <w:szCs w:val="20"/>
        </w:rPr>
        <w:t xml:space="preserve"> </w:t>
      </w:r>
      <w:r w:rsidR="0047068E">
        <w:rPr>
          <w:rFonts w:ascii="Arial" w:eastAsia="Arial" w:hAnsi="Arial" w:cs="Arial"/>
          <w:b/>
          <w:bCs/>
          <w:sz w:val="20"/>
          <w:szCs w:val="20"/>
        </w:rPr>
        <w:t>Liberty</w:t>
      </w:r>
    </w:p>
    <w:p w14:paraId="116039A6" w14:textId="033FE88F" w:rsidR="008F01C2" w:rsidRDefault="03314EFF" w:rsidP="5DA3C723">
      <w:pPr>
        <w:spacing w:after="0" w:line="240" w:lineRule="auto"/>
        <w:rPr>
          <w:rFonts w:ascii="Arial" w:eastAsia="Arial" w:hAnsi="Arial" w:cs="Arial"/>
          <w:b/>
          <w:bCs/>
          <w:sz w:val="20"/>
          <w:szCs w:val="20"/>
        </w:rPr>
      </w:pPr>
      <w:r w:rsidRPr="5DA3C723">
        <w:rPr>
          <w:rFonts w:ascii="Arial" w:eastAsia="Arial" w:hAnsi="Arial" w:cs="Arial"/>
          <w:b/>
          <w:bCs/>
          <w:sz w:val="20"/>
          <w:szCs w:val="20"/>
        </w:rPr>
        <w:t>IB Transdisciplinary Theme Alignment:</w:t>
      </w:r>
      <w:r w:rsidR="00CF3A62">
        <w:rPr>
          <w:rFonts w:ascii="Arial" w:eastAsia="Arial" w:hAnsi="Arial" w:cs="Arial"/>
          <w:b/>
          <w:bCs/>
          <w:sz w:val="20"/>
          <w:szCs w:val="20"/>
        </w:rPr>
        <w:t xml:space="preserve"> </w:t>
      </w:r>
      <w:r w:rsidR="00C374A5">
        <w:rPr>
          <w:rFonts w:ascii="Arial" w:eastAsia="Arial" w:hAnsi="Arial" w:cs="Arial"/>
          <w:b/>
          <w:bCs/>
          <w:sz w:val="20"/>
          <w:szCs w:val="20"/>
        </w:rPr>
        <w:t>How We Organize Ourselves or Where We are In Place and Time</w:t>
      </w:r>
      <w:r w:rsidRPr="5DA3C723">
        <w:rPr>
          <w:rFonts w:ascii="Arial" w:eastAsia="Arial" w:hAnsi="Arial" w:cs="Arial"/>
          <w:b/>
          <w:bCs/>
          <w:sz w:val="20"/>
          <w:szCs w:val="20"/>
        </w:rPr>
        <w:t xml:space="preserve"> </w:t>
      </w:r>
    </w:p>
    <w:p w14:paraId="023E2D13" w14:textId="4D3BFCDB" w:rsidR="00EF2020" w:rsidRDefault="03314EFF" w:rsidP="5DA3C723">
      <w:pPr>
        <w:spacing w:after="0" w:line="240" w:lineRule="auto"/>
        <w:rPr>
          <w:rFonts w:ascii="Arial" w:eastAsia="Arial" w:hAnsi="Arial" w:cs="Arial"/>
          <w:b/>
          <w:bCs/>
          <w:color w:val="000000" w:themeColor="text1"/>
          <w:sz w:val="20"/>
          <w:szCs w:val="20"/>
        </w:rPr>
      </w:pPr>
      <w:r w:rsidRPr="5DA3C723">
        <w:rPr>
          <w:rFonts w:ascii="Arial" w:eastAsia="Arial" w:hAnsi="Arial" w:cs="Arial"/>
          <w:b/>
          <w:bCs/>
          <w:sz w:val="20"/>
          <w:szCs w:val="20"/>
        </w:rPr>
        <w:t xml:space="preserve"> </w:t>
      </w:r>
    </w:p>
    <w:tbl>
      <w:tblPr>
        <w:tblStyle w:val="TableGrid"/>
        <w:tblW w:w="10800" w:type="dxa"/>
        <w:tblLayout w:type="fixed"/>
        <w:tblLook w:val="04A0" w:firstRow="1" w:lastRow="0" w:firstColumn="1" w:lastColumn="0" w:noHBand="0" w:noVBand="1"/>
      </w:tblPr>
      <w:tblGrid>
        <w:gridCol w:w="2700"/>
        <w:gridCol w:w="2700"/>
        <w:gridCol w:w="2700"/>
        <w:gridCol w:w="2700"/>
      </w:tblGrid>
      <w:tr w:rsidR="002C40AC" w14:paraId="1722B2AA" w14:textId="77777777" w:rsidTr="002C40AC">
        <w:trPr>
          <w:trHeight w:val="225"/>
        </w:trPr>
        <w:tc>
          <w:tcPr>
            <w:tcW w:w="2700" w:type="dxa"/>
            <w:shd w:val="clear" w:color="auto" w:fill="FFFF00"/>
          </w:tcPr>
          <w:p w14:paraId="0599DA30" w14:textId="0F99B982"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Week 1: </w:t>
            </w:r>
          </w:p>
        </w:tc>
        <w:tc>
          <w:tcPr>
            <w:tcW w:w="2700" w:type="dxa"/>
            <w:shd w:val="clear" w:color="auto" w:fill="FFFF00"/>
          </w:tcPr>
          <w:p w14:paraId="04CA30F6" w14:textId="0160FD27"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color w:val="000000" w:themeColor="text1"/>
                <w:sz w:val="20"/>
                <w:szCs w:val="20"/>
              </w:rPr>
              <w:t xml:space="preserve">My View Essential Question </w:t>
            </w:r>
          </w:p>
        </w:tc>
        <w:tc>
          <w:tcPr>
            <w:tcW w:w="2700" w:type="dxa"/>
            <w:shd w:val="clear" w:color="auto" w:fill="FFFF00"/>
          </w:tcPr>
          <w:p w14:paraId="1CFB814E" w14:textId="23E9B5D3"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color w:val="000000" w:themeColor="text1"/>
                <w:sz w:val="20"/>
                <w:szCs w:val="20"/>
              </w:rPr>
              <w:t xml:space="preserve">IB Learner Profiles </w:t>
            </w:r>
          </w:p>
        </w:tc>
        <w:tc>
          <w:tcPr>
            <w:tcW w:w="2700" w:type="dxa"/>
            <w:shd w:val="clear" w:color="auto" w:fill="FFFF00"/>
          </w:tcPr>
          <w:p w14:paraId="0F5A4CBB" w14:textId="5905863C"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color w:val="000000" w:themeColor="text1"/>
                <w:sz w:val="20"/>
                <w:szCs w:val="20"/>
              </w:rPr>
              <w:t xml:space="preserve">Tiered Vocabulary </w:t>
            </w:r>
          </w:p>
        </w:tc>
      </w:tr>
      <w:tr w:rsidR="002C40AC" w14:paraId="64DEEE93" w14:textId="77777777" w:rsidTr="002C40AC">
        <w:trPr>
          <w:trHeight w:val="1485"/>
        </w:trPr>
        <w:tc>
          <w:tcPr>
            <w:tcW w:w="2700" w:type="dxa"/>
          </w:tcPr>
          <w:p w14:paraId="24E91CE1"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sz w:val="20"/>
                <w:szCs w:val="20"/>
              </w:rPr>
              <w:t>Unit Introduction</w:t>
            </w:r>
          </w:p>
          <w:p w14:paraId="1E059EC9" w14:textId="77777777" w:rsidR="002C40AC" w:rsidRDefault="002C40AC" w:rsidP="002C40AC">
            <w:pPr>
              <w:spacing w:line="257" w:lineRule="auto"/>
              <w:rPr>
                <w:rFonts w:ascii="Arial" w:eastAsia="Arial" w:hAnsi="Arial" w:cs="Arial"/>
                <w:sz w:val="20"/>
                <w:szCs w:val="20"/>
              </w:rPr>
            </w:pPr>
          </w:p>
          <w:p w14:paraId="32FAEE69" w14:textId="77777777" w:rsidR="00CC1113" w:rsidRDefault="00CC1113" w:rsidP="002C40AC">
            <w:pPr>
              <w:spacing w:line="257" w:lineRule="auto"/>
              <w:rPr>
                <w:rFonts w:ascii="Arial" w:eastAsia="Arial" w:hAnsi="Arial" w:cs="Arial"/>
                <w:sz w:val="20"/>
                <w:szCs w:val="20"/>
              </w:rPr>
            </w:pPr>
            <w:r w:rsidRPr="00CC1113">
              <w:rPr>
                <w:rFonts w:ascii="Arial" w:eastAsia="Arial" w:hAnsi="Arial" w:cs="Arial"/>
                <w:sz w:val="20"/>
                <w:szCs w:val="20"/>
              </w:rPr>
              <w:t>Historical Fiction</w:t>
            </w:r>
          </w:p>
          <w:p w14:paraId="6FACA903" w14:textId="143AE8A0" w:rsidR="002C40AC" w:rsidRDefault="00CC1113" w:rsidP="002C40AC">
            <w:pPr>
              <w:spacing w:line="257" w:lineRule="auto"/>
              <w:rPr>
                <w:rFonts w:ascii="Arial" w:eastAsia="Arial" w:hAnsi="Arial" w:cs="Arial"/>
                <w:sz w:val="20"/>
                <w:szCs w:val="20"/>
              </w:rPr>
            </w:pPr>
            <w:r w:rsidRPr="00CC1113">
              <w:rPr>
                <w:rFonts w:ascii="Arial" w:eastAsia="Arial" w:hAnsi="Arial" w:cs="Arial"/>
                <w:sz w:val="20"/>
                <w:szCs w:val="20"/>
              </w:rPr>
              <w:t xml:space="preserve"> </w:t>
            </w:r>
          </w:p>
          <w:p w14:paraId="259F0389" w14:textId="1617C396" w:rsidR="008F01C2" w:rsidRPr="008A6722" w:rsidRDefault="00432BF6" w:rsidP="008A6722">
            <w:pPr>
              <w:spacing w:line="257" w:lineRule="auto"/>
              <w:rPr>
                <w:rFonts w:ascii="Arial" w:eastAsia="Arial" w:hAnsi="Arial" w:cs="Arial"/>
                <w:sz w:val="20"/>
                <w:szCs w:val="20"/>
              </w:rPr>
            </w:pPr>
            <w:r w:rsidRPr="008A6722">
              <w:rPr>
                <w:rFonts w:ascii="Arial" w:eastAsia="Arial" w:hAnsi="Arial" w:cs="Arial"/>
                <w:sz w:val="20"/>
                <w:szCs w:val="20"/>
              </w:rPr>
              <w:t xml:space="preserve">“Keeping Mr. John Holton Alive” </w:t>
            </w:r>
            <w:r w:rsidR="008A6722">
              <w:rPr>
                <w:rFonts w:ascii="Arial" w:eastAsia="Arial" w:hAnsi="Arial" w:cs="Arial"/>
                <w:sz w:val="20"/>
                <w:szCs w:val="20"/>
              </w:rPr>
              <w:t>f</w:t>
            </w:r>
            <w:r w:rsidRPr="008A6722">
              <w:rPr>
                <w:rFonts w:ascii="Arial" w:eastAsia="Arial" w:hAnsi="Arial" w:cs="Arial"/>
                <w:sz w:val="20"/>
                <w:szCs w:val="20"/>
              </w:rPr>
              <w:t>rom Elijah of Buxton</w:t>
            </w:r>
          </w:p>
          <w:p w14:paraId="164FC9FB" w14:textId="77777777" w:rsidR="00432BF6" w:rsidRDefault="00432BF6" w:rsidP="00432BF6">
            <w:pPr>
              <w:spacing w:line="259" w:lineRule="auto"/>
              <w:rPr>
                <w:rFonts w:ascii="Arial" w:eastAsia="Arial" w:hAnsi="Arial" w:cs="Arial"/>
                <w:sz w:val="20"/>
                <w:szCs w:val="20"/>
              </w:rPr>
            </w:pPr>
          </w:p>
          <w:p w14:paraId="0DB9B87D" w14:textId="77777777" w:rsidR="00140C0F" w:rsidRPr="00140C0F" w:rsidRDefault="00140C0F" w:rsidP="00140C0F">
            <w:pPr>
              <w:rPr>
                <w:rFonts w:ascii="Arial" w:eastAsia="Arial" w:hAnsi="Arial" w:cs="Arial"/>
                <w:sz w:val="20"/>
                <w:szCs w:val="20"/>
              </w:rPr>
            </w:pPr>
            <w:r w:rsidRPr="00140C0F">
              <w:rPr>
                <w:rFonts w:ascii="Arial" w:eastAsia="Arial" w:hAnsi="Arial" w:cs="Arial"/>
                <w:sz w:val="20"/>
                <w:szCs w:val="20"/>
              </w:rPr>
              <w:t xml:space="preserve">Learn more about </w:t>
            </w:r>
          </w:p>
          <w:p w14:paraId="28E74A7C" w14:textId="77777777" w:rsidR="00140C0F" w:rsidRPr="00140C0F" w:rsidRDefault="00140C0F" w:rsidP="00140C0F">
            <w:pPr>
              <w:rPr>
                <w:rFonts w:ascii="Arial" w:eastAsia="Arial" w:hAnsi="Arial" w:cs="Arial"/>
                <w:sz w:val="20"/>
                <w:szCs w:val="20"/>
              </w:rPr>
            </w:pPr>
            <w:r w:rsidRPr="00140C0F">
              <w:rPr>
                <w:rFonts w:ascii="Arial" w:eastAsia="Arial" w:hAnsi="Arial" w:cs="Arial"/>
                <w:sz w:val="20"/>
                <w:szCs w:val="20"/>
              </w:rPr>
              <w:t xml:space="preserve">historical fiction by </w:t>
            </w:r>
          </w:p>
          <w:p w14:paraId="4C213DEE" w14:textId="77777777" w:rsidR="00140C0F" w:rsidRPr="00140C0F" w:rsidRDefault="00140C0F" w:rsidP="00140C0F">
            <w:pPr>
              <w:rPr>
                <w:rFonts w:ascii="Arial" w:eastAsia="Arial" w:hAnsi="Arial" w:cs="Arial"/>
                <w:sz w:val="20"/>
                <w:szCs w:val="20"/>
              </w:rPr>
            </w:pPr>
            <w:r w:rsidRPr="00140C0F">
              <w:rPr>
                <w:rFonts w:ascii="Arial" w:eastAsia="Arial" w:hAnsi="Arial" w:cs="Arial"/>
                <w:sz w:val="20"/>
                <w:szCs w:val="20"/>
              </w:rPr>
              <w:t xml:space="preserve">analyzing characters </w:t>
            </w:r>
          </w:p>
          <w:p w14:paraId="79B92DEB" w14:textId="3251A6DB" w:rsidR="002C40AC" w:rsidRDefault="00140C0F" w:rsidP="00140C0F">
            <w:pPr>
              <w:spacing w:line="259" w:lineRule="auto"/>
              <w:rPr>
                <w:rFonts w:ascii="Arial" w:eastAsia="Arial" w:hAnsi="Arial" w:cs="Arial"/>
                <w:color w:val="833C0B" w:themeColor="accent2" w:themeShade="80"/>
                <w:sz w:val="20"/>
                <w:szCs w:val="20"/>
              </w:rPr>
            </w:pPr>
            <w:r w:rsidRPr="00140C0F">
              <w:rPr>
                <w:rFonts w:ascii="Arial" w:eastAsia="Arial" w:hAnsi="Arial" w:cs="Arial"/>
                <w:sz w:val="20"/>
                <w:szCs w:val="20"/>
              </w:rPr>
              <w:t>and evaluating details</w:t>
            </w:r>
          </w:p>
        </w:tc>
        <w:tc>
          <w:tcPr>
            <w:tcW w:w="2700" w:type="dxa"/>
          </w:tcPr>
          <w:p w14:paraId="0F0ADD92" w14:textId="2D87C8A1" w:rsidR="002C40AC" w:rsidRDefault="004903C5" w:rsidP="004903C5">
            <w:pPr>
              <w:spacing w:line="257" w:lineRule="auto"/>
              <w:rPr>
                <w:rFonts w:ascii="Arial" w:eastAsia="Arial" w:hAnsi="Arial" w:cs="Arial"/>
                <w:sz w:val="20"/>
                <w:szCs w:val="20"/>
              </w:rPr>
            </w:pPr>
            <w:r w:rsidRPr="004903C5">
              <w:rPr>
                <w:rFonts w:ascii="Arial" w:eastAsia="Arial" w:hAnsi="Arial" w:cs="Arial"/>
                <w:sz w:val="20"/>
                <w:szCs w:val="20"/>
              </w:rPr>
              <w:t>Why should people work together to help others achieve freedom?</w:t>
            </w:r>
          </w:p>
        </w:tc>
        <w:tc>
          <w:tcPr>
            <w:tcW w:w="2700" w:type="dxa"/>
          </w:tcPr>
          <w:p w14:paraId="3E5CC174" w14:textId="7E21A1E4" w:rsidR="002C40AC" w:rsidRPr="002D63EE" w:rsidRDefault="000A6E0D" w:rsidP="002C40AC">
            <w:pPr>
              <w:spacing w:line="257" w:lineRule="auto"/>
              <w:rPr>
                <w:rFonts w:ascii="Arial" w:hAnsi="Arial" w:cs="Arial"/>
                <w:b/>
                <w:bCs/>
                <w:sz w:val="20"/>
                <w:szCs w:val="20"/>
                <w:u w:val="single"/>
              </w:rPr>
            </w:pPr>
            <w:r>
              <w:rPr>
                <w:rFonts w:ascii="Arial" w:hAnsi="Arial" w:cs="Arial"/>
                <w:b/>
                <w:bCs/>
                <w:sz w:val="20"/>
                <w:szCs w:val="20"/>
                <w:u w:val="single"/>
              </w:rPr>
              <w:t>Communicator</w:t>
            </w:r>
          </w:p>
          <w:p w14:paraId="3C4C77DD" w14:textId="46D723F1" w:rsidR="002C40AC" w:rsidRDefault="00AD4B90" w:rsidP="002C40AC">
            <w:pPr>
              <w:spacing w:line="257" w:lineRule="auto"/>
              <w:rPr>
                <w:rFonts w:ascii="Arial" w:eastAsia="Arial" w:hAnsi="Arial" w:cs="Arial"/>
                <w:color w:val="000000" w:themeColor="text1"/>
                <w:sz w:val="20"/>
                <w:szCs w:val="20"/>
              </w:rPr>
            </w:pPr>
            <w:r w:rsidRPr="00AD4B90">
              <w:rPr>
                <w:rFonts w:ascii="Arial" w:hAnsi="Arial" w:cs="Arial"/>
                <w:sz w:val="20"/>
                <w:szCs w:val="20"/>
              </w:rPr>
              <w:t>Direct students’ attention to the infographic on pp. 212–213 in the Student</w:t>
            </w:r>
            <w:r>
              <w:rPr>
                <w:rFonts w:ascii="Arial" w:hAnsi="Arial" w:cs="Arial"/>
                <w:sz w:val="20"/>
                <w:szCs w:val="20"/>
              </w:rPr>
              <w:t xml:space="preserve"> </w:t>
            </w:r>
            <w:r w:rsidRPr="00AD4B90">
              <w:rPr>
                <w:rFonts w:ascii="Arial" w:hAnsi="Arial" w:cs="Arial"/>
                <w:sz w:val="20"/>
                <w:szCs w:val="20"/>
              </w:rPr>
              <w:t>Interactive. Remind students that an infographic combines words and visuals</w:t>
            </w:r>
            <w:r>
              <w:rPr>
                <w:rFonts w:ascii="Arial" w:hAnsi="Arial" w:cs="Arial"/>
                <w:sz w:val="20"/>
                <w:szCs w:val="20"/>
              </w:rPr>
              <w:t xml:space="preserve"> </w:t>
            </w:r>
            <w:r w:rsidRPr="00AD4B90">
              <w:rPr>
                <w:rFonts w:ascii="Arial" w:hAnsi="Arial" w:cs="Arial"/>
                <w:sz w:val="20"/>
                <w:szCs w:val="20"/>
              </w:rPr>
              <w:t>to provide information. Explain that the map and images help explain the</w:t>
            </w:r>
            <w:r>
              <w:rPr>
                <w:rFonts w:ascii="Arial" w:hAnsi="Arial" w:cs="Arial"/>
                <w:sz w:val="20"/>
                <w:szCs w:val="20"/>
              </w:rPr>
              <w:t xml:space="preserve"> </w:t>
            </w:r>
            <w:r w:rsidRPr="00AD4B90">
              <w:rPr>
                <w:rFonts w:ascii="Arial" w:hAnsi="Arial" w:cs="Arial"/>
                <w:sz w:val="20"/>
                <w:szCs w:val="20"/>
              </w:rPr>
              <w:t>Underground Railroad, a system that helped enslaved people escape to</w:t>
            </w:r>
            <w:r>
              <w:rPr>
                <w:rFonts w:ascii="Arial" w:hAnsi="Arial" w:cs="Arial"/>
                <w:sz w:val="20"/>
                <w:szCs w:val="20"/>
              </w:rPr>
              <w:t xml:space="preserve"> </w:t>
            </w:r>
            <w:r w:rsidRPr="00AD4B90">
              <w:rPr>
                <w:rFonts w:ascii="Arial" w:hAnsi="Arial" w:cs="Arial"/>
                <w:sz w:val="20"/>
                <w:szCs w:val="20"/>
              </w:rPr>
              <w:t>freedom long ago. Arrange students in groups and assign roles such as leader,</w:t>
            </w:r>
            <w:r>
              <w:rPr>
                <w:rFonts w:ascii="Arial" w:hAnsi="Arial" w:cs="Arial"/>
                <w:sz w:val="20"/>
                <w:szCs w:val="20"/>
              </w:rPr>
              <w:t xml:space="preserve"> </w:t>
            </w:r>
            <w:r w:rsidRPr="00AD4B90">
              <w:rPr>
                <w:rFonts w:ascii="Arial" w:hAnsi="Arial" w:cs="Arial"/>
                <w:sz w:val="20"/>
                <w:szCs w:val="20"/>
              </w:rPr>
              <w:t>notetaker, summarizer, and presenter. Have students read the text and study them</w:t>
            </w:r>
            <w:r>
              <w:rPr>
                <w:rFonts w:ascii="Arial" w:hAnsi="Arial" w:cs="Arial"/>
                <w:sz w:val="20"/>
                <w:szCs w:val="20"/>
              </w:rPr>
              <w:t xml:space="preserve"> </w:t>
            </w:r>
            <w:r w:rsidRPr="00AD4B90">
              <w:rPr>
                <w:rFonts w:ascii="Arial" w:hAnsi="Arial" w:cs="Arial"/>
                <w:sz w:val="20"/>
                <w:szCs w:val="20"/>
              </w:rPr>
              <w:t>ap and images. Suggest that group members discuss what it might have been</w:t>
            </w:r>
            <w:r>
              <w:rPr>
                <w:rFonts w:ascii="Arial" w:hAnsi="Arial" w:cs="Arial"/>
                <w:sz w:val="20"/>
                <w:szCs w:val="20"/>
              </w:rPr>
              <w:t xml:space="preserve"> </w:t>
            </w:r>
            <w:r w:rsidRPr="00AD4B90">
              <w:rPr>
                <w:rFonts w:ascii="Arial" w:hAnsi="Arial" w:cs="Arial"/>
                <w:sz w:val="20"/>
                <w:szCs w:val="20"/>
              </w:rPr>
              <w:t>like to travel along the</w:t>
            </w:r>
            <w:r>
              <w:rPr>
                <w:rFonts w:ascii="Arial" w:hAnsi="Arial" w:cs="Arial"/>
                <w:sz w:val="20"/>
                <w:szCs w:val="20"/>
              </w:rPr>
              <w:t xml:space="preserve"> </w:t>
            </w:r>
            <w:r w:rsidRPr="00AD4B90">
              <w:rPr>
                <w:rFonts w:ascii="Arial" w:hAnsi="Arial" w:cs="Arial"/>
                <w:sz w:val="20"/>
                <w:szCs w:val="20"/>
              </w:rPr>
              <w:t>Underground Railroad during the 1800s.</w:t>
            </w:r>
            <w:r w:rsidRPr="00156050">
              <w:rPr>
                <w:rFonts w:ascii="Arial" w:hAnsi="Arial" w:cs="Arial"/>
                <w:sz w:val="20"/>
                <w:szCs w:val="20"/>
              </w:rPr>
              <w:t xml:space="preserve"> </w:t>
            </w:r>
            <w:r w:rsidRPr="00AD4B90">
              <w:rPr>
                <w:rFonts w:ascii="Arial" w:hAnsi="Arial" w:cs="Arial"/>
                <w:sz w:val="20"/>
                <w:szCs w:val="20"/>
              </w:rPr>
              <w:t>(</w:t>
            </w:r>
            <w:hyperlink r:id="rId217" w:history="1">
              <w:r w:rsidRPr="001764C6">
                <w:rPr>
                  <w:rStyle w:val="Hyperlink"/>
                  <w:rFonts w:ascii="Arial" w:hAnsi="Arial" w:cs="Arial"/>
                  <w:sz w:val="20"/>
                  <w:szCs w:val="20"/>
                </w:rPr>
                <w:t>TE p. T18</w:t>
              </w:r>
              <w:r w:rsidR="000B2A91" w:rsidRPr="001764C6">
                <w:rPr>
                  <w:rStyle w:val="Hyperlink"/>
                  <w:rFonts w:ascii="Arial" w:hAnsi="Arial" w:cs="Arial"/>
                  <w:sz w:val="20"/>
                  <w:szCs w:val="20"/>
                </w:rPr>
                <w:t>-T19</w:t>
              </w:r>
            </w:hyperlink>
            <w:r w:rsidRPr="00AD4B90">
              <w:rPr>
                <w:rFonts w:ascii="Arial" w:hAnsi="Arial" w:cs="Arial"/>
                <w:sz w:val="20"/>
                <w:szCs w:val="20"/>
              </w:rPr>
              <w:t>)</w:t>
            </w:r>
          </w:p>
        </w:tc>
        <w:tc>
          <w:tcPr>
            <w:tcW w:w="2700" w:type="dxa"/>
          </w:tcPr>
          <w:p w14:paraId="711EFA13"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1:</w:t>
            </w:r>
          </w:p>
          <w:p w14:paraId="4C6CAC14" w14:textId="5A0053E1" w:rsidR="002C40AC" w:rsidRPr="002D63EE" w:rsidRDefault="00012903" w:rsidP="002C40AC">
            <w:pPr>
              <w:rPr>
                <w:rFonts w:ascii="Arial" w:eastAsia="Malgun Gothic" w:hAnsi="Arial" w:cs="Arial"/>
                <w:sz w:val="20"/>
                <w:szCs w:val="20"/>
              </w:rPr>
            </w:pPr>
            <w:r>
              <w:rPr>
                <w:rFonts w:ascii="Arial" w:eastAsia="Malgun Gothic" w:hAnsi="Arial" w:cs="Arial"/>
                <w:sz w:val="20"/>
                <w:szCs w:val="20"/>
              </w:rPr>
              <w:t xml:space="preserve">North Star, </w:t>
            </w:r>
            <w:r w:rsidR="00D72B10">
              <w:rPr>
                <w:rFonts w:ascii="Arial" w:eastAsia="Malgun Gothic" w:hAnsi="Arial" w:cs="Arial"/>
                <w:sz w:val="20"/>
                <w:szCs w:val="20"/>
              </w:rPr>
              <w:t>garden</w:t>
            </w:r>
          </w:p>
          <w:p w14:paraId="00125ACE"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2:</w:t>
            </w:r>
          </w:p>
          <w:p w14:paraId="77E5FA4D" w14:textId="32783B14" w:rsidR="002E2F8A" w:rsidRDefault="002E2F8A" w:rsidP="002E2F8A">
            <w:pPr>
              <w:rPr>
                <w:rFonts w:ascii="Arial" w:eastAsia="Malgun Gothic" w:hAnsi="Arial" w:cs="Arial"/>
                <w:color w:val="000000"/>
                <w:sz w:val="20"/>
                <w:szCs w:val="20"/>
                <w:shd w:val="clear" w:color="auto" w:fill="FFFFFF"/>
              </w:rPr>
            </w:pPr>
            <w:r w:rsidRPr="002E2F8A">
              <w:rPr>
                <w:rFonts w:ascii="Arial" w:eastAsia="Malgun Gothic" w:hAnsi="Arial" w:cs="Arial"/>
                <w:color w:val="000000"/>
                <w:sz w:val="20"/>
                <w:szCs w:val="20"/>
                <w:shd w:val="clear" w:color="auto" w:fill="FFFFFF"/>
              </w:rPr>
              <w:t>limitation</w:t>
            </w:r>
            <w:r>
              <w:rPr>
                <w:rFonts w:ascii="Arial" w:eastAsia="Malgun Gothic" w:hAnsi="Arial" w:cs="Arial"/>
                <w:color w:val="000000"/>
                <w:sz w:val="20"/>
                <w:szCs w:val="20"/>
                <w:shd w:val="clear" w:color="auto" w:fill="FFFFFF"/>
              </w:rPr>
              <w:t>,</w:t>
            </w:r>
            <w:r w:rsidRPr="002E2F8A">
              <w:rPr>
                <w:rFonts w:ascii="Arial" w:eastAsia="Malgun Gothic" w:hAnsi="Arial" w:cs="Arial"/>
                <w:color w:val="000000"/>
                <w:sz w:val="20"/>
                <w:szCs w:val="20"/>
                <w:shd w:val="clear" w:color="auto" w:fill="FFFFFF"/>
              </w:rPr>
              <w:t xml:space="preserve"> grace</w:t>
            </w:r>
            <w:r>
              <w:rPr>
                <w:rFonts w:ascii="Arial" w:eastAsia="Malgun Gothic" w:hAnsi="Arial" w:cs="Arial"/>
                <w:color w:val="000000"/>
                <w:sz w:val="20"/>
                <w:szCs w:val="20"/>
                <w:shd w:val="clear" w:color="auto" w:fill="FFFFFF"/>
              </w:rPr>
              <w:t xml:space="preserve">, </w:t>
            </w:r>
            <w:r w:rsidRPr="002E2F8A">
              <w:rPr>
                <w:rFonts w:ascii="Arial" w:eastAsia="Malgun Gothic" w:hAnsi="Arial" w:cs="Arial"/>
                <w:color w:val="000000"/>
                <w:sz w:val="20"/>
                <w:szCs w:val="20"/>
                <w:shd w:val="clear" w:color="auto" w:fill="FFFFFF"/>
              </w:rPr>
              <w:t>noble</w:t>
            </w:r>
            <w:r>
              <w:rPr>
                <w:rFonts w:ascii="Arial" w:eastAsia="Malgun Gothic" w:hAnsi="Arial" w:cs="Arial"/>
                <w:color w:val="000000"/>
                <w:sz w:val="20"/>
                <w:szCs w:val="20"/>
                <w:shd w:val="clear" w:color="auto" w:fill="FFFFFF"/>
              </w:rPr>
              <w:t xml:space="preserve"> </w:t>
            </w:r>
            <w:r w:rsidRPr="002E2F8A">
              <w:rPr>
                <w:rFonts w:ascii="Arial" w:eastAsia="Malgun Gothic" w:hAnsi="Arial" w:cs="Arial"/>
                <w:color w:val="000000"/>
                <w:sz w:val="20"/>
                <w:szCs w:val="20"/>
                <w:shd w:val="clear" w:color="auto" w:fill="FFFFFF"/>
              </w:rPr>
              <w:t>empower</w:t>
            </w:r>
            <w:r>
              <w:rPr>
                <w:rFonts w:ascii="Arial" w:eastAsia="Malgun Gothic" w:hAnsi="Arial" w:cs="Arial"/>
                <w:color w:val="000000"/>
                <w:sz w:val="20"/>
                <w:szCs w:val="20"/>
                <w:shd w:val="clear" w:color="auto" w:fill="FFFFFF"/>
              </w:rPr>
              <w:t xml:space="preserve">, </w:t>
            </w:r>
            <w:r w:rsidRPr="002E2F8A">
              <w:rPr>
                <w:rFonts w:ascii="Arial" w:eastAsia="Malgun Gothic" w:hAnsi="Arial" w:cs="Arial"/>
                <w:color w:val="000000"/>
                <w:sz w:val="20"/>
                <w:szCs w:val="20"/>
                <w:shd w:val="clear" w:color="auto" w:fill="FFFFFF"/>
              </w:rPr>
              <w:t>resist</w:t>
            </w:r>
          </w:p>
          <w:p w14:paraId="301ABDC4" w14:textId="4FD6A0DC" w:rsidR="002C40AC" w:rsidRDefault="002C40AC" w:rsidP="002E2F8A">
            <w:pPr>
              <w:spacing w:line="257" w:lineRule="auto"/>
              <w:rPr>
                <w:rFonts w:ascii="Arial" w:eastAsia="Arial" w:hAnsi="Arial" w:cs="Arial"/>
                <w:b/>
                <w:bCs/>
                <w:sz w:val="20"/>
                <w:szCs w:val="20"/>
              </w:rPr>
            </w:pPr>
            <w:r w:rsidRPr="5DA3C723">
              <w:rPr>
                <w:rFonts w:ascii="Arial" w:eastAsia="Arial" w:hAnsi="Arial" w:cs="Arial"/>
                <w:b/>
                <w:bCs/>
                <w:sz w:val="20"/>
                <w:szCs w:val="20"/>
              </w:rPr>
              <w:t>Tier 3:</w:t>
            </w:r>
          </w:p>
          <w:p w14:paraId="42E3451D" w14:textId="2E94A5EB" w:rsidR="002C40AC" w:rsidRDefault="001613EB" w:rsidP="002C40AC">
            <w:pPr>
              <w:spacing w:line="259" w:lineRule="auto"/>
              <w:rPr>
                <w:rFonts w:ascii="Arial" w:eastAsia="Arial" w:hAnsi="Arial" w:cs="Arial"/>
                <w:color w:val="000000" w:themeColor="text1"/>
                <w:sz w:val="20"/>
                <w:szCs w:val="20"/>
              </w:rPr>
            </w:pPr>
            <w:r w:rsidRPr="001613EB">
              <w:rPr>
                <w:rFonts w:ascii="Arial" w:eastAsia="Malgun Gothic" w:hAnsi="Arial" w:cs="Arial"/>
                <w:color w:val="000000"/>
                <w:sz w:val="20"/>
                <w:szCs w:val="20"/>
                <w:shd w:val="clear" w:color="auto" w:fill="FFFFFF"/>
              </w:rPr>
              <w:t>endure</w:t>
            </w:r>
            <w:r>
              <w:rPr>
                <w:rFonts w:ascii="Arial" w:eastAsia="Malgun Gothic" w:hAnsi="Arial" w:cs="Arial"/>
                <w:color w:val="000000"/>
                <w:sz w:val="20"/>
                <w:szCs w:val="20"/>
                <w:shd w:val="clear" w:color="auto" w:fill="FFFFFF"/>
              </w:rPr>
              <w:t>,</w:t>
            </w:r>
            <w:r w:rsidR="00EA5E01">
              <w:rPr>
                <w:rFonts w:ascii="Arial" w:eastAsia="Malgun Gothic" w:hAnsi="Arial" w:cs="Arial"/>
                <w:color w:val="000000"/>
                <w:sz w:val="20"/>
                <w:szCs w:val="20"/>
                <w:shd w:val="clear" w:color="auto" w:fill="FFFFFF"/>
              </w:rPr>
              <w:t xml:space="preserve"> </w:t>
            </w:r>
            <w:r w:rsidR="00EA5E01" w:rsidRPr="00EA5E01">
              <w:rPr>
                <w:rFonts w:ascii="Arial" w:eastAsia="Malgun Gothic" w:hAnsi="Arial" w:cs="Arial"/>
                <w:color w:val="000000"/>
                <w:sz w:val="20"/>
                <w:szCs w:val="20"/>
                <w:shd w:val="clear" w:color="auto" w:fill="FFFFFF"/>
              </w:rPr>
              <w:t>ponder</w:t>
            </w:r>
            <w:r w:rsidR="006D5FED">
              <w:rPr>
                <w:rFonts w:ascii="Arial" w:eastAsia="Malgun Gothic" w:hAnsi="Arial" w:cs="Arial"/>
                <w:color w:val="000000"/>
                <w:sz w:val="20"/>
                <w:szCs w:val="20"/>
                <w:shd w:val="clear" w:color="auto" w:fill="FFFFFF"/>
              </w:rPr>
              <w:t xml:space="preserve">, </w:t>
            </w:r>
            <w:r w:rsidR="006D5FED" w:rsidRPr="006D5FED">
              <w:rPr>
                <w:rFonts w:ascii="Arial" w:eastAsia="Malgun Gothic" w:hAnsi="Arial" w:cs="Arial"/>
                <w:color w:val="000000"/>
                <w:sz w:val="20"/>
                <w:szCs w:val="20"/>
                <w:shd w:val="clear" w:color="auto" w:fill="FFFFFF"/>
              </w:rPr>
              <w:t>commotion</w:t>
            </w:r>
            <w:r w:rsidR="006D5FED">
              <w:rPr>
                <w:rFonts w:ascii="Arial" w:eastAsia="Malgun Gothic" w:hAnsi="Arial" w:cs="Arial"/>
                <w:color w:val="000000"/>
                <w:sz w:val="20"/>
                <w:szCs w:val="20"/>
                <w:shd w:val="clear" w:color="auto" w:fill="FFFFFF"/>
              </w:rPr>
              <w:t xml:space="preserve">, </w:t>
            </w:r>
            <w:r w:rsidR="0022030D" w:rsidRPr="0022030D">
              <w:rPr>
                <w:rFonts w:ascii="Arial" w:eastAsia="Malgun Gothic" w:hAnsi="Arial" w:cs="Arial"/>
                <w:color w:val="000000"/>
                <w:sz w:val="20"/>
                <w:szCs w:val="20"/>
                <w:shd w:val="clear" w:color="auto" w:fill="FFFFFF"/>
              </w:rPr>
              <w:t>commenced</w:t>
            </w:r>
            <w:r w:rsidR="0022030D">
              <w:rPr>
                <w:rFonts w:ascii="Arial" w:eastAsia="Malgun Gothic" w:hAnsi="Arial" w:cs="Arial"/>
                <w:color w:val="000000"/>
                <w:sz w:val="20"/>
                <w:szCs w:val="20"/>
                <w:shd w:val="clear" w:color="auto" w:fill="FFFFFF"/>
              </w:rPr>
              <w:t>,</w:t>
            </w:r>
            <w:r w:rsidR="00A87617">
              <w:rPr>
                <w:rFonts w:ascii="Arial" w:eastAsia="Malgun Gothic" w:hAnsi="Arial" w:cs="Arial"/>
                <w:color w:val="000000"/>
                <w:sz w:val="20"/>
                <w:szCs w:val="20"/>
                <w:shd w:val="clear" w:color="auto" w:fill="FFFFFF"/>
              </w:rPr>
              <w:t xml:space="preserve"> </w:t>
            </w:r>
            <w:r w:rsidR="00A87617" w:rsidRPr="00A87617">
              <w:rPr>
                <w:rFonts w:ascii="Arial" w:eastAsia="Malgun Gothic" w:hAnsi="Arial" w:cs="Arial"/>
                <w:color w:val="000000"/>
                <w:sz w:val="20"/>
                <w:szCs w:val="20"/>
                <w:shd w:val="clear" w:color="auto" w:fill="FFFFFF"/>
              </w:rPr>
              <w:t>strapping</w:t>
            </w:r>
          </w:p>
        </w:tc>
      </w:tr>
      <w:tr w:rsidR="002C40AC" w14:paraId="0E0422FC" w14:textId="77777777" w:rsidTr="008F01C2">
        <w:trPr>
          <w:trHeight w:val="240"/>
        </w:trPr>
        <w:tc>
          <w:tcPr>
            <w:tcW w:w="2700" w:type="dxa"/>
            <w:shd w:val="clear" w:color="auto" w:fill="FFFF00"/>
          </w:tcPr>
          <w:p w14:paraId="4D302AAF" w14:textId="7C99B7FD"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highlight w:val="yellow"/>
              </w:rPr>
              <w:t>Next Generation Standards</w:t>
            </w:r>
            <w:r w:rsidRPr="5DA3C723">
              <w:rPr>
                <w:rFonts w:ascii="Arial" w:eastAsia="Arial" w:hAnsi="Arial" w:cs="Arial"/>
                <w:b/>
                <w:bCs/>
                <w:sz w:val="20"/>
                <w:szCs w:val="20"/>
              </w:rPr>
              <w:t xml:space="preserve"> </w:t>
            </w:r>
          </w:p>
        </w:tc>
        <w:tc>
          <w:tcPr>
            <w:tcW w:w="2700" w:type="dxa"/>
            <w:shd w:val="clear" w:color="auto" w:fill="FFFF00"/>
          </w:tcPr>
          <w:p w14:paraId="1A7D88CE" w14:textId="6334F102"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highlight w:val="yellow"/>
              </w:rPr>
              <w:t>Language Development Activities</w:t>
            </w:r>
          </w:p>
        </w:tc>
        <w:tc>
          <w:tcPr>
            <w:tcW w:w="2700" w:type="dxa"/>
            <w:shd w:val="clear" w:color="auto" w:fill="FFFF00"/>
          </w:tcPr>
          <w:p w14:paraId="2E6FC158" w14:textId="2D4AA4FE"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Scaffolds and </w:t>
            </w:r>
            <w:r w:rsidRPr="5DA3C723">
              <w:rPr>
                <w:rFonts w:ascii="Arial" w:eastAsia="Arial" w:hAnsi="Arial" w:cs="Arial"/>
                <w:b/>
                <w:bCs/>
                <w:sz w:val="20"/>
                <w:szCs w:val="20"/>
                <w:highlight w:val="yellow"/>
              </w:rPr>
              <w:t>Supports</w:t>
            </w:r>
          </w:p>
        </w:tc>
        <w:tc>
          <w:tcPr>
            <w:tcW w:w="2700" w:type="dxa"/>
            <w:shd w:val="clear" w:color="auto" w:fill="FFFF00"/>
          </w:tcPr>
          <w:p w14:paraId="24C262A4" w14:textId="1259D772"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Resources and Materials </w:t>
            </w:r>
          </w:p>
        </w:tc>
      </w:tr>
      <w:tr w:rsidR="002C40AC" w14:paraId="4D5AF34F" w14:textId="77777777" w:rsidTr="002C40AC">
        <w:trPr>
          <w:trHeight w:val="1215"/>
        </w:trPr>
        <w:tc>
          <w:tcPr>
            <w:tcW w:w="2700" w:type="dxa"/>
          </w:tcPr>
          <w:p w14:paraId="1BAADD30" w14:textId="60E38F68" w:rsidR="002C40AC" w:rsidRDefault="002C40AC" w:rsidP="00BD7535">
            <w:pPr>
              <w:rPr>
                <w:rFonts w:ascii="Arial" w:hAnsi="Arial" w:cs="Arial"/>
                <w:sz w:val="20"/>
                <w:szCs w:val="20"/>
              </w:rPr>
            </w:pPr>
            <w:r w:rsidRPr="00E33397">
              <w:rPr>
                <w:rFonts w:ascii="Arial" w:hAnsi="Arial" w:cs="Arial"/>
                <w:b/>
                <w:bCs/>
                <w:sz w:val="20"/>
                <w:szCs w:val="20"/>
              </w:rPr>
              <w:t>L:</w:t>
            </w:r>
            <w:r w:rsidRPr="00156050">
              <w:rPr>
                <w:rFonts w:ascii="Arial" w:hAnsi="Arial" w:cs="Arial"/>
                <w:sz w:val="20"/>
                <w:szCs w:val="20"/>
              </w:rPr>
              <w:t xml:space="preserve"> </w:t>
            </w:r>
            <w:r w:rsidR="00BD7535" w:rsidRPr="00BD7535">
              <w:rPr>
                <w:rFonts w:ascii="Arial" w:hAnsi="Arial" w:cs="Arial"/>
                <w:sz w:val="20"/>
                <w:szCs w:val="20"/>
              </w:rPr>
              <w:t>5L4a:</w:t>
            </w:r>
            <w:r w:rsidR="00BD7535">
              <w:rPr>
                <w:rFonts w:ascii="Arial" w:hAnsi="Arial" w:cs="Arial"/>
                <w:sz w:val="20"/>
                <w:szCs w:val="20"/>
              </w:rPr>
              <w:t xml:space="preserve"> </w:t>
            </w:r>
            <w:r w:rsidR="00BD7535" w:rsidRPr="00BD7535">
              <w:rPr>
                <w:rFonts w:ascii="Arial" w:hAnsi="Arial" w:cs="Arial"/>
                <w:sz w:val="20"/>
                <w:szCs w:val="20"/>
              </w:rPr>
              <w:t>Use context (e.g., cause/effect relationships and comparisons in text) as a clue to the meaning of a word or phrase.</w:t>
            </w:r>
          </w:p>
          <w:p w14:paraId="04F42F14" w14:textId="77777777" w:rsidR="002C40AC" w:rsidRPr="00156050" w:rsidRDefault="002C40AC" w:rsidP="002C40AC">
            <w:pPr>
              <w:rPr>
                <w:rFonts w:ascii="Arial" w:hAnsi="Arial" w:cs="Arial"/>
                <w:sz w:val="20"/>
                <w:szCs w:val="20"/>
              </w:rPr>
            </w:pPr>
          </w:p>
          <w:p w14:paraId="26BEC9AD" w14:textId="4ACAED06" w:rsidR="002C40AC" w:rsidRDefault="002C40AC" w:rsidP="002C40AC">
            <w:pPr>
              <w:rPr>
                <w:rFonts w:ascii="Arial" w:hAnsi="Arial" w:cs="Arial"/>
                <w:sz w:val="20"/>
                <w:szCs w:val="20"/>
              </w:rPr>
            </w:pPr>
            <w:r w:rsidRPr="00E33397">
              <w:rPr>
                <w:rFonts w:ascii="Arial" w:hAnsi="Arial" w:cs="Arial"/>
                <w:b/>
                <w:bCs/>
                <w:sz w:val="20"/>
                <w:szCs w:val="20"/>
              </w:rPr>
              <w:t>S:</w:t>
            </w:r>
            <w:r w:rsidRPr="00156050">
              <w:rPr>
                <w:rFonts w:ascii="Arial" w:hAnsi="Arial" w:cs="Arial"/>
                <w:sz w:val="20"/>
                <w:szCs w:val="20"/>
              </w:rPr>
              <w:t xml:space="preserve"> </w:t>
            </w:r>
            <w:r w:rsidR="00B42F09" w:rsidRPr="008E70F0">
              <w:rPr>
                <w:rFonts w:ascii="Arial" w:hAnsi="Arial" w:cs="Arial"/>
                <w:sz w:val="20"/>
                <w:szCs w:val="20"/>
              </w:rPr>
              <w:t>5SL1c:</w:t>
            </w:r>
            <w:r w:rsidR="00B42F09">
              <w:rPr>
                <w:rFonts w:ascii="Arial" w:hAnsi="Arial" w:cs="Arial"/>
                <w:sz w:val="20"/>
                <w:szCs w:val="20"/>
              </w:rPr>
              <w:t xml:space="preserve"> </w:t>
            </w:r>
            <w:r w:rsidR="00B42F09" w:rsidRPr="008E70F0">
              <w:rPr>
                <w:rFonts w:ascii="Arial" w:hAnsi="Arial" w:cs="Arial"/>
                <w:sz w:val="20"/>
                <w:szCs w:val="20"/>
              </w:rPr>
              <w:t>Pose and respond to specific questions by making comments that contribute to the discussion and elaborate on the remarks of others.</w:t>
            </w:r>
          </w:p>
          <w:p w14:paraId="004BC4E9" w14:textId="77777777" w:rsidR="002C40AC" w:rsidRDefault="002C40AC" w:rsidP="002C40AC">
            <w:pPr>
              <w:rPr>
                <w:rFonts w:ascii="Arial" w:hAnsi="Arial" w:cs="Arial"/>
                <w:sz w:val="20"/>
                <w:szCs w:val="20"/>
              </w:rPr>
            </w:pPr>
          </w:p>
          <w:p w14:paraId="75CDCC4F" w14:textId="551B271D" w:rsidR="002C40AC" w:rsidRDefault="002C40AC" w:rsidP="00957B24">
            <w:pPr>
              <w:rPr>
                <w:rFonts w:ascii="Arial" w:hAnsi="Arial" w:cs="Arial"/>
                <w:sz w:val="20"/>
                <w:szCs w:val="20"/>
              </w:rPr>
            </w:pPr>
            <w:r w:rsidRPr="00E33397">
              <w:rPr>
                <w:rFonts w:ascii="Arial" w:hAnsi="Arial" w:cs="Arial"/>
                <w:b/>
                <w:bCs/>
                <w:sz w:val="20"/>
                <w:szCs w:val="20"/>
              </w:rPr>
              <w:t>R:</w:t>
            </w:r>
            <w:r w:rsidRPr="00156050">
              <w:rPr>
                <w:rFonts w:ascii="Arial" w:hAnsi="Arial" w:cs="Arial"/>
                <w:sz w:val="20"/>
                <w:szCs w:val="20"/>
              </w:rPr>
              <w:t xml:space="preserve"> </w:t>
            </w:r>
            <w:r w:rsidR="00957B24" w:rsidRPr="00957B24">
              <w:rPr>
                <w:rFonts w:ascii="Arial" w:hAnsi="Arial" w:cs="Arial"/>
                <w:sz w:val="20"/>
                <w:szCs w:val="20"/>
              </w:rPr>
              <w:t>5R3:</w:t>
            </w:r>
            <w:r w:rsidR="00957B24">
              <w:rPr>
                <w:rFonts w:ascii="Arial" w:hAnsi="Arial" w:cs="Arial"/>
                <w:sz w:val="20"/>
                <w:szCs w:val="20"/>
              </w:rPr>
              <w:t xml:space="preserve"> </w:t>
            </w:r>
            <w:r w:rsidR="00957B24" w:rsidRPr="00957B24">
              <w:rPr>
                <w:rFonts w:ascii="Arial" w:hAnsi="Arial" w:cs="Arial"/>
                <w:sz w:val="20"/>
                <w:szCs w:val="20"/>
              </w:rPr>
              <w:t xml:space="preserve">In literary texts, compare and contrast two or more characters, settings, and events, drawing on specific details in the text. (RL) In informational texts, explain the relationships or interactions between two or more individuals, events, ideas, or concepts based </w:t>
            </w:r>
            <w:r w:rsidR="00957B24" w:rsidRPr="00957B24">
              <w:rPr>
                <w:rFonts w:ascii="Arial" w:hAnsi="Arial" w:cs="Arial"/>
                <w:sz w:val="20"/>
                <w:szCs w:val="20"/>
              </w:rPr>
              <w:lastRenderedPageBreak/>
              <w:t>on specific evidence from the text. (RI)</w:t>
            </w:r>
          </w:p>
          <w:p w14:paraId="7323FAF4" w14:textId="77777777" w:rsidR="002C40AC" w:rsidRDefault="002C40AC" w:rsidP="002C40AC">
            <w:pPr>
              <w:spacing w:line="257" w:lineRule="auto"/>
              <w:rPr>
                <w:rFonts w:ascii="Arial" w:hAnsi="Arial" w:cs="Arial"/>
                <w:sz w:val="20"/>
                <w:szCs w:val="20"/>
              </w:rPr>
            </w:pPr>
          </w:p>
          <w:p w14:paraId="36D6FE7E" w14:textId="760AAF30" w:rsidR="002C40AC" w:rsidRPr="00DB6088" w:rsidRDefault="002C40AC" w:rsidP="00DB6088">
            <w:pPr>
              <w:rPr>
                <w:rFonts w:ascii="Arial" w:hAnsi="Arial" w:cs="Arial"/>
                <w:sz w:val="20"/>
                <w:szCs w:val="20"/>
              </w:rPr>
            </w:pPr>
            <w:r w:rsidRPr="00E33397">
              <w:rPr>
                <w:rFonts w:ascii="Arial" w:hAnsi="Arial" w:cs="Arial"/>
                <w:b/>
                <w:bCs/>
                <w:sz w:val="20"/>
                <w:szCs w:val="20"/>
              </w:rPr>
              <w:t>W:</w:t>
            </w:r>
            <w:r w:rsidRPr="00156050">
              <w:rPr>
                <w:rFonts w:ascii="Arial" w:hAnsi="Arial" w:cs="Arial"/>
                <w:sz w:val="20"/>
                <w:szCs w:val="20"/>
              </w:rPr>
              <w:t xml:space="preserve"> </w:t>
            </w:r>
            <w:r w:rsidR="00DB6088" w:rsidRPr="00DB6088">
              <w:rPr>
                <w:rFonts w:ascii="Arial" w:hAnsi="Arial" w:cs="Arial"/>
                <w:sz w:val="20"/>
                <w:szCs w:val="20"/>
              </w:rPr>
              <w:t>5RF4b:Use context to confirm or self-correct word recognition and</w:t>
            </w:r>
            <w:r w:rsidR="00DB6088">
              <w:rPr>
                <w:rFonts w:ascii="Arial" w:hAnsi="Arial" w:cs="Arial"/>
                <w:sz w:val="20"/>
                <w:szCs w:val="20"/>
              </w:rPr>
              <w:t xml:space="preserve"> </w:t>
            </w:r>
            <w:r w:rsidR="00DB6088" w:rsidRPr="00DB6088">
              <w:rPr>
                <w:rFonts w:ascii="Arial" w:hAnsi="Arial" w:cs="Arial"/>
                <w:sz w:val="20"/>
                <w:szCs w:val="20"/>
              </w:rPr>
              <w:t>understanding, rereading as necessary.</w:t>
            </w:r>
          </w:p>
        </w:tc>
        <w:tc>
          <w:tcPr>
            <w:tcW w:w="2700" w:type="dxa"/>
          </w:tcPr>
          <w:p w14:paraId="30D209A0" w14:textId="20A24987" w:rsidR="002C40AC" w:rsidRPr="00156050" w:rsidRDefault="002C40AC" w:rsidP="002C40AC">
            <w:pPr>
              <w:rPr>
                <w:rFonts w:ascii="Arial" w:hAnsi="Arial" w:cs="Arial"/>
                <w:sz w:val="20"/>
                <w:szCs w:val="20"/>
              </w:rPr>
            </w:pPr>
            <w:r w:rsidRPr="5DA3C723">
              <w:rPr>
                <w:rFonts w:ascii="Arial" w:eastAsia="Arial" w:hAnsi="Arial" w:cs="Arial"/>
                <w:b/>
                <w:bCs/>
                <w:sz w:val="20"/>
                <w:szCs w:val="20"/>
              </w:rPr>
              <w:lastRenderedPageBreak/>
              <w:t>L</w:t>
            </w:r>
            <w:r w:rsidRPr="5DA3C723">
              <w:rPr>
                <w:rFonts w:ascii="Arial" w:eastAsia="Arial" w:hAnsi="Arial" w:cs="Arial"/>
                <w:sz w:val="20"/>
                <w:szCs w:val="20"/>
              </w:rPr>
              <w:t xml:space="preserve">: </w:t>
            </w:r>
            <w:r w:rsidRPr="00156050">
              <w:rPr>
                <w:rFonts w:ascii="Arial" w:hAnsi="Arial" w:cs="Arial"/>
                <w:sz w:val="20"/>
                <w:szCs w:val="20"/>
              </w:rPr>
              <w:t xml:space="preserve">Active Listening </w:t>
            </w:r>
            <w:r>
              <w:rPr>
                <w:rFonts w:ascii="Arial" w:hAnsi="Arial" w:cs="Arial"/>
                <w:sz w:val="20"/>
                <w:szCs w:val="20"/>
              </w:rPr>
              <w:t>f</w:t>
            </w:r>
            <w:r w:rsidRPr="00156050">
              <w:rPr>
                <w:rFonts w:ascii="Arial" w:hAnsi="Arial" w:cs="Arial"/>
                <w:sz w:val="20"/>
                <w:szCs w:val="20"/>
              </w:rPr>
              <w:t xml:space="preserve">or </w:t>
            </w:r>
            <w:r>
              <w:rPr>
                <w:rFonts w:ascii="Arial" w:hAnsi="Arial" w:cs="Arial"/>
                <w:sz w:val="20"/>
                <w:szCs w:val="20"/>
              </w:rPr>
              <w:t>E</w:t>
            </w:r>
            <w:r w:rsidRPr="00BB4E22">
              <w:rPr>
                <w:rFonts w:ascii="Arial" w:hAnsi="Arial" w:cs="Arial"/>
                <w:sz w:val="20"/>
                <w:szCs w:val="20"/>
              </w:rPr>
              <w:t xml:space="preserve">lements of </w:t>
            </w:r>
            <w:r w:rsidR="00953B72">
              <w:rPr>
                <w:rFonts w:ascii="Arial" w:hAnsi="Arial" w:cs="Arial"/>
                <w:sz w:val="20"/>
                <w:szCs w:val="20"/>
              </w:rPr>
              <w:t>historical fiction</w:t>
            </w:r>
            <w:r w:rsidRPr="00156050">
              <w:rPr>
                <w:rFonts w:ascii="Arial" w:hAnsi="Arial" w:cs="Arial"/>
                <w:sz w:val="20"/>
                <w:szCs w:val="20"/>
              </w:rPr>
              <w:t xml:space="preserve"> </w:t>
            </w:r>
            <w:r w:rsidRPr="006D6A84">
              <w:rPr>
                <w:rFonts w:ascii="Arial" w:hAnsi="Arial" w:cs="Arial"/>
                <w:sz w:val="20"/>
                <w:szCs w:val="20"/>
              </w:rPr>
              <w:t>(</w:t>
            </w:r>
            <w:hyperlink r:id="rId218" w:history="1">
              <w:r w:rsidRPr="00195424">
                <w:rPr>
                  <w:rStyle w:val="Hyperlink"/>
                </w:rPr>
                <w:t>TE p. T20</w:t>
              </w:r>
            </w:hyperlink>
            <w:r w:rsidRPr="006D6A84">
              <w:rPr>
                <w:rFonts w:ascii="Arial" w:hAnsi="Arial" w:cs="Arial"/>
                <w:sz w:val="20"/>
                <w:szCs w:val="20"/>
              </w:rPr>
              <w:t>)</w:t>
            </w:r>
            <w:r>
              <w:rPr>
                <w:rFonts w:ascii="Arial" w:hAnsi="Arial" w:cs="Arial"/>
                <w:sz w:val="20"/>
                <w:szCs w:val="20"/>
              </w:rPr>
              <w:t xml:space="preserve"> (</w:t>
            </w:r>
            <w:hyperlink r:id="rId219" w:history="1">
              <w:r w:rsidRPr="00C2661F">
                <w:rPr>
                  <w:rStyle w:val="Hyperlink"/>
                  <w:rFonts w:ascii="Arial" w:hAnsi="Arial" w:cs="Arial"/>
                  <w:sz w:val="20"/>
                  <w:szCs w:val="20"/>
                </w:rPr>
                <w:t>TE p. T2</w:t>
              </w:r>
              <w:r w:rsidR="00C2661F" w:rsidRPr="00C2661F">
                <w:rPr>
                  <w:rStyle w:val="Hyperlink"/>
                  <w:rFonts w:ascii="Arial" w:hAnsi="Arial" w:cs="Arial"/>
                  <w:sz w:val="20"/>
                  <w:szCs w:val="20"/>
                </w:rPr>
                <w:t>2</w:t>
              </w:r>
            </w:hyperlink>
            <w:r>
              <w:rPr>
                <w:rFonts w:ascii="Arial" w:hAnsi="Arial" w:cs="Arial"/>
                <w:sz w:val="20"/>
                <w:szCs w:val="20"/>
              </w:rPr>
              <w:t>)</w:t>
            </w:r>
          </w:p>
          <w:p w14:paraId="04C80796" w14:textId="77777777" w:rsidR="002C40AC" w:rsidRDefault="002C40AC" w:rsidP="002C40AC">
            <w:pPr>
              <w:rPr>
                <w:rFonts w:ascii="Arial" w:eastAsia="Arial" w:hAnsi="Arial" w:cs="Arial"/>
                <w:sz w:val="20"/>
                <w:szCs w:val="20"/>
              </w:rPr>
            </w:pPr>
          </w:p>
          <w:p w14:paraId="08D7AB69" w14:textId="2A4E060F" w:rsidR="002C40AC" w:rsidRDefault="002C40AC" w:rsidP="002C40AC">
            <w:pPr>
              <w:rPr>
                <w:rFonts w:ascii="Arial" w:eastAsia="Arial" w:hAnsi="Arial" w:cs="Arial"/>
                <w:sz w:val="20"/>
                <w:szCs w:val="20"/>
              </w:rPr>
            </w:pPr>
            <w:r w:rsidRPr="5DA3C723">
              <w:rPr>
                <w:rFonts w:ascii="Arial" w:eastAsia="Arial" w:hAnsi="Arial" w:cs="Arial"/>
                <w:b/>
                <w:bCs/>
                <w:sz w:val="20"/>
                <w:szCs w:val="20"/>
              </w:rPr>
              <w:t>S</w:t>
            </w:r>
            <w:r w:rsidRPr="5DA3C723">
              <w:rPr>
                <w:rFonts w:ascii="Arial" w:eastAsia="Arial" w:hAnsi="Arial" w:cs="Arial"/>
                <w:sz w:val="20"/>
                <w:szCs w:val="20"/>
              </w:rPr>
              <w:t>: Discussion</w:t>
            </w:r>
            <w:r>
              <w:rPr>
                <w:rFonts w:ascii="Arial" w:eastAsia="Arial" w:hAnsi="Arial" w:cs="Arial"/>
                <w:sz w:val="20"/>
                <w:szCs w:val="20"/>
              </w:rPr>
              <w:t xml:space="preserve"> </w:t>
            </w:r>
            <w:r w:rsidRPr="00F74B3E">
              <w:rPr>
                <w:rFonts w:ascii="Arial" w:hAnsi="Arial" w:cs="Arial"/>
                <w:sz w:val="20"/>
                <w:szCs w:val="20"/>
              </w:rPr>
              <w:t>(</w:t>
            </w:r>
            <w:hyperlink r:id="rId220" w:history="1">
              <w:r w:rsidRPr="004D0242">
                <w:rPr>
                  <w:rStyle w:val="Hyperlink"/>
                </w:rPr>
                <w:t>TE p. T</w:t>
              </w:r>
              <w:r w:rsidR="004D0242" w:rsidRPr="004D0242">
                <w:rPr>
                  <w:rStyle w:val="Hyperlink"/>
                </w:rPr>
                <w:t>54</w:t>
              </w:r>
            </w:hyperlink>
            <w:r w:rsidRPr="00F74B3E">
              <w:rPr>
                <w:rFonts w:ascii="Arial" w:hAnsi="Arial" w:cs="Arial"/>
                <w:sz w:val="20"/>
                <w:szCs w:val="20"/>
              </w:rPr>
              <w:t>)</w:t>
            </w:r>
            <w:r w:rsidRPr="5DA3C723">
              <w:rPr>
                <w:rFonts w:ascii="Arial" w:eastAsia="Arial" w:hAnsi="Arial" w:cs="Arial"/>
                <w:sz w:val="20"/>
                <w:szCs w:val="20"/>
              </w:rPr>
              <w:t xml:space="preserve"> and Comprehension Check </w:t>
            </w:r>
            <w:r w:rsidRPr="00F74B3E">
              <w:rPr>
                <w:rFonts w:ascii="Arial" w:hAnsi="Arial" w:cs="Arial"/>
                <w:sz w:val="20"/>
                <w:szCs w:val="20"/>
              </w:rPr>
              <w:t>(</w:t>
            </w:r>
            <w:hyperlink r:id="rId221" w:history="1">
              <w:r w:rsidRPr="004D0242">
                <w:rPr>
                  <w:rStyle w:val="Hyperlink"/>
                </w:rPr>
                <w:t>TE p. T</w:t>
              </w:r>
              <w:r w:rsidR="004D0242" w:rsidRPr="004D0242">
                <w:rPr>
                  <w:rStyle w:val="Hyperlink"/>
                </w:rPr>
                <w:t>46</w:t>
              </w:r>
            </w:hyperlink>
            <w:r w:rsidRPr="00F74B3E">
              <w:rPr>
                <w:rFonts w:ascii="Arial" w:hAnsi="Arial" w:cs="Arial"/>
                <w:sz w:val="20"/>
                <w:szCs w:val="20"/>
              </w:rPr>
              <w:t>)</w:t>
            </w:r>
          </w:p>
          <w:p w14:paraId="54D78B2C" w14:textId="77777777" w:rsidR="002C40AC" w:rsidRDefault="002C40AC" w:rsidP="002C40AC">
            <w:pPr>
              <w:spacing w:line="257" w:lineRule="auto"/>
              <w:rPr>
                <w:rFonts w:ascii="Arial" w:eastAsia="Arial" w:hAnsi="Arial" w:cs="Arial"/>
                <w:sz w:val="20"/>
                <w:szCs w:val="20"/>
              </w:rPr>
            </w:pPr>
          </w:p>
          <w:p w14:paraId="6C030161" w14:textId="57EFBD02" w:rsidR="002C40AC" w:rsidRPr="00156050" w:rsidRDefault="002C40AC" w:rsidP="002C40AC">
            <w:pPr>
              <w:rPr>
                <w:rFonts w:ascii="Arial" w:hAnsi="Arial" w:cs="Arial"/>
                <w:sz w:val="20"/>
                <w:szCs w:val="20"/>
              </w:rPr>
            </w:pPr>
            <w:r w:rsidRPr="5DA3C723">
              <w:rPr>
                <w:rFonts w:ascii="Arial" w:eastAsia="Arial" w:hAnsi="Arial" w:cs="Arial"/>
                <w:b/>
                <w:bCs/>
                <w:sz w:val="20"/>
                <w:szCs w:val="20"/>
              </w:rPr>
              <w:t>R</w:t>
            </w:r>
            <w:r w:rsidRPr="5DA3C723">
              <w:rPr>
                <w:rFonts w:ascii="Arial" w:eastAsia="Arial" w:hAnsi="Arial" w:cs="Arial"/>
                <w:sz w:val="20"/>
                <w:szCs w:val="20"/>
              </w:rPr>
              <w:t xml:space="preserve">: </w:t>
            </w:r>
            <w:r w:rsidR="00930CF2">
              <w:rPr>
                <w:rFonts w:ascii="Arial" w:hAnsi="Arial" w:cs="Arial"/>
                <w:sz w:val="20"/>
                <w:szCs w:val="20"/>
              </w:rPr>
              <w:t>Analyze Characters</w:t>
            </w:r>
            <w:r>
              <w:rPr>
                <w:rFonts w:ascii="Arial" w:hAnsi="Arial" w:cs="Arial"/>
                <w:sz w:val="20"/>
                <w:szCs w:val="20"/>
              </w:rPr>
              <w:t xml:space="preserve"> </w:t>
            </w:r>
            <w:r w:rsidRPr="001069C2">
              <w:rPr>
                <w:rFonts w:ascii="Arial" w:hAnsi="Arial" w:cs="Arial"/>
                <w:sz w:val="20"/>
                <w:szCs w:val="20"/>
              </w:rPr>
              <w:t>(</w:t>
            </w:r>
            <w:hyperlink r:id="rId222" w:history="1">
              <w:r w:rsidRPr="00930CF2">
                <w:rPr>
                  <w:rStyle w:val="Hyperlink"/>
                </w:rPr>
                <w:t>TE p. T5</w:t>
              </w:r>
              <w:r w:rsidR="00930CF2" w:rsidRPr="00930CF2">
                <w:rPr>
                  <w:rStyle w:val="Hyperlink"/>
                </w:rPr>
                <w:t>2</w:t>
              </w:r>
            </w:hyperlink>
            <w:r w:rsidRPr="001069C2">
              <w:rPr>
                <w:rFonts w:ascii="Arial" w:hAnsi="Arial" w:cs="Arial"/>
                <w:sz w:val="20"/>
                <w:szCs w:val="20"/>
              </w:rPr>
              <w:t>)</w:t>
            </w:r>
            <w:r>
              <w:rPr>
                <w:rFonts w:ascii="Arial" w:hAnsi="Arial" w:cs="Arial"/>
                <w:sz w:val="20"/>
                <w:szCs w:val="20"/>
              </w:rPr>
              <w:t xml:space="preserve"> and </w:t>
            </w:r>
            <w:r w:rsidR="00A66A9B">
              <w:rPr>
                <w:rFonts w:ascii="Arial" w:hAnsi="Arial" w:cs="Arial"/>
                <w:sz w:val="20"/>
                <w:szCs w:val="20"/>
              </w:rPr>
              <w:t>Evaluate Details</w:t>
            </w:r>
            <w:r w:rsidRPr="00156050">
              <w:rPr>
                <w:rFonts w:ascii="Arial" w:hAnsi="Arial" w:cs="Arial"/>
                <w:sz w:val="20"/>
                <w:szCs w:val="20"/>
              </w:rPr>
              <w:t xml:space="preserve"> </w:t>
            </w:r>
            <w:r w:rsidRPr="001069C2">
              <w:rPr>
                <w:rFonts w:ascii="Arial" w:hAnsi="Arial" w:cs="Arial"/>
                <w:sz w:val="20"/>
                <w:szCs w:val="20"/>
              </w:rPr>
              <w:t>(</w:t>
            </w:r>
            <w:hyperlink r:id="rId223" w:history="1">
              <w:r w:rsidRPr="00A66A9B">
                <w:rPr>
                  <w:rStyle w:val="Hyperlink"/>
                </w:rPr>
                <w:t>TE p. T6</w:t>
              </w:r>
              <w:r w:rsidR="00A66A9B" w:rsidRPr="00A66A9B">
                <w:rPr>
                  <w:rStyle w:val="Hyperlink"/>
                </w:rPr>
                <w:t>0</w:t>
              </w:r>
            </w:hyperlink>
            <w:r w:rsidRPr="001069C2">
              <w:rPr>
                <w:rFonts w:ascii="Arial" w:hAnsi="Arial" w:cs="Arial"/>
                <w:sz w:val="20"/>
                <w:szCs w:val="20"/>
              </w:rPr>
              <w:t>)</w:t>
            </w:r>
          </w:p>
          <w:p w14:paraId="4A58E3BE" w14:textId="77777777" w:rsidR="002C40AC" w:rsidRDefault="002C40AC" w:rsidP="002C40AC">
            <w:pPr>
              <w:spacing w:line="257" w:lineRule="auto"/>
              <w:rPr>
                <w:rFonts w:ascii="Arial" w:eastAsia="Arial" w:hAnsi="Arial" w:cs="Arial"/>
                <w:sz w:val="20"/>
                <w:szCs w:val="20"/>
              </w:rPr>
            </w:pPr>
          </w:p>
          <w:p w14:paraId="4F25D374" w14:textId="5A46FDFA"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t>
            </w:r>
            <w:r w:rsidR="00DA3A54">
              <w:rPr>
                <w:rFonts w:ascii="Arial" w:eastAsia="Arial" w:hAnsi="Arial" w:cs="Arial"/>
                <w:sz w:val="20"/>
                <w:szCs w:val="20"/>
              </w:rPr>
              <w:t>Introduce and Immerse: Plot</w:t>
            </w:r>
            <w:r>
              <w:rPr>
                <w:rFonts w:ascii="Arial" w:eastAsia="Arial" w:hAnsi="Arial" w:cs="Arial"/>
                <w:sz w:val="20"/>
                <w:szCs w:val="20"/>
              </w:rPr>
              <w:t xml:space="preserve"> </w:t>
            </w:r>
          </w:p>
          <w:p w14:paraId="792DE466" w14:textId="7E754263" w:rsidR="00DA3A54" w:rsidRPr="007737E2" w:rsidRDefault="002C40AC" w:rsidP="00DA3A54">
            <w:pPr>
              <w:spacing w:line="257" w:lineRule="auto"/>
              <w:rPr>
                <w:rFonts w:ascii="Arial" w:hAnsi="Arial" w:cs="Arial"/>
                <w:sz w:val="20"/>
                <w:szCs w:val="20"/>
              </w:rPr>
            </w:pPr>
            <w:r w:rsidRPr="007737E2">
              <w:rPr>
                <w:rFonts w:ascii="Arial" w:hAnsi="Arial" w:cs="Arial"/>
                <w:sz w:val="20"/>
                <w:szCs w:val="20"/>
              </w:rPr>
              <w:t>GUIDE PRACTICE</w:t>
            </w:r>
          </w:p>
          <w:p w14:paraId="5042DCF2" w14:textId="77777777" w:rsidR="00DA3A54" w:rsidRPr="00DA3A54" w:rsidRDefault="00DA3A54" w:rsidP="00DA3A54">
            <w:pPr>
              <w:spacing w:line="257" w:lineRule="auto"/>
              <w:rPr>
                <w:rFonts w:ascii="Arial" w:hAnsi="Arial" w:cs="Arial"/>
                <w:sz w:val="20"/>
                <w:szCs w:val="20"/>
              </w:rPr>
            </w:pPr>
            <w:r w:rsidRPr="00DA3A54">
              <w:rPr>
                <w:rFonts w:ascii="Arial" w:hAnsi="Arial" w:cs="Arial"/>
                <w:sz w:val="20"/>
                <w:szCs w:val="20"/>
              </w:rPr>
              <w:t xml:space="preserve">Select a science fiction story from the stacks. Ask </w:t>
            </w:r>
          </w:p>
          <w:p w14:paraId="6E096C98" w14:textId="7A1374DE" w:rsidR="00DA3A54" w:rsidRPr="00DA3A54" w:rsidRDefault="00DA3A54" w:rsidP="00DA3A54">
            <w:pPr>
              <w:spacing w:line="257" w:lineRule="auto"/>
              <w:rPr>
                <w:rFonts w:ascii="Arial" w:hAnsi="Arial" w:cs="Arial"/>
                <w:sz w:val="20"/>
                <w:szCs w:val="20"/>
              </w:rPr>
            </w:pPr>
            <w:r w:rsidRPr="00DA3A54">
              <w:rPr>
                <w:rFonts w:ascii="Arial" w:hAnsi="Arial" w:cs="Arial"/>
                <w:sz w:val="20"/>
                <w:szCs w:val="20"/>
              </w:rPr>
              <w:t>a student volunteer to</w:t>
            </w:r>
            <w:r>
              <w:rPr>
                <w:rFonts w:ascii="Arial" w:hAnsi="Arial" w:cs="Arial"/>
                <w:sz w:val="20"/>
                <w:szCs w:val="20"/>
              </w:rPr>
              <w:t xml:space="preserve"> </w:t>
            </w:r>
            <w:r w:rsidRPr="00DA3A54">
              <w:rPr>
                <w:rFonts w:ascii="Arial" w:hAnsi="Arial" w:cs="Arial"/>
                <w:sz w:val="20"/>
                <w:szCs w:val="20"/>
              </w:rPr>
              <w:t xml:space="preserve">identify the plot in the story. Use some of the Text Structure sentence frames and signal words on p. 179 to help students talk about </w:t>
            </w:r>
            <w:r w:rsidRPr="00DA3A54">
              <w:rPr>
                <w:rFonts w:ascii="Arial" w:hAnsi="Arial" w:cs="Arial"/>
                <w:sz w:val="20"/>
                <w:szCs w:val="20"/>
              </w:rPr>
              <w:lastRenderedPageBreak/>
              <w:t>the problem and resolution.</w:t>
            </w:r>
          </w:p>
          <w:p w14:paraId="23267EA1" w14:textId="7DF9AE64" w:rsidR="00DA3A54" w:rsidRPr="00DA3A54" w:rsidRDefault="00DA3A54" w:rsidP="00DA3A54">
            <w:pPr>
              <w:spacing w:line="257" w:lineRule="auto"/>
              <w:rPr>
                <w:rFonts w:ascii="Arial" w:hAnsi="Arial" w:cs="Arial"/>
                <w:sz w:val="20"/>
                <w:szCs w:val="20"/>
              </w:rPr>
            </w:pPr>
            <w:r w:rsidRPr="00DA3A54">
              <w:rPr>
                <w:rFonts w:ascii="Arial" w:hAnsi="Arial" w:cs="Arial"/>
                <w:sz w:val="20"/>
                <w:szCs w:val="20"/>
              </w:rPr>
              <w:t xml:space="preserve">ON THEIR OWN Have student pairs discuss the science fiction story they want to write. Provide sentence frames: The plot’s main problem is _____. The climax is _____. The resolution is ____. Then </w:t>
            </w:r>
          </w:p>
          <w:p w14:paraId="4AEDEEF2" w14:textId="5963F715" w:rsidR="002C40AC" w:rsidRDefault="00DA3A54" w:rsidP="00DA3A54">
            <w:pPr>
              <w:spacing w:line="257" w:lineRule="auto"/>
              <w:rPr>
                <w:rFonts w:ascii="Arial" w:eastAsia="Arial" w:hAnsi="Arial" w:cs="Arial"/>
                <w:sz w:val="20"/>
                <w:szCs w:val="20"/>
              </w:rPr>
            </w:pPr>
            <w:r w:rsidRPr="00DA3A54">
              <w:rPr>
                <w:rFonts w:ascii="Arial" w:hAnsi="Arial" w:cs="Arial"/>
                <w:sz w:val="20"/>
                <w:szCs w:val="20"/>
              </w:rPr>
              <w:t>have students complete the frames in writing.</w:t>
            </w:r>
            <w:r w:rsidR="002C40AC" w:rsidRPr="007737E2">
              <w:rPr>
                <w:rFonts w:ascii="Arial" w:hAnsi="Arial" w:cs="Arial"/>
                <w:sz w:val="20"/>
                <w:szCs w:val="20"/>
              </w:rPr>
              <w:t xml:space="preserve"> </w:t>
            </w:r>
            <w:r w:rsidR="002C40AC" w:rsidRPr="00156050">
              <w:rPr>
                <w:rFonts w:ascii="Arial" w:hAnsi="Arial" w:cs="Arial"/>
                <w:sz w:val="20"/>
                <w:szCs w:val="20"/>
              </w:rPr>
              <w:t>(</w:t>
            </w:r>
            <w:hyperlink r:id="rId224" w:history="1">
              <w:r w:rsidR="002C40AC" w:rsidRPr="00334EBB">
                <w:rPr>
                  <w:rStyle w:val="Hyperlink"/>
                  <w:rFonts w:ascii="Arial" w:hAnsi="Arial" w:cs="Arial"/>
                  <w:sz w:val="20"/>
                  <w:szCs w:val="20"/>
                </w:rPr>
                <w:t>TE p. T3</w:t>
              </w:r>
              <w:r w:rsidR="000F1C7B" w:rsidRPr="00334EBB">
                <w:rPr>
                  <w:rStyle w:val="Hyperlink"/>
                  <w:rFonts w:ascii="Arial" w:hAnsi="Arial" w:cs="Arial"/>
                  <w:sz w:val="20"/>
                  <w:szCs w:val="20"/>
                </w:rPr>
                <w:t>44</w:t>
              </w:r>
              <w:r w:rsidR="002C40AC" w:rsidRPr="00334EBB">
                <w:rPr>
                  <w:rStyle w:val="Hyperlink"/>
                  <w:rFonts w:ascii="Arial" w:hAnsi="Arial" w:cs="Arial"/>
                  <w:sz w:val="20"/>
                  <w:szCs w:val="20"/>
                </w:rPr>
                <w:t>-3</w:t>
              </w:r>
              <w:r w:rsidR="000F1C7B" w:rsidRPr="00334EBB">
                <w:rPr>
                  <w:rStyle w:val="Hyperlink"/>
                  <w:rFonts w:ascii="Arial" w:hAnsi="Arial" w:cs="Arial"/>
                  <w:sz w:val="20"/>
                  <w:szCs w:val="20"/>
                </w:rPr>
                <w:t>60</w:t>
              </w:r>
            </w:hyperlink>
            <w:r w:rsidR="002C40AC" w:rsidRPr="00156050">
              <w:rPr>
                <w:rFonts w:ascii="Arial" w:hAnsi="Arial" w:cs="Arial"/>
                <w:sz w:val="20"/>
                <w:szCs w:val="20"/>
              </w:rPr>
              <w:t>)</w:t>
            </w:r>
            <w:r w:rsidR="002C40AC">
              <w:br/>
            </w:r>
          </w:p>
          <w:p w14:paraId="0EE237BB" w14:textId="55797D8A" w:rsidR="002C40AC" w:rsidRDefault="002C40AC" w:rsidP="002C40AC">
            <w:pPr>
              <w:spacing w:line="259" w:lineRule="auto"/>
              <w:rPr>
                <w:rFonts w:ascii="Arial" w:eastAsia="Arial" w:hAnsi="Arial" w:cs="Arial"/>
                <w:color w:val="833C0B" w:themeColor="accent2" w:themeShade="80"/>
                <w:sz w:val="20"/>
                <w:szCs w:val="20"/>
              </w:rPr>
            </w:pPr>
          </w:p>
        </w:tc>
        <w:tc>
          <w:tcPr>
            <w:tcW w:w="2700" w:type="dxa"/>
          </w:tcPr>
          <w:p w14:paraId="5636E063" w14:textId="0069FDBC" w:rsidR="002C40AC" w:rsidRPr="006528E8" w:rsidRDefault="002C40AC" w:rsidP="002C40AC">
            <w:pPr>
              <w:rPr>
                <w:rStyle w:val="Hyperlink"/>
                <w:rFonts w:ascii="Arial" w:hAnsi="Arial" w:cs="Arial"/>
                <w:sz w:val="20"/>
                <w:szCs w:val="20"/>
              </w:rPr>
            </w:pPr>
            <w:r w:rsidRPr="00C60C29">
              <w:rPr>
                <w:rFonts w:ascii="Arial" w:hAnsi="Arial" w:cs="Arial"/>
                <w:sz w:val="20"/>
                <w:szCs w:val="20"/>
              </w:rPr>
              <w:lastRenderedPageBreak/>
              <w:t xml:space="preserve">TE: </w:t>
            </w:r>
            <w:r>
              <w:rPr>
                <w:rFonts w:ascii="Arial" w:hAnsi="Arial" w:cs="Arial"/>
                <w:color w:val="0070C0"/>
                <w:sz w:val="20"/>
                <w:szCs w:val="20"/>
                <w:shd w:val="clear" w:color="auto" w:fill="FFFFFF"/>
              </w:rPr>
              <w:fldChar w:fldCharType="begin"/>
            </w:r>
            <w:r>
              <w:rPr>
                <w:rFonts w:ascii="Arial" w:hAnsi="Arial" w:cs="Arial"/>
                <w:color w:val="0070C0"/>
                <w:sz w:val="20"/>
                <w:szCs w:val="20"/>
                <w:shd w:val="clear" w:color="auto" w:fill="FFFFFF"/>
              </w:rPr>
              <w:instrText xml:space="preserve"> HYPERLINK "https://www.savvasrealize.com/content/viewer/standalone/loader/view/a7535faf-e217-3ca5-942c-1f04f7b779ac/69/nonscorable?programId=5e62436a-aa03-3015-8f3c-d9a05ba22900&amp;programVersion=68&amp;backUrl=https:%252F%252Fwww.savvasrealize.com%252Fdashboard%252Fprogram%252F5e62436a-aa03-3015-8f3c-d9a05ba22900%252F68" </w:instrText>
            </w:r>
            <w:r>
              <w:rPr>
                <w:rFonts w:ascii="Arial" w:hAnsi="Arial" w:cs="Arial"/>
                <w:color w:val="0070C0"/>
                <w:sz w:val="20"/>
                <w:szCs w:val="20"/>
                <w:shd w:val="clear" w:color="auto" w:fill="FFFFFF"/>
              </w:rPr>
            </w:r>
            <w:r>
              <w:rPr>
                <w:rFonts w:ascii="Arial" w:hAnsi="Arial" w:cs="Arial"/>
                <w:color w:val="0070C0"/>
                <w:sz w:val="20"/>
                <w:szCs w:val="20"/>
                <w:shd w:val="clear" w:color="auto" w:fill="FFFFFF"/>
              </w:rPr>
              <w:fldChar w:fldCharType="separate"/>
            </w:r>
            <w:hyperlink r:id="rId225" w:history="1">
              <w:r w:rsidR="00194DDD" w:rsidRPr="0034117B">
                <w:rPr>
                  <w:rStyle w:val="Hyperlink"/>
                  <w:rFonts w:ascii="Arial" w:hAnsi="Arial" w:cs="Arial"/>
                  <w:sz w:val="20"/>
                  <w:szCs w:val="20"/>
                  <w:shd w:val="clear" w:color="auto" w:fill="FFFFFF"/>
                </w:rPr>
                <w:t>Language Awareness Handbook</w:t>
              </w:r>
            </w:hyperlink>
          </w:p>
          <w:p w14:paraId="0A7D7331" w14:textId="77777777" w:rsidR="00694C89" w:rsidRPr="00694C89" w:rsidRDefault="002C40AC" w:rsidP="00694C89">
            <w:pPr>
              <w:rPr>
                <w:rStyle w:val="pspdfkit-6um8mrhfmv4j3nvtw9x41bv9fb"/>
                <w:rFonts w:ascii="Arial" w:hAnsi="Arial" w:cs="Arial"/>
                <w:color w:val="000000"/>
                <w:sz w:val="20"/>
                <w:szCs w:val="20"/>
                <w:shd w:val="clear" w:color="auto" w:fill="FFFFFF"/>
              </w:rPr>
            </w:pPr>
            <w:r>
              <w:rPr>
                <w:rFonts w:ascii="Arial" w:hAnsi="Arial" w:cs="Arial"/>
                <w:color w:val="0070C0"/>
                <w:sz w:val="20"/>
                <w:szCs w:val="20"/>
                <w:shd w:val="clear" w:color="auto" w:fill="FFFFFF"/>
              </w:rPr>
              <w:fldChar w:fldCharType="end"/>
            </w:r>
            <w:r w:rsidRPr="00C60C29">
              <w:rPr>
                <w:rFonts w:ascii="Arial" w:hAnsi="Arial" w:cs="Arial"/>
                <w:sz w:val="20"/>
                <w:szCs w:val="20"/>
              </w:rPr>
              <w:t>*</w:t>
            </w:r>
            <w:r w:rsidR="00694C89" w:rsidRPr="00C60C29">
              <w:rPr>
                <w:rStyle w:val="pspdfkit-6um8mrhfmv4j3nvtw9x41bv9fb"/>
                <w:rFonts w:ascii="Arial" w:hAnsi="Arial" w:cs="Arial"/>
                <w:color w:val="000000"/>
                <w:sz w:val="20"/>
                <w:szCs w:val="20"/>
                <w:shd w:val="clear" w:color="auto" w:fill="FFFFFF"/>
              </w:rPr>
              <w:t xml:space="preserve"> </w:t>
            </w:r>
            <w:r w:rsidR="00694C89" w:rsidRPr="00694C89">
              <w:rPr>
                <w:rStyle w:val="pspdfkit-6um8mrhfmv4j3nvtw9x41bv9fb"/>
                <w:rFonts w:ascii="Arial" w:hAnsi="Arial" w:cs="Arial"/>
                <w:color w:val="000000"/>
                <w:sz w:val="20"/>
                <w:szCs w:val="20"/>
                <w:shd w:val="clear" w:color="auto" w:fill="FFFFFF"/>
              </w:rPr>
              <w:t xml:space="preserve">Reread “The North Star” on p. T20. Help students </w:t>
            </w:r>
          </w:p>
          <w:p w14:paraId="1253AE07" w14:textId="28252022" w:rsidR="00694C89" w:rsidRPr="00694C89" w:rsidRDefault="00694C89" w:rsidP="00694C89">
            <w:pPr>
              <w:rPr>
                <w:rStyle w:val="pspdfkit-6um8mrhfmv4j3nvtw9x41bv9fb"/>
                <w:rFonts w:ascii="Arial" w:hAnsi="Arial" w:cs="Arial"/>
                <w:color w:val="000000"/>
                <w:sz w:val="20"/>
                <w:szCs w:val="20"/>
                <w:shd w:val="clear" w:color="auto" w:fill="FFFFFF"/>
              </w:rPr>
            </w:pPr>
            <w:r w:rsidRPr="00694C89">
              <w:rPr>
                <w:rStyle w:val="pspdfkit-6um8mrhfmv4j3nvtw9x41bv9fb"/>
                <w:rFonts w:ascii="Arial" w:hAnsi="Arial" w:cs="Arial"/>
                <w:color w:val="000000"/>
                <w:sz w:val="20"/>
                <w:szCs w:val="20"/>
                <w:shd w:val="clear" w:color="auto" w:fill="FFFFFF"/>
              </w:rPr>
              <w:t xml:space="preserve">determine the setting. Ask: When does this story take place? What details about the setting did the author include? Provide sentence </w:t>
            </w:r>
          </w:p>
          <w:p w14:paraId="7A208023" w14:textId="2A27A0A0" w:rsidR="00694C89" w:rsidRPr="00694C89" w:rsidRDefault="00694C89" w:rsidP="00694C89">
            <w:pPr>
              <w:rPr>
                <w:rStyle w:val="pspdfkit-6um8mrhfmv4j3nvtw9x41bv9fb"/>
                <w:rFonts w:ascii="Arial" w:hAnsi="Arial" w:cs="Arial"/>
                <w:color w:val="000000"/>
                <w:sz w:val="20"/>
                <w:szCs w:val="20"/>
                <w:shd w:val="clear" w:color="auto" w:fill="FFFFFF"/>
              </w:rPr>
            </w:pPr>
            <w:r w:rsidRPr="00694C89">
              <w:rPr>
                <w:rStyle w:val="pspdfkit-6um8mrhfmv4j3nvtw9x41bv9fb"/>
                <w:rFonts w:ascii="Arial" w:hAnsi="Arial" w:cs="Arial"/>
                <w:color w:val="000000"/>
                <w:sz w:val="20"/>
                <w:szCs w:val="20"/>
                <w:shd w:val="clear" w:color="auto" w:fill="FFFFFF"/>
              </w:rPr>
              <w:t xml:space="preserve">frames: The story takes place in _____. The author uses _____ and _____ to tell us about the setting. </w:t>
            </w:r>
          </w:p>
          <w:p w14:paraId="124B1CB2" w14:textId="6BDF155B" w:rsidR="00694C89" w:rsidRPr="00C60C29" w:rsidRDefault="00694C89" w:rsidP="00694C89">
            <w:pPr>
              <w:rPr>
                <w:rStyle w:val="pspdfkit-6um8mrhfmv4j3nvtw9x41bv9fb"/>
                <w:rFonts w:ascii="Arial" w:hAnsi="Arial" w:cs="Arial"/>
                <w:color w:val="000000"/>
                <w:sz w:val="20"/>
                <w:szCs w:val="20"/>
                <w:shd w:val="clear" w:color="auto" w:fill="FFFFFF"/>
              </w:rPr>
            </w:pPr>
            <w:r w:rsidRPr="00694C89">
              <w:rPr>
                <w:rStyle w:val="pspdfkit-6um8mrhfmv4j3nvtw9x41bv9fb"/>
                <w:rFonts w:ascii="Arial" w:hAnsi="Arial" w:cs="Arial"/>
                <w:color w:val="000000"/>
                <w:sz w:val="20"/>
                <w:szCs w:val="20"/>
                <w:shd w:val="clear" w:color="auto" w:fill="FFFFFF"/>
              </w:rPr>
              <w:t>Use the Text Structure sentence frames for</w:t>
            </w:r>
            <w:r>
              <w:rPr>
                <w:rStyle w:val="pspdfkit-6um8mrhfmv4j3nvtw9x41bv9fb"/>
                <w:rFonts w:ascii="Arial" w:hAnsi="Arial" w:cs="Arial"/>
                <w:color w:val="000000"/>
                <w:sz w:val="20"/>
                <w:szCs w:val="20"/>
                <w:shd w:val="clear" w:color="auto" w:fill="FFFFFF"/>
              </w:rPr>
              <w:t xml:space="preserve"> </w:t>
            </w:r>
            <w:r w:rsidRPr="00694C89">
              <w:rPr>
                <w:rStyle w:val="pspdfkit-6um8mrhfmv4j3nvtw9x41bv9fb"/>
                <w:rFonts w:ascii="Arial" w:hAnsi="Arial" w:cs="Arial"/>
                <w:color w:val="000000"/>
                <w:sz w:val="20"/>
                <w:szCs w:val="20"/>
                <w:shd w:val="clear" w:color="auto" w:fill="FFFFFF"/>
              </w:rPr>
              <w:t>Sequence on p. 178 to help students talk about the events at the beginning, middle, and end of the story.</w:t>
            </w:r>
          </w:p>
          <w:p w14:paraId="5D7BC80A" w14:textId="233BF6F0" w:rsidR="00D34205" w:rsidRPr="00D34205" w:rsidRDefault="002C40AC" w:rsidP="00D34205">
            <w:pPr>
              <w:rPr>
                <w:rStyle w:val="pspdfkit-6um8mrhfmv4j3nvtw9x41bv9fb"/>
                <w:rFonts w:ascii="Arial" w:hAnsi="Arial" w:cs="Arial"/>
                <w:color w:val="000000"/>
                <w:sz w:val="20"/>
                <w:szCs w:val="20"/>
                <w:shd w:val="clear" w:color="auto" w:fill="FFFFFF"/>
              </w:rPr>
            </w:pPr>
            <w:r w:rsidRPr="00C60C29">
              <w:rPr>
                <w:rStyle w:val="pspdfkit-6um8mrhfmv4j3nvtw9x41bv9fb"/>
                <w:rFonts w:ascii="Arial" w:hAnsi="Arial" w:cs="Arial"/>
                <w:color w:val="000000"/>
                <w:sz w:val="20"/>
                <w:szCs w:val="20"/>
                <w:shd w:val="clear" w:color="auto" w:fill="FFFFFF"/>
              </w:rPr>
              <w:t>*</w:t>
            </w:r>
            <w:r w:rsidR="00D34205" w:rsidRPr="00D34205">
              <w:rPr>
                <w:rStyle w:val="pspdfkit-6um8mrhfmv4j3nvtw9x41bv9fb"/>
                <w:rFonts w:ascii="Arial" w:hAnsi="Arial" w:cs="Arial"/>
                <w:color w:val="000000"/>
                <w:sz w:val="20"/>
                <w:szCs w:val="20"/>
                <w:shd w:val="clear" w:color="auto" w:fill="FFFFFF"/>
              </w:rPr>
              <w:t xml:space="preserve"> Ask a question about the author’s relationship with </w:t>
            </w:r>
          </w:p>
          <w:p w14:paraId="1506A6BB" w14:textId="49779481" w:rsidR="00D34205" w:rsidRPr="00D34205" w:rsidRDefault="00D34205" w:rsidP="00D34205">
            <w:pPr>
              <w:rPr>
                <w:rStyle w:val="pspdfkit-6um8mrhfmv4j3nvtw9x41bv9fb"/>
                <w:rFonts w:ascii="Arial" w:hAnsi="Arial" w:cs="Arial"/>
                <w:color w:val="000000"/>
                <w:sz w:val="20"/>
                <w:szCs w:val="20"/>
                <w:shd w:val="clear" w:color="auto" w:fill="FFFFFF"/>
              </w:rPr>
            </w:pPr>
            <w:r w:rsidRPr="00D34205">
              <w:rPr>
                <w:rStyle w:val="pspdfkit-6um8mrhfmv4j3nvtw9x41bv9fb"/>
                <w:rFonts w:ascii="Arial" w:hAnsi="Arial" w:cs="Arial"/>
                <w:color w:val="000000"/>
                <w:sz w:val="20"/>
                <w:szCs w:val="20"/>
                <w:shd w:val="clear" w:color="auto" w:fill="FFFFFF"/>
              </w:rPr>
              <w:t>Mr. Leroy and Mr. Travis. Then, encourage</w:t>
            </w:r>
            <w:r w:rsidR="00F53103">
              <w:rPr>
                <w:rStyle w:val="pspdfkit-6um8mrhfmv4j3nvtw9x41bv9fb"/>
                <w:rFonts w:ascii="Arial" w:hAnsi="Arial" w:cs="Arial"/>
                <w:color w:val="000000"/>
                <w:sz w:val="20"/>
                <w:szCs w:val="20"/>
                <w:shd w:val="clear" w:color="auto" w:fill="FFFFFF"/>
              </w:rPr>
              <w:t xml:space="preserve"> </w:t>
            </w:r>
            <w:r w:rsidRPr="00D34205">
              <w:rPr>
                <w:rStyle w:val="pspdfkit-6um8mrhfmv4j3nvtw9x41bv9fb"/>
                <w:rFonts w:ascii="Arial" w:hAnsi="Arial" w:cs="Arial"/>
                <w:color w:val="000000"/>
                <w:sz w:val="20"/>
                <w:szCs w:val="20"/>
                <w:shd w:val="clear" w:color="auto" w:fill="FFFFFF"/>
              </w:rPr>
              <w:t xml:space="preserve">volunteers to ask a </w:t>
            </w:r>
            <w:r w:rsidRPr="00D34205">
              <w:rPr>
                <w:rStyle w:val="pspdfkit-6um8mrhfmv4j3nvtw9x41bv9fb"/>
                <w:rFonts w:ascii="Arial" w:hAnsi="Arial" w:cs="Arial"/>
                <w:color w:val="000000"/>
                <w:sz w:val="20"/>
                <w:szCs w:val="20"/>
                <w:shd w:val="clear" w:color="auto" w:fill="FFFFFF"/>
              </w:rPr>
              <w:lastRenderedPageBreak/>
              <w:t xml:space="preserve">question about Elijah. Guide the group to find the answers in the text. For </w:t>
            </w:r>
          </w:p>
          <w:p w14:paraId="705DBD33" w14:textId="253C7163" w:rsidR="002C40AC" w:rsidRPr="00E31B4C" w:rsidRDefault="00D34205" w:rsidP="00E31B4C">
            <w:pPr>
              <w:rPr>
                <w:rFonts w:ascii="Arial" w:hAnsi="Arial" w:cs="Arial"/>
                <w:color w:val="000000"/>
                <w:sz w:val="20"/>
                <w:szCs w:val="20"/>
                <w:shd w:val="clear" w:color="auto" w:fill="FFFFFF"/>
              </w:rPr>
            </w:pPr>
            <w:r w:rsidRPr="00D34205">
              <w:rPr>
                <w:rStyle w:val="pspdfkit-6um8mrhfmv4j3nvtw9x41bv9fb"/>
                <w:rFonts w:ascii="Arial" w:hAnsi="Arial" w:cs="Arial"/>
                <w:color w:val="000000"/>
                <w:sz w:val="20"/>
                <w:szCs w:val="20"/>
                <w:shd w:val="clear" w:color="auto" w:fill="FFFFFF"/>
              </w:rPr>
              <w:t>example, Where are the characters? Why is Mrs. Holton there? The</w:t>
            </w:r>
            <w:r w:rsidR="00F53103">
              <w:rPr>
                <w:rStyle w:val="pspdfkit-6um8mrhfmv4j3nvtw9x41bv9fb"/>
                <w:rFonts w:ascii="Arial" w:hAnsi="Arial" w:cs="Arial"/>
                <w:color w:val="000000"/>
                <w:sz w:val="20"/>
                <w:szCs w:val="20"/>
                <w:shd w:val="clear" w:color="auto" w:fill="FFFFFF"/>
              </w:rPr>
              <w:t xml:space="preserve"> </w:t>
            </w:r>
            <w:r w:rsidRPr="00D34205">
              <w:rPr>
                <w:rStyle w:val="pspdfkit-6um8mrhfmv4j3nvtw9x41bv9fb"/>
                <w:rFonts w:ascii="Arial" w:hAnsi="Arial" w:cs="Arial"/>
                <w:color w:val="000000"/>
                <w:sz w:val="20"/>
                <w:szCs w:val="20"/>
                <w:shd w:val="clear" w:color="auto" w:fill="FFFFFF"/>
              </w:rPr>
              <w:t>characters are in _____. Mrs. Holton is there because _____.</w:t>
            </w:r>
            <w:r w:rsidR="00F53103">
              <w:rPr>
                <w:rStyle w:val="pspdfkit-6um8mrhfmv4j3nvtw9x41bv9fb"/>
                <w:rFonts w:ascii="Arial" w:hAnsi="Arial" w:cs="Arial"/>
                <w:color w:val="000000"/>
                <w:sz w:val="20"/>
                <w:szCs w:val="20"/>
                <w:shd w:val="clear" w:color="auto" w:fill="FFFFFF"/>
              </w:rPr>
              <w:t xml:space="preserve"> </w:t>
            </w:r>
            <w:r w:rsidRPr="00D34205">
              <w:rPr>
                <w:rStyle w:val="pspdfkit-6um8mrhfmv4j3nvtw9x41bv9fb"/>
                <w:rFonts w:ascii="Arial" w:hAnsi="Arial" w:cs="Arial"/>
                <w:color w:val="000000"/>
                <w:sz w:val="20"/>
                <w:szCs w:val="20"/>
                <w:shd w:val="clear" w:color="auto" w:fill="FFFFFF"/>
              </w:rPr>
              <w:t>Use the Ask and Answer Questions routine on p. 68 to help students ask and answer questions about the characters in the text. Encourage them to ask who, what, where, and how questions.</w:t>
            </w:r>
          </w:p>
        </w:tc>
        <w:tc>
          <w:tcPr>
            <w:tcW w:w="2700" w:type="dxa"/>
          </w:tcPr>
          <w:p w14:paraId="139DEA36"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lastRenderedPageBreak/>
              <w:t>Text</w:t>
            </w:r>
            <w:r w:rsidRPr="5DA3C723">
              <w:rPr>
                <w:rFonts w:ascii="Arial" w:eastAsia="Arial" w:hAnsi="Arial" w:cs="Arial"/>
                <w:sz w:val="20"/>
                <w:szCs w:val="20"/>
              </w:rPr>
              <w:t xml:space="preserve">: </w:t>
            </w:r>
          </w:p>
          <w:p w14:paraId="2C2ED509" w14:textId="76AAC713" w:rsidR="002C40AC" w:rsidRPr="00925D41" w:rsidRDefault="00000000" w:rsidP="002C40AC">
            <w:pPr>
              <w:spacing w:line="257" w:lineRule="auto"/>
              <w:rPr>
                <w:rFonts w:ascii="Arial" w:eastAsia="Arial" w:hAnsi="Arial" w:cs="Arial"/>
                <w:sz w:val="20"/>
                <w:szCs w:val="20"/>
              </w:rPr>
            </w:pPr>
            <w:hyperlink r:id="rId226" w:history="1">
              <w:r w:rsidR="006D6A84" w:rsidRPr="00F13B76">
                <w:rPr>
                  <w:rStyle w:val="Hyperlink"/>
                  <w:rFonts w:ascii="Arial" w:eastAsia="Arial" w:hAnsi="Arial" w:cs="Arial"/>
                  <w:sz w:val="20"/>
                  <w:szCs w:val="20"/>
                </w:rPr>
                <w:t>“Keeping Mr. John Holton Alive” from Elijah of Buxton</w:t>
              </w:r>
            </w:hyperlink>
            <w:r w:rsidR="002C40AC" w:rsidRPr="00156050">
              <w:rPr>
                <w:rFonts w:ascii="Arial" w:hAnsi="Arial" w:cs="Arial"/>
                <w:sz w:val="20"/>
                <w:szCs w:val="20"/>
              </w:rPr>
              <w:br/>
            </w:r>
          </w:p>
          <w:p w14:paraId="1BAF95AF" w14:textId="5E2D7B8C" w:rsidR="002C40AC" w:rsidRDefault="002C40AC" w:rsidP="002C40AC">
            <w:pPr>
              <w:spacing w:line="257" w:lineRule="auto"/>
              <w:rPr>
                <w:rFonts w:ascii="Arial" w:eastAsia="Arial" w:hAnsi="Arial" w:cs="Arial"/>
                <w:sz w:val="20"/>
                <w:szCs w:val="20"/>
              </w:rPr>
            </w:pPr>
            <w:r w:rsidRPr="00156050">
              <w:rPr>
                <w:rFonts w:ascii="Arial" w:hAnsi="Arial" w:cs="Arial"/>
                <w:sz w:val="20"/>
                <w:szCs w:val="20"/>
              </w:rPr>
              <w:t>Leveled Readers (</w:t>
            </w:r>
            <w:hyperlink r:id="rId227" w:history="1">
              <w:r w:rsidRPr="00C2661F">
                <w:rPr>
                  <w:rStyle w:val="Hyperlink"/>
                  <w:rFonts w:ascii="Arial" w:hAnsi="Arial" w:cs="Arial"/>
                  <w:sz w:val="20"/>
                  <w:szCs w:val="20"/>
                </w:rPr>
                <w:t>TE p. T</w:t>
              </w:r>
              <w:r w:rsidR="00925D41" w:rsidRPr="00C2661F">
                <w:rPr>
                  <w:rStyle w:val="Hyperlink"/>
                  <w:rFonts w:ascii="Arial" w:hAnsi="Arial" w:cs="Arial"/>
                  <w:sz w:val="20"/>
                  <w:szCs w:val="20"/>
                </w:rPr>
                <w:t>2</w:t>
              </w:r>
              <w:r w:rsidRPr="00C2661F">
                <w:rPr>
                  <w:rStyle w:val="Hyperlink"/>
                  <w:rFonts w:ascii="Arial" w:hAnsi="Arial" w:cs="Arial"/>
                  <w:sz w:val="20"/>
                  <w:szCs w:val="20"/>
                </w:rPr>
                <w:t>8-T</w:t>
              </w:r>
              <w:r w:rsidR="00925D41" w:rsidRPr="00C2661F">
                <w:rPr>
                  <w:rStyle w:val="Hyperlink"/>
                  <w:rFonts w:ascii="Arial" w:hAnsi="Arial" w:cs="Arial"/>
                  <w:sz w:val="20"/>
                  <w:szCs w:val="20"/>
                </w:rPr>
                <w:t>2</w:t>
              </w:r>
              <w:r w:rsidRPr="00C2661F">
                <w:rPr>
                  <w:rStyle w:val="Hyperlink"/>
                  <w:rFonts w:ascii="Arial" w:hAnsi="Arial" w:cs="Arial"/>
                  <w:sz w:val="20"/>
                  <w:szCs w:val="20"/>
                </w:rPr>
                <w:t>9</w:t>
              </w:r>
            </w:hyperlink>
            <w:r w:rsidRPr="00156050">
              <w:rPr>
                <w:rFonts w:ascii="Arial" w:hAnsi="Arial" w:cs="Arial"/>
                <w:sz w:val="20"/>
                <w:szCs w:val="20"/>
              </w:rPr>
              <w:t>)</w:t>
            </w:r>
            <w:r w:rsidRPr="05292329">
              <w:rPr>
                <w:rFonts w:ascii="Arial" w:eastAsia="Arial" w:hAnsi="Arial" w:cs="Arial"/>
                <w:sz w:val="20"/>
                <w:szCs w:val="20"/>
              </w:rPr>
              <w:t xml:space="preserve"> </w:t>
            </w:r>
          </w:p>
          <w:p w14:paraId="3A0E2521" w14:textId="77777777" w:rsidR="002C40AC" w:rsidRDefault="002C40AC" w:rsidP="002C40AC">
            <w:pPr>
              <w:spacing w:line="257" w:lineRule="auto"/>
              <w:rPr>
                <w:rFonts w:ascii="Arial" w:eastAsia="Arial" w:hAnsi="Arial" w:cs="Arial"/>
                <w:sz w:val="20"/>
                <w:szCs w:val="20"/>
              </w:rPr>
            </w:pPr>
          </w:p>
          <w:p w14:paraId="4BB33290" w14:textId="66D7B455" w:rsidR="002C40AC" w:rsidRDefault="002C40AC" w:rsidP="002C40AC">
            <w:pPr>
              <w:spacing w:line="257" w:lineRule="auto"/>
              <w:rPr>
                <w:rFonts w:ascii="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r>
              <w:br/>
            </w:r>
            <w:hyperlink r:id="rId228" w:history="1">
              <w:r w:rsidR="00930CF2" w:rsidRPr="00AB2B3F">
                <w:rPr>
                  <w:rStyle w:val="Hyperlink"/>
                  <w:rFonts w:ascii="Arial" w:hAnsi="Arial" w:cs="Arial"/>
                  <w:sz w:val="20"/>
                  <w:szCs w:val="20"/>
                </w:rPr>
                <w:t>Analyze Characters</w:t>
              </w:r>
            </w:hyperlink>
          </w:p>
          <w:p w14:paraId="34C4F6EB" w14:textId="77777777" w:rsidR="00A66A9B" w:rsidRDefault="00A66A9B" w:rsidP="002C40AC">
            <w:pPr>
              <w:spacing w:line="257" w:lineRule="auto"/>
              <w:rPr>
                <w:rFonts w:ascii="Arial" w:eastAsia="Arial" w:hAnsi="Arial" w:cs="Arial"/>
                <w:sz w:val="20"/>
                <w:szCs w:val="20"/>
              </w:rPr>
            </w:pPr>
          </w:p>
          <w:p w14:paraId="34A79468" w14:textId="321806A3" w:rsidR="002C40AC" w:rsidRDefault="00000000" w:rsidP="002C40AC">
            <w:pPr>
              <w:spacing w:line="257" w:lineRule="auto"/>
              <w:rPr>
                <w:rFonts w:ascii="Arial" w:hAnsi="Arial" w:cs="Arial"/>
                <w:sz w:val="20"/>
                <w:szCs w:val="20"/>
              </w:rPr>
            </w:pPr>
            <w:hyperlink r:id="rId229" w:history="1">
              <w:r w:rsidR="00A66A9B" w:rsidRPr="00856727">
                <w:rPr>
                  <w:rStyle w:val="Hyperlink"/>
                  <w:rFonts w:ascii="Arial" w:hAnsi="Arial" w:cs="Arial"/>
                  <w:sz w:val="20"/>
                  <w:szCs w:val="20"/>
                </w:rPr>
                <w:t>Evaluate Details</w:t>
              </w:r>
            </w:hyperlink>
          </w:p>
          <w:p w14:paraId="490FD4CF" w14:textId="77777777" w:rsidR="00A66A9B" w:rsidRDefault="00A66A9B" w:rsidP="002C40AC">
            <w:pPr>
              <w:spacing w:line="257" w:lineRule="auto"/>
              <w:rPr>
                <w:rFonts w:ascii="Arial" w:eastAsia="Arial" w:hAnsi="Arial" w:cs="Arial"/>
                <w:sz w:val="20"/>
                <w:szCs w:val="20"/>
              </w:rPr>
            </w:pPr>
          </w:p>
          <w:p w14:paraId="1BF5284F"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p>
          <w:p w14:paraId="27181FF7" w14:textId="77777777" w:rsidR="002C40AC" w:rsidRDefault="002C40AC" w:rsidP="002C40AC">
            <w:pPr>
              <w:rPr>
                <w:rFonts w:ascii="Arial" w:hAnsi="Arial" w:cs="Arial"/>
                <w:sz w:val="20"/>
                <w:szCs w:val="20"/>
              </w:rPr>
            </w:pPr>
            <w:r w:rsidRPr="00156050">
              <w:rPr>
                <w:rFonts w:ascii="Arial" w:hAnsi="Arial" w:cs="Arial"/>
                <w:sz w:val="20"/>
                <w:szCs w:val="20"/>
              </w:rPr>
              <w:t xml:space="preserve">Setting </w:t>
            </w:r>
            <w:r>
              <w:rPr>
                <w:rFonts w:ascii="Arial" w:hAnsi="Arial" w:cs="Arial"/>
                <w:sz w:val="20"/>
                <w:szCs w:val="20"/>
              </w:rPr>
              <w:t xml:space="preserve">and Events </w:t>
            </w:r>
            <w:r w:rsidRPr="00156050">
              <w:rPr>
                <w:rFonts w:ascii="Arial" w:hAnsi="Arial" w:cs="Arial"/>
                <w:sz w:val="20"/>
                <w:szCs w:val="20"/>
              </w:rPr>
              <w:t>Graphic</w:t>
            </w:r>
            <w:r>
              <w:rPr>
                <w:rFonts w:ascii="Arial" w:hAnsi="Arial" w:cs="Arial"/>
                <w:sz w:val="20"/>
                <w:szCs w:val="20"/>
              </w:rPr>
              <w:t xml:space="preserve"> </w:t>
            </w:r>
            <w:r w:rsidRPr="00156050">
              <w:rPr>
                <w:rFonts w:ascii="Arial" w:hAnsi="Arial" w:cs="Arial"/>
                <w:sz w:val="20"/>
                <w:szCs w:val="20"/>
              </w:rPr>
              <w:t>Organizer (</w:t>
            </w:r>
            <w:hyperlink r:id="rId230" w:history="1">
              <w:r w:rsidRPr="006E4D41">
                <w:rPr>
                  <w:rStyle w:val="Hyperlink"/>
                </w:rPr>
                <w:t>Student Interactive p. 36</w:t>
              </w:r>
            </w:hyperlink>
            <w:r w:rsidRPr="00156050">
              <w:rPr>
                <w:rFonts w:ascii="Arial" w:hAnsi="Arial" w:cs="Arial"/>
                <w:sz w:val="20"/>
                <w:szCs w:val="20"/>
              </w:rPr>
              <w:t>)</w:t>
            </w:r>
          </w:p>
          <w:p w14:paraId="638F0239" w14:textId="77777777" w:rsidR="002C40AC" w:rsidRDefault="002C40AC" w:rsidP="002C40AC">
            <w:pPr>
              <w:rPr>
                <w:rFonts w:ascii="Arial" w:hAnsi="Arial" w:cs="Arial"/>
                <w:sz w:val="20"/>
                <w:szCs w:val="20"/>
              </w:rPr>
            </w:pPr>
          </w:p>
          <w:p w14:paraId="00552718" w14:textId="7DFD86A2" w:rsidR="002C40AC" w:rsidRPr="00C60C29" w:rsidRDefault="002C40AC" w:rsidP="002C40AC">
            <w:pPr>
              <w:rPr>
                <w:rFonts w:ascii="Arial" w:hAnsi="Arial" w:cs="Arial"/>
                <w:sz w:val="20"/>
                <w:szCs w:val="20"/>
              </w:rPr>
            </w:pPr>
            <w:r w:rsidRPr="00C60C29">
              <w:rPr>
                <w:rFonts w:ascii="Arial" w:hAnsi="Arial" w:cs="Arial"/>
                <w:sz w:val="20"/>
                <w:szCs w:val="20"/>
              </w:rPr>
              <w:t xml:space="preserve">TE: </w:t>
            </w:r>
            <w:r w:rsidRPr="00C60C29">
              <w:rPr>
                <w:rStyle w:val="pspdfkit-6um8mrhfmv4j3nvtw9x41bv9fb"/>
                <w:rFonts w:ascii="Arial" w:hAnsi="Arial" w:cs="Arial"/>
                <w:color w:val="000000"/>
                <w:sz w:val="20"/>
                <w:szCs w:val="20"/>
                <w:shd w:val="clear" w:color="auto" w:fill="FFFFFF"/>
              </w:rPr>
              <w:t>(</w:t>
            </w:r>
            <w:hyperlink r:id="rId231" w:history="1">
              <w:r w:rsidR="00194DDD" w:rsidRPr="0034117B">
                <w:rPr>
                  <w:rStyle w:val="Hyperlink"/>
                  <w:rFonts w:ascii="Arial" w:hAnsi="Arial" w:cs="Arial"/>
                  <w:sz w:val="20"/>
                  <w:szCs w:val="20"/>
                  <w:shd w:val="clear" w:color="auto" w:fill="FFFFFF"/>
                </w:rPr>
                <w:t>Language Awareness Handbook</w:t>
              </w:r>
            </w:hyperlink>
            <w:r w:rsidR="00194DDD" w:rsidRPr="00194DDD">
              <w:rPr>
                <w:rFonts w:ascii="Arial" w:hAnsi="Arial" w:cs="Arial"/>
                <w:sz w:val="20"/>
                <w:szCs w:val="20"/>
                <w:shd w:val="clear" w:color="auto" w:fill="FFFFFF"/>
              </w:rPr>
              <w:t>)</w:t>
            </w:r>
          </w:p>
          <w:p w14:paraId="1C3BC011" w14:textId="178770A6" w:rsidR="002C40AC" w:rsidRDefault="00694C89" w:rsidP="009B3EB3">
            <w:pPr>
              <w:spacing w:line="257" w:lineRule="auto"/>
              <w:rPr>
                <w:rFonts w:ascii="Arial" w:hAnsi="Arial" w:cs="Arial"/>
                <w:sz w:val="20"/>
                <w:szCs w:val="20"/>
              </w:rPr>
            </w:pPr>
            <w:r w:rsidRPr="00694C89">
              <w:rPr>
                <w:rFonts w:ascii="Arial" w:hAnsi="Arial" w:cs="Arial"/>
                <w:sz w:val="20"/>
                <w:szCs w:val="20"/>
              </w:rPr>
              <w:t xml:space="preserve">Text Structure sentence frames for Sequence on p. 178 </w:t>
            </w:r>
          </w:p>
          <w:p w14:paraId="3D769B87" w14:textId="77777777" w:rsidR="009B3EB3" w:rsidRDefault="009B3EB3" w:rsidP="002C40AC">
            <w:pPr>
              <w:spacing w:line="259" w:lineRule="auto"/>
              <w:rPr>
                <w:rFonts w:ascii="Arial" w:hAnsi="Arial" w:cs="Arial"/>
                <w:sz w:val="20"/>
                <w:szCs w:val="20"/>
              </w:rPr>
            </w:pPr>
          </w:p>
          <w:p w14:paraId="0593DAB0" w14:textId="77777777" w:rsidR="009B3EB3" w:rsidRDefault="009B3EB3" w:rsidP="002C40AC">
            <w:pPr>
              <w:spacing w:line="259" w:lineRule="auto"/>
              <w:rPr>
                <w:rFonts w:ascii="Arial" w:eastAsia="Arial" w:hAnsi="Arial" w:cs="Arial"/>
                <w:sz w:val="20"/>
                <w:szCs w:val="20"/>
              </w:rPr>
            </w:pPr>
            <w:r w:rsidRPr="009B3EB3">
              <w:rPr>
                <w:rFonts w:ascii="Arial" w:eastAsia="Arial" w:hAnsi="Arial" w:cs="Arial"/>
                <w:sz w:val="20"/>
                <w:szCs w:val="20"/>
              </w:rPr>
              <w:lastRenderedPageBreak/>
              <w:t>Ask and Answer Questions routine on p. 68</w:t>
            </w:r>
          </w:p>
          <w:p w14:paraId="72291C32" w14:textId="77777777" w:rsidR="009A0C3A" w:rsidRDefault="009A0C3A" w:rsidP="002C40AC">
            <w:pPr>
              <w:spacing w:line="259" w:lineRule="auto"/>
              <w:rPr>
                <w:rFonts w:ascii="Arial" w:eastAsia="Arial" w:hAnsi="Arial" w:cs="Arial"/>
                <w:sz w:val="20"/>
                <w:szCs w:val="20"/>
              </w:rPr>
            </w:pPr>
          </w:p>
          <w:p w14:paraId="63B65046" w14:textId="77777777" w:rsidR="009A0C3A" w:rsidRDefault="009A0C3A" w:rsidP="002C40AC">
            <w:pPr>
              <w:spacing w:line="259" w:lineRule="auto"/>
              <w:rPr>
                <w:rFonts w:ascii="Arial" w:eastAsia="Arial" w:hAnsi="Arial" w:cs="Arial"/>
                <w:sz w:val="20"/>
                <w:szCs w:val="20"/>
              </w:rPr>
            </w:pPr>
            <w:r w:rsidRPr="009A0C3A">
              <w:rPr>
                <w:rFonts w:ascii="Arial" w:eastAsia="Arial" w:hAnsi="Arial" w:cs="Arial"/>
                <w:sz w:val="20"/>
                <w:szCs w:val="20"/>
              </w:rPr>
              <w:t>Prepare for Discussions routine on p. 98</w:t>
            </w:r>
          </w:p>
          <w:p w14:paraId="012E6003" w14:textId="77777777" w:rsidR="000D3206" w:rsidRDefault="000D3206" w:rsidP="002C40AC">
            <w:pPr>
              <w:spacing w:line="259" w:lineRule="auto"/>
              <w:rPr>
                <w:rFonts w:ascii="Arial" w:eastAsia="Arial" w:hAnsi="Arial" w:cs="Arial"/>
                <w:sz w:val="20"/>
                <w:szCs w:val="20"/>
              </w:rPr>
            </w:pPr>
          </w:p>
          <w:p w14:paraId="4AB149D3" w14:textId="77777777" w:rsidR="000D3206" w:rsidRPr="000D3206" w:rsidRDefault="000D3206" w:rsidP="000D3206">
            <w:pPr>
              <w:rPr>
                <w:rFonts w:ascii="Arial" w:eastAsia="Arial" w:hAnsi="Arial" w:cs="Arial"/>
                <w:sz w:val="20"/>
                <w:szCs w:val="20"/>
              </w:rPr>
            </w:pPr>
            <w:r w:rsidRPr="000D3206">
              <w:rPr>
                <w:rFonts w:ascii="Arial" w:eastAsia="Arial" w:hAnsi="Arial" w:cs="Arial"/>
                <w:sz w:val="20"/>
                <w:szCs w:val="20"/>
              </w:rPr>
              <w:t>Express Opinions</w:t>
            </w:r>
          </w:p>
          <w:p w14:paraId="1013EE8E" w14:textId="0E69FC4C" w:rsidR="000D3206" w:rsidRPr="009B3EB3" w:rsidRDefault="000D3206" w:rsidP="000D3206">
            <w:pPr>
              <w:spacing w:line="259" w:lineRule="auto"/>
              <w:rPr>
                <w:rFonts w:ascii="Arial" w:eastAsia="Arial" w:hAnsi="Arial" w:cs="Arial"/>
                <w:sz w:val="20"/>
                <w:szCs w:val="20"/>
              </w:rPr>
            </w:pPr>
            <w:r w:rsidRPr="000D3206">
              <w:rPr>
                <w:rFonts w:ascii="Arial" w:eastAsia="Arial" w:hAnsi="Arial" w:cs="Arial"/>
                <w:sz w:val="20"/>
                <w:szCs w:val="20"/>
              </w:rPr>
              <w:t>routine on p. 97</w:t>
            </w:r>
          </w:p>
        </w:tc>
      </w:tr>
      <w:tr w:rsidR="002C40AC" w14:paraId="5FDB2139" w14:textId="77777777" w:rsidTr="002C40AC">
        <w:trPr>
          <w:trHeight w:val="225"/>
        </w:trPr>
        <w:tc>
          <w:tcPr>
            <w:tcW w:w="2700" w:type="dxa"/>
            <w:shd w:val="clear" w:color="auto" w:fill="FFFF00"/>
          </w:tcPr>
          <w:p w14:paraId="69EC91A2" w14:textId="701942F4"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lastRenderedPageBreak/>
              <w:t xml:space="preserve">Week 2: </w:t>
            </w:r>
          </w:p>
        </w:tc>
        <w:tc>
          <w:tcPr>
            <w:tcW w:w="2700" w:type="dxa"/>
            <w:shd w:val="clear" w:color="auto" w:fill="FFFF00"/>
          </w:tcPr>
          <w:p w14:paraId="04DE4E0F" w14:textId="3CF56B0C"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My View Essential Question </w:t>
            </w:r>
          </w:p>
        </w:tc>
        <w:tc>
          <w:tcPr>
            <w:tcW w:w="2700" w:type="dxa"/>
            <w:shd w:val="clear" w:color="auto" w:fill="FFFF00"/>
          </w:tcPr>
          <w:p w14:paraId="2596914F" w14:textId="7C8CF4C6"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IB Learner Profiles </w:t>
            </w:r>
          </w:p>
        </w:tc>
        <w:tc>
          <w:tcPr>
            <w:tcW w:w="2700" w:type="dxa"/>
            <w:shd w:val="clear" w:color="auto" w:fill="FFFF00"/>
          </w:tcPr>
          <w:p w14:paraId="59D72418" w14:textId="3773C84E"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Tiered Vocabulary </w:t>
            </w:r>
          </w:p>
        </w:tc>
      </w:tr>
      <w:tr w:rsidR="002C40AC" w14:paraId="0FBF0C3B" w14:textId="77777777" w:rsidTr="002C40AC">
        <w:trPr>
          <w:trHeight w:val="1485"/>
        </w:trPr>
        <w:tc>
          <w:tcPr>
            <w:tcW w:w="2700" w:type="dxa"/>
          </w:tcPr>
          <w:p w14:paraId="2265F4AB" w14:textId="5E31673A" w:rsidR="008F01C2" w:rsidRDefault="008E5133" w:rsidP="002C40AC">
            <w:pPr>
              <w:rPr>
                <w:rFonts w:ascii="Arial" w:hAnsi="Arial" w:cs="Arial"/>
                <w:sz w:val="20"/>
                <w:szCs w:val="20"/>
              </w:rPr>
            </w:pPr>
            <w:r w:rsidRPr="008E5133">
              <w:rPr>
                <w:rFonts w:ascii="Arial" w:hAnsi="Arial" w:cs="Arial"/>
                <w:sz w:val="20"/>
                <w:szCs w:val="20"/>
              </w:rPr>
              <w:t>Historical Fiction</w:t>
            </w:r>
          </w:p>
          <w:p w14:paraId="6489E93B" w14:textId="77777777" w:rsidR="008E5133" w:rsidRPr="00B72EF3" w:rsidRDefault="008E5133" w:rsidP="002C40AC">
            <w:pPr>
              <w:rPr>
                <w:rFonts w:ascii="Arial" w:hAnsi="Arial" w:cs="Arial"/>
                <w:sz w:val="20"/>
                <w:szCs w:val="20"/>
              </w:rPr>
            </w:pPr>
          </w:p>
          <w:p w14:paraId="4F3BEE99" w14:textId="77777777" w:rsidR="00816B21" w:rsidRPr="00816B21" w:rsidRDefault="00816B21" w:rsidP="00816B21">
            <w:pPr>
              <w:rPr>
                <w:rFonts w:ascii="Arial" w:hAnsi="Arial" w:cs="Arial"/>
                <w:sz w:val="20"/>
                <w:szCs w:val="20"/>
              </w:rPr>
            </w:pPr>
            <w:r w:rsidRPr="00816B21">
              <w:rPr>
                <w:rFonts w:ascii="Arial" w:hAnsi="Arial" w:cs="Arial"/>
                <w:sz w:val="20"/>
                <w:szCs w:val="20"/>
              </w:rPr>
              <w:t xml:space="preserve">The Scarlet Stockings </w:t>
            </w:r>
          </w:p>
          <w:p w14:paraId="25C7BF86" w14:textId="493D51E0" w:rsidR="008F01C2" w:rsidRPr="00B72EF3" w:rsidRDefault="00816B21" w:rsidP="00816B21">
            <w:pPr>
              <w:rPr>
                <w:rFonts w:ascii="Arial" w:hAnsi="Arial" w:cs="Arial"/>
                <w:sz w:val="20"/>
                <w:szCs w:val="20"/>
              </w:rPr>
            </w:pPr>
            <w:r w:rsidRPr="00816B21">
              <w:rPr>
                <w:rFonts w:ascii="Arial" w:hAnsi="Arial" w:cs="Arial"/>
                <w:sz w:val="20"/>
                <w:szCs w:val="20"/>
              </w:rPr>
              <w:t>Spy</w:t>
            </w:r>
            <w:r w:rsidRPr="00816B21">
              <w:rPr>
                <w:rFonts w:ascii="Arial" w:hAnsi="Arial" w:cs="Arial"/>
                <w:sz w:val="20"/>
                <w:szCs w:val="20"/>
              </w:rPr>
              <w:cr/>
            </w:r>
          </w:p>
          <w:p w14:paraId="79774934" w14:textId="5B47D94C" w:rsidR="000F049E" w:rsidRPr="000F049E" w:rsidRDefault="000F049E" w:rsidP="000F049E">
            <w:pPr>
              <w:rPr>
                <w:rFonts w:ascii="Arial" w:hAnsi="Arial" w:cs="Arial"/>
                <w:sz w:val="20"/>
                <w:szCs w:val="20"/>
              </w:rPr>
            </w:pPr>
            <w:r w:rsidRPr="000F049E">
              <w:rPr>
                <w:rFonts w:ascii="Arial" w:hAnsi="Arial" w:cs="Arial"/>
                <w:sz w:val="20"/>
                <w:szCs w:val="20"/>
              </w:rPr>
              <w:t xml:space="preserve">Monitor comprehension </w:t>
            </w:r>
          </w:p>
          <w:p w14:paraId="704048E6" w14:textId="5B47D94C" w:rsidR="000F049E" w:rsidRPr="000F049E" w:rsidRDefault="000F049E" w:rsidP="000F049E">
            <w:pPr>
              <w:rPr>
                <w:rFonts w:ascii="Arial" w:hAnsi="Arial" w:cs="Arial"/>
                <w:sz w:val="20"/>
                <w:szCs w:val="20"/>
              </w:rPr>
            </w:pPr>
            <w:r w:rsidRPr="000F049E">
              <w:rPr>
                <w:rFonts w:ascii="Arial" w:hAnsi="Arial" w:cs="Arial"/>
                <w:sz w:val="20"/>
                <w:szCs w:val="20"/>
              </w:rPr>
              <w:t xml:space="preserve">to understand historical </w:t>
            </w:r>
          </w:p>
          <w:p w14:paraId="6D3986E1" w14:textId="5B47D94C" w:rsidR="000F049E" w:rsidRPr="000F049E" w:rsidRDefault="000F049E" w:rsidP="000F049E">
            <w:pPr>
              <w:rPr>
                <w:rFonts w:ascii="Arial" w:hAnsi="Arial" w:cs="Arial"/>
                <w:sz w:val="20"/>
                <w:szCs w:val="20"/>
              </w:rPr>
            </w:pPr>
            <w:r w:rsidRPr="000F049E">
              <w:rPr>
                <w:rFonts w:ascii="Arial" w:hAnsi="Arial" w:cs="Arial"/>
                <w:sz w:val="20"/>
                <w:szCs w:val="20"/>
              </w:rPr>
              <w:t xml:space="preserve">fiction and infer multiple </w:t>
            </w:r>
          </w:p>
          <w:p w14:paraId="6B82FAF9" w14:textId="52F85229" w:rsidR="002C40AC" w:rsidRDefault="000F049E" w:rsidP="000F049E">
            <w:pPr>
              <w:spacing w:line="259" w:lineRule="auto"/>
              <w:rPr>
                <w:rFonts w:ascii="Arial" w:eastAsia="Arial" w:hAnsi="Arial" w:cs="Arial"/>
                <w:sz w:val="20"/>
                <w:szCs w:val="20"/>
              </w:rPr>
            </w:pPr>
            <w:r w:rsidRPr="000F049E">
              <w:rPr>
                <w:rFonts w:ascii="Arial" w:hAnsi="Arial" w:cs="Arial"/>
                <w:sz w:val="20"/>
                <w:szCs w:val="20"/>
              </w:rPr>
              <w:t>themes</w:t>
            </w:r>
          </w:p>
        </w:tc>
        <w:tc>
          <w:tcPr>
            <w:tcW w:w="2700" w:type="dxa"/>
          </w:tcPr>
          <w:p w14:paraId="1A6E2CBC" w14:textId="4250222D" w:rsidR="002C40AC" w:rsidRPr="008F01C2" w:rsidRDefault="00B24B6C" w:rsidP="00B24B6C">
            <w:pPr>
              <w:rPr>
                <w:rFonts w:ascii="Arial" w:eastAsia="Arial" w:hAnsi="Arial" w:cs="Arial"/>
                <w:color w:val="000000" w:themeColor="text1"/>
                <w:sz w:val="20"/>
                <w:szCs w:val="20"/>
              </w:rPr>
            </w:pPr>
            <w:r w:rsidRPr="00B24B6C">
              <w:rPr>
                <w:rFonts w:ascii="Arial" w:eastAsia="Arial" w:hAnsi="Arial" w:cs="Arial"/>
                <w:color w:val="000000" w:themeColor="text1"/>
                <w:sz w:val="20"/>
                <w:szCs w:val="20"/>
              </w:rPr>
              <w:t>How can ordinary people contribute to a fight for freedom?</w:t>
            </w:r>
          </w:p>
        </w:tc>
        <w:tc>
          <w:tcPr>
            <w:tcW w:w="2700" w:type="dxa"/>
          </w:tcPr>
          <w:p w14:paraId="4982D0C7" w14:textId="22CF47C4" w:rsidR="002C40AC" w:rsidRPr="002D63EE" w:rsidRDefault="000A6E0D" w:rsidP="002C40AC">
            <w:pPr>
              <w:spacing w:line="257" w:lineRule="auto"/>
              <w:rPr>
                <w:rFonts w:ascii="Arial" w:hAnsi="Arial" w:cs="Arial"/>
                <w:b/>
                <w:bCs/>
                <w:sz w:val="20"/>
                <w:szCs w:val="20"/>
                <w:u w:val="single"/>
              </w:rPr>
            </w:pPr>
            <w:r>
              <w:rPr>
                <w:rFonts w:ascii="Arial" w:hAnsi="Arial" w:cs="Arial"/>
                <w:b/>
                <w:bCs/>
                <w:sz w:val="20"/>
                <w:szCs w:val="20"/>
                <w:u w:val="single"/>
              </w:rPr>
              <w:t>Principal</w:t>
            </w:r>
          </w:p>
          <w:p w14:paraId="385F3A78" w14:textId="5F1C6026" w:rsidR="002C40AC" w:rsidRDefault="00B47475" w:rsidP="002C40AC">
            <w:pPr>
              <w:spacing w:line="259" w:lineRule="auto"/>
              <w:rPr>
                <w:rFonts w:ascii="Arial" w:eastAsia="Arial" w:hAnsi="Arial" w:cs="Arial"/>
                <w:color w:val="000000" w:themeColor="text1"/>
                <w:sz w:val="20"/>
                <w:szCs w:val="20"/>
              </w:rPr>
            </w:pPr>
            <w:r w:rsidRPr="00B47475">
              <w:rPr>
                <w:rFonts w:ascii="Arial" w:hAnsi="Arial" w:cs="Arial"/>
                <w:sz w:val="20"/>
                <w:szCs w:val="20"/>
              </w:rPr>
              <w:t>Direct students’ attention to the map on pp. 246–247 in the Student Interactive. Have students read the map and discuss the story it tells about General</w:t>
            </w:r>
            <w:r>
              <w:rPr>
                <w:rFonts w:ascii="Arial" w:hAnsi="Arial" w:cs="Arial"/>
                <w:sz w:val="20"/>
                <w:szCs w:val="20"/>
              </w:rPr>
              <w:t xml:space="preserve"> </w:t>
            </w:r>
            <w:r w:rsidRPr="00B47475">
              <w:rPr>
                <w:rFonts w:ascii="Arial" w:hAnsi="Arial" w:cs="Arial"/>
                <w:sz w:val="20"/>
                <w:szCs w:val="20"/>
              </w:rPr>
              <w:t>Washington and the early days of the American Revolution.</w:t>
            </w:r>
            <w:r>
              <w:rPr>
                <w:rFonts w:ascii="Arial" w:hAnsi="Arial" w:cs="Arial"/>
                <w:sz w:val="20"/>
                <w:szCs w:val="20"/>
              </w:rPr>
              <w:t xml:space="preserve"> </w:t>
            </w:r>
            <w:r w:rsidRPr="00AD4B90">
              <w:rPr>
                <w:rFonts w:ascii="Arial" w:hAnsi="Arial" w:cs="Arial"/>
                <w:sz w:val="20"/>
                <w:szCs w:val="20"/>
              </w:rPr>
              <w:t>(</w:t>
            </w:r>
            <w:hyperlink r:id="rId232" w:history="1">
              <w:r w:rsidRPr="00DB1F81">
                <w:rPr>
                  <w:rStyle w:val="Hyperlink"/>
                  <w:rFonts w:ascii="Arial" w:hAnsi="Arial" w:cs="Arial"/>
                  <w:sz w:val="20"/>
                  <w:szCs w:val="20"/>
                </w:rPr>
                <w:t>TE p. T78</w:t>
              </w:r>
              <w:r w:rsidR="00DB1F81" w:rsidRPr="00DB1F81">
                <w:rPr>
                  <w:rStyle w:val="Hyperlink"/>
                  <w:rFonts w:ascii="Arial" w:hAnsi="Arial" w:cs="Arial"/>
                  <w:sz w:val="20"/>
                  <w:szCs w:val="20"/>
                </w:rPr>
                <w:t>-T79</w:t>
              </w:r>
            </w:hyperlink>
            <w:r w:rsidRPr="00AD4B90">
              <w:rPr>
                <w:rFonts w:ascii="Arial" w:hAnsi="Arial" w:cs="Arial"/>
                <w:sz w:val="20"/>
                <w:szCs w:val="20"/>
              </w:rPr>
              <w:t>)</w:t>
            </w:r>
          </w:p>
        </w:tc>
        <w:tc>
          <w:tcPr>
            <w:tcW w:w="2700" w:type="dxa"/>
          </w:tcPr>
          <w:p w14:paraId="03438EA5"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1:</w:t>
            </w:r>
          </w:p>
          <w:p w14:paraId="51C40D3B" w14:textId="48417BEB" w:rsidR="002C40AC" w:rsidRPr="00ED464D" w:rsidRDefault="005A3A46" w:rsidP="002C40AC">
            <w:pPr>
              <w:rPr>
                <w:rFonts w:ascii="Arial" w:eastAsia="Malgun Gothic" w:hAnsi="Arial" w:cs="Arial"/>
                <w:sz w:val="20"/>
                <w:szCs w:val="20"/>
              </w:rPr>
            </w:pPr>
            <w:r>
              <w:rPr>
                <w:rFonts w:ascii="Arial" w:eastAsia="Malgun Gothic" w:hAnsi="Arial" w:cs="Arial"/>
                <w:sz w:val="20"/>
                <w:szCs w:val="20"/>
              </w:rPr>
              <w:t>tea</w:t>
            </w:r>
            <w:r w:rsidR="001F284A">
              <w:rPr>
                <w:rFonts w:ascii="Arial" w:eastAsia="Malgun Gothic" w:hAnsi="Arial" w:cs="Arial"/>
                <w:sz w:val="20"/>
                <w:szCs w:val="20"/>
              </w:rPr>
              <w:t>, stocking</w:t>
            </w:r>
          </w:p>
          <w:p w14:paraId="693C809A"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2:</w:t>
            </w:r>
          </w:p>
          <w:p w14:paraId="64BBD40D" w14:textId="77777777" w:rsidR="00F6506B" w:rsidRDefault="00F6506B" w:rsidP="00F6506B">
            <w:pPr>
              <w:rPr>
                <w:rFonts w:ascii="Arial" w:eastAsia="Malgun Gothic" w:hAnsi="Arial" w:cs="Arial"/>
                <w:color w:val="000000"/>
                <w:sz w:val="20"/>
                <w:szCs w:val="20"/>
                <w:shd w:val="clear" w:color="auto" w:fill="FFFFFF"/>
              </w:rPr>
            </w:pPr>
            <w:r w:rsidRPr="002E2F8A">
              <w:rPr>
                <w:rFonts w:ascii="Arial" w:eastAsia="Malgun Gothic" w:hAnsi="Arial" w:cs="Arial"/>
                <w:color w:val="000000"/>
                <w:sz w:val="20"/>
                <w:szCs w:val="20"/>
                <w:shd w:val="clear" w:color="auto" w:fill="FFFFFF"/>
              </w:rPr>
              <w:t>limitation</w:t>
            </w:r>
            <w:r>
              <w:rPr>
                <w:rFonts w:ascii="Arial" w:eastAsia="Malgun Gothic" w:hAnsi="Arial" w:cs="Arial"/>
                <w:color w:val="000000"/>
                <w:sz w:val="20"/>
                <w:szCs w:val="20"/>
                <w:shd w:val="clear" w:color="auto" w:fill="FFFFFF"/>
              </w:rPr>
              <w:t>,</w:t>
            </w:r>
            <w:r w:rsidRPr="002E2F8A">
              <w:rPr>
                <w:rFonts w:ascii="Arial" w:eastAsia="Malgun Gothic" w:hAnsi="Arial" w:cs="Arial"/>
                <w:color w:val="000000"/>
                <w:sz w:val="20"/>
                <w:szCs w:val="20"/>
                <w:shd w:val="clear" w:color="auto" w:fill="FFFFFF"/>
              </w:rPr>
              <w:t xml:space="preserve"> grace</w:t>
            </w:r>
            <w:r>
              <w:rPr>
                <w:rFonts w:ascii="Arial" w:eastAsia="Malgun Gothic" w:hAnsi="Arial" w:cs="Arial"/>
                <w:color w:val="000000"/>
                <w:sz w:val="20"/>
                <w:szCs w:val="20"/>
                <w:shd w:val="clear" w:color="auto" w:fill="FFFFFF"/>
              </w:rPr>
              <w:t xml:space="preserve">, </w:t>
            </w:r>
            <w:r w:rsidRPr="002E2F8A">
              <w:rPr>
                <w:rFonts w:ascii="Arial" w:eastAsia="Malgun Gothic" w:hAnsi="Arial" w:cs="Arial"/>
                <w:color w:val="000000"/>
                <w:sz w:val="20"/>
                <w:szCs w:val="20"/>
                <w:shd w:val="clear" w:color="auto" w:fill="FFFFFF"/>
              </w:rPr>
              <w:t>noble</w:t>
            </w:r>
            <w:r>
              <w:rPr>
                <w:rFonts w:ascii="Arial" w:eastAsia="Malgun Gothic" w:hAnsi="Arial" w:cs="Arial"/>
                <w:color w:val="000000"/>
                <w:sz w:val="20"/>
                <w:szCs w:val="20"/>
                <w:shd w:val="clear" w:color="auto" w:fill="FFFFFF"/>
              </w:rPr>
              <w:t xml:space="preserve"> </w:t>
            </w:r>
            <w:r w:rsidRPr="002E2F8A">
              <w:rPr>
                <w:rFonts w:ascii="Arial" w:eastAsia="Malgun Gothic" w:hAnsi="Arial" w:cs="Arial"/>
                <w:color w:val="000000"/>
                <w:sz w:val="20"/>
                <w:szCs w:val="20"/>
                <w:shd w:val="clear" w:color="auto" w:fill="FFFFFF"/>
              </w:rPr>
              <w:t>empower</w:t>
            </w:r>
            <w:r>
              <w:rPr>
                <w:rFonts w:ascii="Arial" w:eastAsia="Malgun Gothic" w:hAnsi="Arial" w:cs="Arial"/>
                <w:color w:val="000000"/>
                <w:sz w:val="20"/>
                <w:szCs w:val="20"/>
                <w:shd w:val="clear" w:color="auto" w:fill="FFFFFF"/>
              </w:rPr>
              <w:t xml:space="preserve">, </w:t>
            </w:r>
            <w:r w:rsidRPr="002E2F8A">
              <w:rPr>
                <w:rFonts w:ascii="Arial" w:eastAsia="Malgun Gothic" w:hAnsi="Arial" w:cs="Arial"/>
                <w:color w:val="000000"/>
                <w:sz w:val="20"/>
                <w:szCs w:val="20"/>
                <w:shd w:val="clear" w:color="auto" w:fill="FFFFFF"/>
              </w:rPr>
              <w:t>resist</w:t>
            </w:r>
          </w:p>
          <w:p w14:paraId="1A5D678D"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3:</w:t>
            </w:r>
          </w:p>
          <w:p w14:paraId="269B1D70" w14:textId="308FE531" w:rsidR="002C40AC" w:rsidRDefault="00EF6E42" w:rsidP="002C40AC">
            <w:pPr>
              <w:spacing w:line="259" w:lineRule="auto"/>
              <w:rPr>
                <w:rFonts w:ascii="Arial" w:eastAsia="Arial" w:hAnsi="Arial" w:cs="Arial"/>
                <w:color w:val="000000" w:themeColor="text1"/>
                <w:sz w:val="20"/>
                <w:szCs w:val="20"/>
              </w:rPr>
            </w:pPr>
            <w:r w:rsidRPr="00EF6E42">
              <w:rPr>
                <w:rFonts w:ascii="Arial" w:eastAsia="Malgun Gothic" w:hAnsi="Arial" w:cs="Arial"/>
                <w:color w:val="000000"/>
                <w:sz w:val="20"/>
                <w:szCs w:val="20"/>
                <w:shd w:val="clear" w:color="auto" w:fill="FFFFFF"/>
              </w:rPr>
              <w:t>resembled</w:t>
            </w:r>
            <w:r>
              <w:rPr>
                <w:rFonts w:ascii="Arial" w:eastAsia="Malgun Gothic" w:hAnsi="Arial" w:cs="Arial"/>
                <w:color w:val="000000"/>
                <w:sz w:val="20"/>
                <w:szCs w:val="20"/>
                <w:shd w:val="clear" w:color="auto" w:fill="FFFFFF"/>
              </w:rPr>
              <w:t>,</w:t>
            </w:r>
            <w:r w:rsidR="00730561">
              <w:rPr>
                <w:rFonts w:ascii="Arial" w:eastAsia="Malgun Gothic" w:hAnsi="Arial" w:cs="Arial"/>
                <w:color w:val="000000"/>
                <w:sz w:val="20"/>
                <w:szCs w:val="20"/>
                <w:shd w:val="clear" w:color="auto" w:fill="FFFFFF"/>
              </w:rPr>
              <w:t xml:space="preserve"> </w:t>
            </w:r>
            <w:r w:rsidR="00730561" w:rsidRPr="00730561">
              <w:rPr>
                <w:rFonts w:ascii="Arial" w:eastAsia="Malgun Gothic" w:hAnsi="Arial" w:cs="Arial"/>
                <w:color w:val="000000"/>
                <w:sz w:val="20"/>
                <w:szCs w:val="20"/>
                <w:shd w:val="clear" w:color="auto" w:fill="FFFFFF"/>
              </w:rPr>
              <w:t>suspicious</w:t>
            </w:r>
            <w:r w:rsidR="00730561">
              <w:rPr>
                <w:rFonts w:ascii="Arial" w:eastAsia="Malgun Gothic" w:hAnsi="Arial" w:cs="Arial"/>
                <w:color w:val="000000"/>
                <w:sz w:val="20"/>
                <w:szCs w:val="20"/>
                <w:shd w:val="clear" w:color="auto" w:fill="FFFFFF"/>
              </w:rPr>
              <w:t xml:space="preserve">, </w:t>
            </w:r>
            <w:r w:rsidR="00A87789" w:rsidRPr="00A87789">
              <w:rPr>
                <w:rFonts w:ascii="Arial" w:eastAsia="Malgun Gothic" w:hAnsi="Arial" w:cs="Arial"/>
                <w:color w:val="000000"/>
                <w:sz w:val="20"/>
                <w:szCs w:val="20"/>
                <w:shd w:val="clear" w:color="auto" w:fill="FFFFFF"/>
              </w:rPr>
              <w:t>relaying</w:t>
            </w:r>
            <w:r w:rsidR="00A87789">
              <w:rPr>
                <w:rFonts w:ascii="Arial" w:eastAsia="Malgun Gothic" w:hAnsi="Arial" w:cs="Arial"/>
                <w:color w:val="000000"/>
                <w:sz w:val="20"/>
                <w:szCs w:val="20"/>
                <w:shd w:val="clear" w:color="auto" w:fill="FFFFFF"/>
              </w:rPr>
              <w:t xml:space="preserve">, </w:t>
            </w:r>
            <w:r w:rsidR="009E010A" w:rsidRPr="009E010A">
              <w:rPr>
                <w:rFonts w:ascii="Arial" w:eastAsia="Malgun Gothic" w:hAnsi="Arial" w:cs="Arial"/>
                <w:color w:val="000000"/>
                <w:sz w:val="20"/>
                <w:szCs w:val="20"/>
                <w:shd w:val="clear" w:color="auto" w:fill="FFFFFF"/>
              </w:rPr>
              <w:t>stalking</w:t>
            </w:r>
            <w:r w:rsidR="009E010A">
              <w:rPr>
                <w:rFonts w:ascii="Arial" w:eastAsia="Malgun Gothic" w:hAnsi="Arial" w:cs="Arial"/>
                <w:color w:val="000000"/>
                <w:sz w:val="20"/>
                <w:szCs w:val="20"/>
                <w:shd w:val="clear" w:color="auto" w:fill="FFFFFF"/>
              </w:rPr>
              <w:t xml:space="preserve">, </w:t>
            </w:r>
            <w:r w:rsidR="00DE3623" w:rsidRPr="00DE3623">
              <w:rPr>
                <w:rFonts w:ascii="Arial" w:eastAsia="Malgun Gothic" w:hAnsi="Arial" w:cs="Arial"/>
                <w:color w:val="000000"/>
                <w:sz w:val="20"/>
                <w:szCs w:val="20"/>
                <w:shd w:val="clear" w:color="auto" w:fill="FFFFFF"/>
              </w:rPr>
              <w:t>solemnly</w:t>
            </w:r>
          </w:p>
        </w:tc>
      </w:tr>
      <w:tr w:rsidR="002C40AC" w14:paraId="4CB8CE3A" w14:textId="77777777" w:rsidTr="008F01C2">
        <w:trPr>
          <w:trHeight w:val="225"/>
        </w:trPr>
        <w:tc>
          <w:tcPr>
            <w:tcW w:w="2700" w:type="dxa"/>
            <w:shd w:val="clear" w:color="auto" w:fill="FFFF00"/>
          </w:tcPr>
          <w:p w14:paraId="04FA008E" w14:textId="63D5E835"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Next Generation Standards </w:t>
            </w:r>
          </w:p>
        </w:tc>
        <w:tc>
          <w:tcPr>
            <w:tcW w:w="2700" w:type="dxa"/>
            <w:shd w:val="clear" w:color="auto" w:fill="FFFF00"/>
          </w:tcPr>
          <w:p w14:paraId="03489D0D" w14:textId="73D2451D"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Language Development Activities</w:t>
            </w:r>
          </w:p>
        </w:tc>
        <w:tc>
          <w:tcPr>
            <w:tcW w:w="2700" w:type="dxa"/>
            <w:shd w:val="clear" w:color="auto" w:fill="FFFF00"/>
          </w:tcPr>
          <w:p w14:paraId="6EA21D7B" w14:textId="2892ABCF"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Scaffolds and Supports</w:t>
            </w:r>
          </w:p>
        </w:tc>
        <w:tc>
          <w:tcPr>
            <w:tcW w:w="2700" w:type="dxa"/>
            <w:shd w:val="clear" w:color="auto" w:fill="FFFF00"/>
          </w:tcPr>
          <w:p w14:paraId="19C14F86" w14:textId="3407083F"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Resources and Materials </w:t>
            </w:r>
          </w:p>
        </w:tc>
      </w:tr>
      <w:tr w:rsidR="002C40AC" w14:paraId="024E0283" w14:textId="77777777" w:rsidTr="002C40AC">
        <w:trPr>
          <w:trHeight w:val="1215"/>
        </w:trPr>
        <w:tc>
          <w:tcPr>
            <w:tcW w:w="2700" w:type="dxa"/>
          </w:tcPr>
          <w:p w14:paraId="0CD4350D" w14:textId="64B510AF" w:rsidR="002C40AC" w:rsidRPr="006F26DE" w:rsidRDefault="002C40AC" w:rsidP="006F26DE">
            <w:pPr>
              <w:spacing w:line="257" w:lineRule="auto"/>
              <w:rPr>
                <w:rFonts w:ascii="Arial" w:hAnsi="Arial" w:cs="Arial"/>
                <w:sz w:val="20"/>
                <w:szCs w:val="20"/>
              </w:rPr>
            </w:pPr>
            <w:r w:rsidRPr="05292329">
              <w:rPr>
                <w:rFonts w:ascii="Arial" w:eastAsia="Arial" w:hAnsi="Arial" w:cs="Arial"/>
                <w:b/>
                <w:bCs/>
                <w:sz w:val="20"/>
                <w:szCs w:val="20"/>
              </w:rPr>
              <w:t>L:</w:t>
            </w:r>
            <w:r w:rsidRPr="05292329">
              <w:rPr>
                <w:rFonts w:ascii="Arial" w:eastAsia="Arial" w:hAnsi="Arial" w:cs="Arial"/>
                <w:sz w:val="20"/>
                <w:szCs w:val="20"/>
              </w:rPr>
              <w:t xml:space="preserve"> </w:t>
            </w:r>
            <w:r w:rsidR="006F26DE" w:rsidRPr="006F26DE">
              <w:rPr>
                <w:rFonts w:ascii="Arial" w:hAnsi="Arial" w:cs="Arial"/>
                <w:sz w:val="20"/>
                <w:szCs w:val="20"/>
              </w:rPr>
              <w:t>5L5:</w:t>
            </w:r>
            <w:r w:rsidR="006F26DE">
              <w:rPr>
                <w:rFonts w:ascii="Arial" w:hAnsi="Arial" w:cs="Arial"/>
                <w:sz w:val="20"/>
                <w:szCs w:val="20"/>
              </w:rPr>
              <w:t xml:space="preserve"> </w:t>
            </w:r>
            <w:r w:rsidR="006F26DE" w:rsidRPr="006F26DE">
              <w:rPr>
                <w:rFonts w:ascii="Arial" w:hAnsi="Arial" w:cs="Arial"/>
                <w:sz w:val="20"/>
                <w:szCs w:val="20"/>
              </w:rPr>
              <w:t>Demonstrate understanding of figurative language, word relationships, and nuances in word meanings.</w:t>
            </w:r>
          </w:p>
          <w:p w14:paraId="4403F73C" w14:textId="77777777" w:rsidR="002C40AC" w:rsidRDefault="002C40AC" w:rsidP="002C40AC">
            <w:pPr>
              <w:spacing w:line="257" w:lineRule="auto"/>
              <w:rPr>
                <w:rFonts w:ascii="Arial" w:eastAsia="Arial" w:hAnsi="Arial" w:cs="Arial"/>
                <w:sz w:val="20"/>
                <w:szCs w:val="20"/>
              </w:rPr>
            </w:pPr>
          </w:p>
          <w:p w14:paraId="67308585" w14:textId="319CD82A" w:rsidR="002C40AC" w:rsidRPr="00E90B58" w:rsidRDefault="002C40AC" w:rsidP="00E90B58">
            <w:pPr>
              <w:spacing w:line="257" w:lineRule="auto"/>
              <w:rPr>
                <w:rFonts w:ascii="Arial" w:hAnsi="Arial" w:cs="Arial"/>
                <w:sz w:val="20"/>
                <w:szCs w:val="20"/>
              </w:rPr>
            </w:pPr>
            <w:r w:rsidRPr="5DA3C723">
              <w:rPr>
                <w:rFonts w:ascii="Arial" w:eastAsia="Arial" w:hAnsi="Arial" w:cs="Arial"/>
                <w:b/>
                <w:bCs/>
                <w:sz w:val="20"/>
                <w:szCs w:val="20"/>
              </w:rPr>
              <w:t xml:space="preserve">S: </w:t>
            </w:r>
            <w:r w:rsidR="00E90B58" w:rsidRPr="00E90B58">
              <w:rPr>
                <w:rFonts w:ascii="Arial" w:hAnsi="Arial" w:cs="Arial"/>
                <w:sz w:val="20"/>
                <w:szCs w:val="20"/>
              </w:rPr>
              <w:t>5SL1:</w:t>
            </w:r>
            <w:r w:rsidR="00E90B58">
              <w:rPr>
                <w:rFonts w:ascii="Arial" w:hAnsi="Arial" w:cs="Arial"/>
                <w:sz w:val="20"/>
                <w:szCs w:val="20"/>
              </w:rPr>
              <w:t xml:space="preserve"> </w:t>
            </w:r>
            <w:r w:rsidR="00E90B58" w:rsidRPr="00E90B58">
              <w:rPr>
                <w:rFonts w:ascii="Arial" w:hAnsi="Arial" w:cs="Arial"/>
                <w:sz w:val="20"/>
                <w:szCs w:val="20"/>
              </w:rPr>
              <w:t>Engage effectively in a range of collaborative discussions with diverse partners; express ideas clearly and persuasively, and build on those of others.</w:t>
            </w:r>
          </w:p>
          <w:p w14:paraId="4B7F3F85" w14:textId="77777777" w:rsidR="002C40AC" w:rsidRDefault="002C40AC" w:rsidP="002C40AC">
            <w:pPr>
              <w:spacing w:line="257" w:lineRule="auto"/>
              <w:rPr>
                <w:rFonts w:ascii="Arial" w:eastAsia="Arial" w:hAnsi="Arial" w:cs="Arial"/>
                <w:sz w:val="20"/>
                <w:szCs w:val="20"/>
              </w:rPr>
            </w:pPr>
          </w:p>
          <w:p w14:paraId="0BDD9D4E" w14:textId="4C172C0A" w:rsidR="002C40AC" w:rsidRDefault="002C40AC" w:rsidP="008429D7">
            <w:pPr>
              <w:spacing w:line="257" w:lineRule="auto"/>
              <w:rPr>
                <w:rFonts w:ascii="Arial" w:hAnsi="Arial" w:cs="Arial"/>
                <w:sz w:val="20"/>
                <w:szCs w:val="20"/>
              </w:rPr>
            </w:pPr>
            <w:r w:rsidRPr="05292329">
              <w:rPr>
                <w:rFonts w:ascii="Arial" w:eastAsia="Arial" w:hAnsi="Arial" w:cs="Arial"/>
                <w:b/>
                <w:bCs/>
                <w:sz w:val="20"/>
                <w:szCs w:val="20"/>
              </w:rPr>
              <w:t xml:space="preserve">R: </w:t>
            </w:r>
            <w:r w:rsidR="008429D7" w:rsidRPr="008429D7">
              <w:rPr>
                <w:rFonts w:ascii="Arial" w:hAnsi="Arial" w:cs="Arial"/>
                <w:sz w:val="20"/>
                <w:szCs w:val="20"/>
              </w:rPr>
              <w:t>5R9:</w:t>
            </w:r>
            <w:r w:rsidR="008429D7">
              <w:rPr>
                <w:rFonts w:ascii="Arial" w:hAnsi="Arial" w:cs="Arial"/>
                <w:sz w:val="20"/>
                <w:szCs w:val="20"/>
              </w:rPr>
              <w:t xml:space="preserve"> </w:t>
            </w:r>
            <w:r w:rsidR="008429D7" w:rsidRPr="008429D7">
              <w:rPr>
                <w:rFonts w:ascii="Arial" w:hAnsi="Arial" w:cs="Arial"/>
                <w:sz w:val="20"/>
                <w:szCs w:val="20"/>
              </w:rPr>
              <w:t>Use established criteria to categorize texts and make informed judgments about quality; make connections to other texts, ideas, cultural perspectives, eras and personal experiences. (RI&amp;RL)</w:t>
            </w:r>
          </w:p>
          <w:p w14:paraId="3AFF98AA" w14:textId="77777777" w:rsidR="008429D7" w:rsidRDefault="008429D7" w:rsidP="008429D7">
            <w:pPr>
              <w:spacing w:line="257" w:lineRule="auto"/>
              <w:rPr>
                <w:rFonts w:ascii="Arial" w:eastAsia="Arial" w:hAnsi="Arial" w:cs="Arial"/>
                <w:sz w:val="20"/>
                <w:szCs w:val="20"/>
              </w:rPr>
            </w:pPr>
          </w:p>
          <w:p w14:paraId="4FE86146" w14:textId="1C6409E4" w:rsidR="002C40AC" w:rsidRPr="00200E1C" w:rsidRDefault="002C40AC" w:rsidP="00200E1C">
            <w:pPr>
              <w:spacing w:line="257" w:lineRule="auto"/>
              <w:rPr>
                <w:rFonts w:ascii="Arial" w:hAnsi="Arial" w:cs="Arial"/>
                <w:sz w:val="20"/>
                <w:szCs w:val="20"/>
              </w:rPr>
            </w:pPr>
            <w:r w:rsidRPr="5DA3C723">
              <w:rPr>
                <w:rFonts w:ascii="Arial" w:eastAsia="Arial" w:hAnsi="Arial" w:cs="Arial"/>
                <w:b/>
                <w:bCs/>
                <w:sz w:val="20"/>
                <w:szCs w:val="20"/>
              </w:rPr>
              <w:t xml:space="preserve">W: </w:t>
            </w:r>
            <w:r w:rsidR="00200E1C" w:rsidRPr="00200E1C">
              <w:rPr>
                <w:rFonts w:ascii="Arial" w:hAnsi="Arial" w:cs="Arial"/>
                <w:sz w:val="20"/>
                <w:szCs w:val="20"/>
              </w:rPr>
              <w:t>5W5:</w:t>
            </w:r>
            <w:r w:rsidR="00200E1C">
              <w:rPr>
                <w:rFonts w:ascii="Arial" w:hAnsi="Arial" w:cs="Arial"/>
                <w:sz w:val="20"/>
                <w:szCs w:val="20"/>
              </w:rPr>
              <w:t xml:space="preserve"> </w:t>
            </w:r>
            <w:r w:rsidR="00200E1C" w:rsidRPr="00200E1C">
              <w:rPr>
                <w:rFonts w:ascii="Arial" w:hAnsi="Arial" w:cs="Arial"/>
                <w:sz w:val="20"/>
                <w:szCs w:val="20"/>
              </w:rPr>
              <w:t xml:space="preserve">Draw evidence from literary or informational texts to respond and support </w:t>
            </w:r>
            <w:r w:rsidR="00200E1C" w:rsidRPr="00200E1C">
              <w:rPr>
                <w:rFonts w:ascii="Arial" w:hAnsi="Arial" w:cs="Arial"/>
                <w:sz w:val="20"/>
                <w:szCs w:val="20"/>
              </w:rPr>
              <w:lastRenderedPageBreak/>
              <w:t>analysis, reflection, and research by applying the Grade 5 Reading Standards.</w:t>
            </w:r>
          </w:p>
          <w:p w14:paraId="00F62E1A" w14:textId="21178BB9" w:rsidR="002C40AC" w:rsidRDefault="002C40AC" w:rsidP="002C40AC">
            <w:pPr>
              <w:spacing w:line="259" w:lineRule="auto"/>
              <w:rPr>
                <w:rFonts w:ascii="Arial" w:eastAsia="Arial" w:hAnsi="Arial" w:cs="Arial"/>
                <w:color w:val="833C0B" w:themeColor="accent2" w:themeShade="80"/>
                <w:sz w:val="20"/>
                <w:szCs w:val="20"/>
              </w:rPr>
            </w:pPr>
          </w:p>
        </w:tc>
        <w:tc>
          <w:tcPr>
            <w:tcW w:w="2700" w:type="dxa"/>
          </w:tcPr>
          <w:p w14:paraId="206DAE34" w14:textId="6A08DF2D"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lastRenderedPageBreak/>
              <w:t xml:space="preserve">L: </w:t>
            </w:r>
            <w:r w:rsidRPr="00156050">
              <w:rPr>
                <w:rFonts w:ascii="Arial" w:hAnsi="Arial" w:cs="Arial"/>
                <w:sz w:val="20"/>
                <w:szCs w:val="20"/>
              </w:rPr>
              <w:t>Listen</w:t>
            </w:r>
            <w:r w:rsidR="00920EF3">
              <w:rPr>
                <w:rFonts w:ascii="Arial" w:hAnsi="Arial" w:cs="Arial"/>
                <w:sz w:val="20"/>
                <w:szCs w:val="20"/>
              </w:rPr>
              <w:t xml:space="preserve"> for elements of historical fiction </w:t>
            </w:r>
            <w:r w:rsidRPr="006D6A84">
              <w:rPr>
                <w:rFonts w:ascii="Arial" w:hAnsi="Arial" w:cs="Arial"/>
                <w:sz w:val="20"/>
                <w:szCs w:val="20"/>
              </w:rPr>
              <w:t>(</w:t>
            </w:r>
            <w:hyperlink r:id="rId233" w:history="1">
              <w:r w:rsidRPr="00285C79">
                <w:rPr>
                  <w:rStyle w:val="Hyperlink"/>
                </w:rPr>
                <w:t xml:space="preserve">TE p. </w:t>
              </w:r>
              <w:r w:rsidR="00285C79" w:rsidRPr="00285C79">
                <w:rPr>
                  <w:rStyle w:val="Hyperlink"/>
                </w:rPr>
                <w:t>80</w:t>
              </w:r>
            </w:hyperlink>
            <w:r w:rsidRPr="006D6A84">
              <w:rPr>
                <w:rFonts w:ascii="Arial" w:hAnsi="Arial" w:cs="Arial"/>
                <w:sz w:val="20"/>
                <w:szCs w:val="20"/>
              </w:rPr>
              <w:t>)</w:t>
            </w:r>
            <w:r>
              <w:rPr>
                <w:rFonts w:ascii="Arial" w:hAnsi="Arial" w:cs="Arial"/>
                <w:sz w:val="20"/>
                <w:szCs w:val="20"/>
              </w:rPr>
              <w:t xml:space="preserve"> (</w:t>
            </w:r>
            <w:hyperlink r:id="rId234" w:history="1">
              <w:r w:rsidRPr="0011648B">
                <w:rPr>
                  <w:rStyle w:val="Hyperlink"/>
                  <w:rFonts w:ascii="Arial" w:hAnsi="Arial" w:cs="Arial"/>
                  <w:sz w:val="20"/>
                  <w:szCs w:val="20"/>
                </w:rPr>
                <w:t>TE p.T8</w:t>
              </w:r>
              <w:r w:rsidR="0011648B" w:rsidRPr="0011648B">
                <w:rPr>
                  <w:rStyle w:val="Hyperlink"/>
                  <w:rFonts w:ascii="Arial" w:hAnsi="Arial" w:cs="Arial"/>
                  <w:sz w:val="20"/>
                  <w:szCs w:val="20"/>
                </w:rPr>
                <w:t>2</w:t>
              </w:r>
            </w:hyperlink>
            <w:r>
              <w:rPr>
                <w:rFonts w:ascii="Arial" w:hAnsi="Arial" w:cs="Arial"/>
                <w:sz w:val="20"/>
                <w:szCs w:val="20"/>
              </w:rPr>
              <w:t>)</w:t>
            </w:r>
          </w:p>
          <w:p w14:paraId="2AC0C693" w14:textId="77777777" w:rsidR="002C40AC" w:rsidRDefault="002C40AC" w:rsidP="002C40AC">
            <w:pPr>
              <w:spacing w:line="257" w:lineRule="auto"/>
              <w:rPr>
                <w:rFonts w:ascii="Arial" w:eastAsia="Arial" w:hAnsi="Arial" w:cs="Arial"/>
                <w:b/>
                <w:bCs/>
                <w:sz w:val="20"/>
                <w:szCs w:val="20"/>
              </w:rPr>
            </w:pPr>
          </w:p>
          <w:p w14:paraId="408ECC65" w14:textId="76D76D54"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Pr="5DA3C723">
              <w:rPr>
                <w:rFonts w:ascii="Arial" w:eastAsia="Arial" w:hAnsi="Arial" w:cs="Arial"/>
                <w:sz w:val="20"/>
                <w:szCs w:val="20"/>
              </w:rPr>
              <w:t>Discussion (</w:t>
            </w:r>
            <w:hyperlink r:id="rId235" w:history="1">
              <w:r w:rsidRPr="00744B98">
                <w:rPr>
                  <w:rStyle w:val="Hyperlink"/>
                  <w:rFonts w:ascii="Arial" w:eastAsia="Arial" w:hAnsi="Arial" w:cs="Arial"/>
                  <w:sz w:val="20"/>
                  <w:szCs w:val="20"/>
                </w:rPr>
                <w:t>TE p. T11</w:t>
              </w:r>
              <w:r w:rsidR="00744B98" w:rsidRPr="00744B98">
                <w:rPr>
                  <w:rStyle w:val="Hyperlink"/>
                  <w:rFonts w:ascii="Arial" w:eastAsia="Arial" w:hAnsi="Arial" w:cs="Arial"/>
                  <w:sz w:val="20"/>
                  <w:szCs w:val="20"/>
                </w:rPr>
                <w:t>8</w:t>
              </w:r>
            </w:hyperlink>
            <w:r w:rsidRPr="5DA3C723">
              <w:rPr>
                <w:rFonts w:ascii="Arial" w:eastAsia="Arial" w:hAnsi="Arial" w:cs="Arial"/>
                <w:sz w:val="20"/>
                <w:szCs w:val="20"/>
              </w:rPr>
              <w:t>)</w:t>
            </w:r>
            <w:r>
              <w:rPr>
                <w:rFonts w:ascii="Arial" w:eastAsia="Arial" w:hAnsi="Arial" w:cs="Arial"/>
                <w:sz w:val="20"/>
                <w:szCs w:val="20"/>
              </w:rPr>
              <w:t xml:space="preserve"> </w:t>
            </w:r>
            <w:r w:rsidRPr="5DA3C723">
              <w:rPr>
                <w:rFonts w:ascii="Arial" w:eastAsia="Arial" w:hAnsi="Arial" w:cs="Arial"/>
                <w:sz w:val="20"/>
                <w:szCs w:val="20"/>
              </w:rPr>
              <w:t xml:space="preserve">and Comprehension Check </w:t>
            </w:r>
            <w:r>
              <w:br/>
            </w:r>
            <w:r w:rsidRPr="5DA3C723">
              <w:rPr>
                <w:rFonts w:ascii="Arial" w:eastAsia="Arial" w:hAnsi="Arial" w:cs="Arial"/>
                <w:sz w:val="20"/>
                <w:szCs w:val="20"/>
              </w:rPr>
              <w:t>(</w:t>
            </w:r>
            <w:hyperlink r:id="rId236" w:history="1">
              <w:r w:rsidRPr="0067518C">
                <w:rPr>
                  <w:rStyle w:val="Hyperlink"/>
                  <w:rFonts w:ascii="Arial" w:eastAsia="Arial" w:hAnsi="Arial" w:cs="Arial"/>
                  <w:sz w:val="20"/>
                  <w:szCs w:val="20"/>
                </w:rPr>
                <w:t>TE p. T1</w:t>
              </w:r>
              <w:r w:rsidR="0067518C" w:rsidRPr="0067518C">
                <w:rPr>
                  <w:rStyle w:val="Hyperlink"/>
                  <w:rFonts w:ascii="Arial" w:eastAsia="Arial" w:hAnsi="Arial" w:cs="Arial"/>
                  <w:sz w:val="20"/>
                  <w:szCs w:val="20"/>
                </w:rPr>
                <w:t>10</w:t>
              </w:r>
            </w:hyperlink>
            <w:r w:rsidRPr="5DA3C723">
              <w:rPr>
                <w:rFonts w:ascii="Arial" w:eastAsia="Arial" w:hAnsi="Arial" w:cs="Arial"/>
                <w:sz w:val="20"/>
                <w:szCs w:val="20"/>
              </w:rPr>
              <w:t>)</w:t>
            </w:r>
          </w:p>
          <w:p w14:paraId="4144141C" w14:textId="77777777" w:rsidR="002C40AC" w:rsidRDefault="002C40AC" w:rsidP="002C40AC">
            <w:pPr>
              <w:spacing w:line="257" w:lineRule="auto"/>
              <w:rPr>
                <w:rFonts w:ascii="Arial" w:eastAsia="Arial" w:hAnsi="Arial" w:cs="Arial"/>
                <w:b/>
                <w:bCs/>
                <w:sz w:val="20"/>
                <w:szCs w:val="20"/>
              </w:rPr>
            </w:pPr>
          </w:p>
          <w:p w14:paraId="6BC452B5" w14:textId="3B29866F"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0019777C">
              <w:rPr>
                <w:rFonts w:ascii="Arial" w:eastAsia="Arial" w:hAnsi="Arial" w:cs="Arial"/>
                <w:sz w:val="20"/>
                <w:szCs w:val="20"/>
              </w:rPr>
              <w:t>Infer Multiple Themes</w:t>
            </w:r>
            <w:r w:rsidRPr="5DA3C723">
              <w:rPr>
                <w:rFonts w:ascii="Arial" w:eastAsia="Arial" w:hAnsi="Arial" w:cs="Arial"/>
                <w:sz w:val="20"/>
                <w:szCs w:val="20"/>
              </w:rPr>
              <w:t xml:space="preserve"> (</w:t>
            </w:r>
            <w:hyperlink r:id="rId237" w:history="1">
              <w:r w:rsidRPr="0019777C">
                <w:rPr>
                  <w:rStyle w:val="Hyperlink"/>
                  <w:rFonts w:ascii="Arial" w:eastAsia="Arial" w:hAnsi="Arial" w:cs="Arial"/>
                  <w:sz w:val="20"/>
                  <w:szCs w:val="20"/>
                </w:rPr>
                <w:t>TE p. 11</w:t>
              </w:r>
              <w:r w:rsidR="0019777C" w:rsidRPr="0019777C">
                <w:rPr>
                  <w:rStyle w:val="Hyperlink"/>
                  <w:rFonts w:ascii="Arial" w:eastAsia="Arial" w:hAnsi="Arial" w:cs="Arial"/>
                  <w:sz w:val="20"/>
                  <w:szCs w:val="20"/>
                </w:rPr>
                <w:t>6</w:t>
              </w:r>
            </w:hyperlink>
            <w:r w:rsidRPr="001069C2">
              <w:rPr>
                <w:rFonts w:ascii="Arial" w:eastAsia="Arial" w:hAnsi="Arial" w:cs="Arial"/>
                <w:sz w:val="20"/>
                <w:szCs w:val="20"/>
              </w:rPr>
              <w:t>)</w:t>
            </w:r>
            <w:r>
              <w:rPr>
                <w:rFonts w:ascii="Arial" w:eastAsia="Arial" w:hAnsi="Arial" w:cs="Arial"/>
                <w:sz w:val="20"/>
                <w:szCs w:val="20"/>
              </w:rPr>
              <w:t xml:space="preserve"> and </w:t>
            </w:r>
            <w:r w:rsidR="00587F64">
              <w:rPr>
                <w:rFonts w:ascii="Arial" w:eastAsia="Arial" w:hAnsi="Arial" w:cs="Arial"/>
                <w:sz w:val="20"/>
                <w:szCs w:val="20"/>
              </w:rPr>
              <w:t>Monitor Comprehension</w:t>
            </w:r>
            <w:r w:rsidRPr="5DA3C723">
              <w:rPr>
                <w:rFonts w:ascii="Arial" w:eastAsia="Arial" w:hAnsi="Arial" w:cs="Arial"/>
                <w:sz w:val="20"/>
                <w:szCs w:val="20"/>
              </w:rPr>
              <w:t xml:space="preserve"> (</w:t>
            </w:r>
            <w:hyperlink r:id="rId238" w:history="1">
              <w:r w:rsidRPr="004B03A6">
                <w:rPr>
                  <w:rStyle w:val="Hyperlink"/>
                  <w:rFonts w:ascii="Arial" w:eastAsia="Arial" w:hAnsi="Arial" w:cs="Arial"/>
                  <w:sz w:val="20"/>
                  <w:szCs w:val="20"/>
                </w:rPr>
                <w:t>TE p. 12</w:t>
              </w:r>
              <w:r w:rsidR="00587F64" w:rsidRPr="004B03A6">
                <w:rPr>
                  <w:rStyle w:val="Hyperlink"/>
                  <w:rFonts w:ascii="Arial" w:eastAsia="Arial" w:hAnsi="Arial" w:cs="Arial"/>
                  <w:sz w:val="20"/>
                  <w:szCs w:val="20"/>
                </w:rPr>
                <w:t>4</w:t>
              </w:r>
            </w:hyperlink>
            <w:r w:rsidRPr="001069C2">
              <w:rPr>
                <w:rFonts w:ascii="Arial" w:eastAsia="Arial" w:hAnsi="Arial" w:cs="Arial"/>
                <w:sz w:val="20"/>
                <w:szCs w:val="20"/>
              </w:rPr>
              <w:t>)</w:t>
            </w:r>
            <w:r>
              <w:rPr>
                <w:rFonts w:ascii="Arial" w:eastAsia="Arial" w:hAnsi="Arial" w:cs="Arial"/>
                <w:sz w:val="20"/>
                <w:szCs w:val="20"/>
              </w:rPr>
              <w:t xml:space="preserve"> </w:t>
            </w:r>
          </w:p>
          <w:p w14:paraId="65A5D01B" w14:textId="77777777" w:rsidR="002C40AC" w:rsidRDefault="002C40AC" w:rsidP="002C40AC">
            <w:pPr>
              <w:spacing w:line="257" w:lineRule="auto"/>
              <w:rPr>
                <w:rFonts w:ascii="Arial" w:eastAsia="Arial" w:hAnsi="Arial" w:cs="Arial"/>
                <w:sz w:val="20"/>
                <w:szCs w:val="20"/>
              </w:rPr>
            </w:pPr>
          </w:p>
          <w:p w14:paraId="252D7A72" w14:textId="10686F2C"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t>
            </w:r>
            <w:r>
              <w:rPr>
                <w:rFonts w:ascii="Arial" w:eastAsia="Arial" w:hAnsi="Arial" w:cs="Arial"/>
                <w:sz w:val="20"/>
                <w:szCs w:val="20"/>
              </w:rPr>
              <w:t xml:space="preserve">Develop Elements: </w:t>
            </w:r>
            <w:r w:rsidR="00A161EC">
              <w:rPr>
                <w:rFonts w:ascii="Arial" w:eastAsia="Arial" w:hAnsi="Arial" w:cs="Arial"/>
                <w:sz w:val="20"/>
                <w:szCs w:val="20"/>
              </w:rPr>
              <w:t>Conflict</w:t>
            </w:r>
            <w:r>
              <w:rPr>
                <w:rFonts w:ascii="Arial" w:eastAsia="Arial" w:hAnsi="Arial" w:cs="Arial"/>
                <w:sz w:val="20"/>
                <w:szCs w:val="20"/>
              </w:rPr>
              <w:t xml:space="preserve"> </w:t>
            </w:r>
          </w:p>
          <w:p w14:paraId="5868536F" w14:textId="197A8B20" w:rsidR="00A161EC" w:rsidRPr="00A161EC" w:rsidRDefault="00A161EC" w:rsidP="00A161EC">
            <w:pPr>
              <w:rPr>
                <w:rFonts w:ascii="Arial" w:eastAsia="Arial" w:hAnsi="Arial" w:cs="Arial"/>
                <w:sz w:val="20"/>
                <w:szCs w:val="20"/>
              </w:rPr>
            </w:pPr>
            <w:r w:rsidRPr="00A161EC">
              <w:rPr>
                <w:rFonts w:ascii="Arial" w:eastAsia="Arial" w:hAnsi="Arial" w:cs="Arial"/>
                <w:sz w:val="20"/>
                <w:szCs w:val="20"/>
              </w:rPr>
              <w:t xml:space="preserve">GUIDE PRACTICE Discuss the conflict in a science fiction from the stacks. Guide students to identify the story’s main conflict. Remind students of internal and external conflicts. Ask: What does the main </w:t>
            </w:r>
          </w:p>
          <w:p w14:paraId="3555B8D2" w14:textId="77777777" w:rsidR="00A161EC" w:rsidRPr="00A161EC" w:rsidRDefault="00A161EC" w:rsidP="00A161EC">
            <w:pPr>
              <w:rPr>
                <w:rFonts w:ascii="Arial" w:eastAsia="Arial" w:hAnsi="Arial" w:cs="Arial"/>
                <w:sz w:val="20"/>
                <w:szCs w:val="20"/>
              </w:rPr>
            </w:pPr>
            <w:r w:rsidRPr="00A161EC">
              <w:rPr>
                <w:rFonts w:ascii="Arial" w:eastAsia="Arial" w:hAnsi="Arial" w:cs="Arial"/>
                <w:sz w:val="20"/>
                <w:szCs w:val="20"/>
              </w:rPr>
              <w:t>character want? What opposing force does the character face?</w:t>
            </w:r>
          </w:p>
          <w:p w14:paraId="34A0258F" w14:textId="77777777" w:rsidR="00A161EC" w:rsidRPr="00A161EC" w:rsidRDefault="00A161EC" w:rsidP="00A161EC">
            <w:pPr>
              <w:rPr>
                <w:rFonts w:ascii="Arial" w:eastAsia="Arial" w:hAnsi="Arial" w:cs="Arial"/>
                <w:sz w:val="20"/>
                <w:szCs w:val="20"/>
              </w:rPr>
            </w:pPr>
            <w:r w:rsidRPr="00A161EC">
              <w:rPr>
                <w:rFonts w:ascii="Arial" w:eastAsia="Arial" w:hAnsi="Arial" w:cs="Arial"/>
                <w:sz w:val="20"/>
                <w:szCs w:val="20"/>
              </w:rPr>
              <w:t xml:space="preserve">ON THEIR OWN Have students discuss the conflict for their science </w:t>
            </w:r>
          </w:p>
          <w:p w14:paraId="08EEC877" w14:textId="15446817" w:rsidR="002C40AC" w:rsidRPr="00A161EC" w:rsidRDefault="00A161EC" w:rsidP="00A161EC">
            <w:pPr>
              <w:rPr>
                <w:rFonts w:ascii="Arial" w:eastAsia="Arial" w:hAnsi="Arial" w:cs="Arial"/>
                <w:sz w:val="20"/>
                <w:szCs w:val="20"/>
              </w:rPr>
            </w:pPr>
            <w:r w:rsidRPr="00A161EC">
              <w:rPr>
                <w:rFonts w:ascii="Arial" w:eastAsia="Arial" w:hAnsi="Arial" w:cs="Arial"/>
                <w:sz w:val="20"/>
                <w:szCs w:val="20"/>
              </w:rPr>
              <w:t xml:space="preserve">stories with a partner. Use </w:t>
            </w:r>
            <w:r w:rsidRPr="00A161EC">
              <w:rPr>
                <w:rFonts w:ascii="Arial" w:eastAsia="Arial" w:hAnsi="Arial" w:cs="Arial"/>
                <w:sz w:val="20"/>
                <w:szCs w:val="20"/>
              </w:rPr>
              <w:lastRenderedPageBreak/>
              <w:t xml:space="preserve">Establish a Situation on p. 202 to help them develop a conflict. Have them state their character’s goal and the forces that will challenge the character. </w:t>
            </w:r>
            <w:r w:rsidR="002C40AC" w:rsidRPr="5DA3C723">
              <w:rPr>
                <w:rFonts w:ascii="Arial" w:eastAsia="Arial" w:hAnsi="Arial" w:cs="Arial"/>
                <w:sz w:val="20"/>
                <w:szCs w:val="20"/>
              </w:rPr>
              <w:t>(</w:t>
            </w:r>
            <w:hyperlink r:id="rId239" w:history="1">
              <w:r w:rsidR="002C40AC" w:rsidRPr="003E6827">
                <w:rPr>
                  <w:rStyle w:val="Hyperlink"/>
                  <w:rFonts w:ascii="Arial" w:eastAsia="Arial" w:hAnsi="Arial" w:cs="Arial"/>
                  <w:sz w:val="20"/>
                  <w:szCs w:val="20"/>
                </w:rPr>
                <w:t>TE p. T36</w:t>
              </w:r>
              <w:r w:rsidR="004D68A9" w:rsidRPr="003E6827">
                <w:rPr>
                  <w:rStyle w:val="Hyperlink"/>
                  <w:rFonts w:ascii="Arial" w:eastAsia="Arial" w:hAnsi="Arial" w:cs="Arial"/>
                  <w:sz w:val="20"/>
                  <w:szCs w:val="20"/>
                </w:rPr>
                <w:t>8</w:t>
              </w:r>
              <w:r w:rsidR="002C40AC" w:rsidRPr="003E6827">
                <w:rPr>
                  <w:rStyle w:val="Hyperlink"/>
                  <w:rFonts w:ascii="Arial" w:eastAsia="Arial" w:hAnsi="Arial" w:cs="Arial"/>
                  <w:sz w:val="20"/>
                  <w:szCs w:val="20"/>
                </w:rPr>
                <w:t>-38</w:t>
              </w:r>
              <w:r w:rsidR="004D68A9" w:rsidRPr="003E6827">
                <w:rPr>
                  <w:rStyle w:val="Hyperlink"/>
                  <w:rFonts w:ascii="Arial" w:eastAsia="Arial" w:hAnsi="Arial" w:cs="Arial"/>
                  <w:sz w:val="20"/>
                  <w:szCs w:val="20"/>
                </w:rPr>
                <w:t>4</w:t>
              </w:r>
            </w:hyperlink>
            <w:r w:rsidR="002C40AC" w:rsidRPr="5DA3C723">
              <w:rPr>
                <w:rFonts w:ascii="Arial" w:eastAsia="Arial" w:hAnsi="Arial" w:cs="Arial"/>
                <w:sz w:val="20"/>
                <w:szCs w:val="20"/>
              </w:rPr>
              <w:t>)</w:t>
            </w:r>
          </w:p>
        </w:tc>
        <w:tc>
          <w:tcPr>
            <w:tcW w:w="2700" w:type="dxa"/>
          </w:tcPr>
          <w:p w14:paraId="1AE4491B" w14:textId="0FB027FA" w:rsidR="002C40AC" w:rsidRPr="00C60C29" w:rsidRDefault="002C40AC" w:rsidP="002C40AC">
            <w:pPr>
              <w:rPr>
                <w:rFonts w:ascii="Arial" w:hAnsi="Arial" w:cs="Arial"/>
                <w:sz w:val="20"/>
                <w:szCs w:val="20"/>
              </w:rPr>
            </w:pPr>
            <w:r w:rsidRPr="00C60C29">
              <w:rPr>
                <w:rFonts w:ascii="Arial" w:hAnsi="Arial" w:cs="Arial"/>
                <w:sz w:val="20"/>
                <w:szCs w:val="20"/>
              </w:rPr>
              <w:lastRenderedPageBreak/>
              <w:t xml:space="preserve">TE: </w:t>
            </w:r>
            <w:hyperlink r:id="rId240" w:history="1">
              <w:r w:rsidR="00194DDD" w:rsidRPr="0034117B">
                <w:rPr>
                  <w:rStyle w:val="Hyperlink"/>
                  <w:rFonts w:ascii="Arial" w:hAnsi="Arial" w:cs="Arial"/>
                  <w:sz w:val="20"/>
                  <w:szCs w:val="20"/>
                  <w:shd w:val="clear" w:color="auto" w:fill="FFFFFF"/>
                </w:rPr>
                <w:t>Language Awareness Handbook</w:t>
              </w:r>
            </w:hyperlink>
          </w:p>
          <w:p w14:paraId="77B0A513" w14:textId="75207901" w:rsidR="0007716D" w:rsidRPr="0007716D" w:rsidRDefault="002C40AC" w:rsidP="0007716D">
            <w:pPr>
              <w:rPr>
                <w:rStyle w:val="pspdfkit-6um8mrhfmv4j3nvtw9x41bv9fb"/>
                <w:rFonts w:ascii="Arial" w:hAnsi="Arial" w:cs="Arial"/>
                <w:sz w:val="20"/>
                <w:szCs w:val="20"/>
              </w:rPr>
            </w:pPr>
            <w:r w:rsidRPr="00C60C29">
              <w:rPr>
                <w:rFonts w:ascii="Arial" w:hAnsi="Arial" w:cs="Arial"/>
                <w:sz w:val="20"/>
                <w:szCs w:val="20"/>
              </w:rPr>
              <w:t>*</w:t>
            </w:r>
            <w:r w:rsidR="0007716D" w:rsidRPr="0007716D">
              <w:rPr>
                <w:rStyle w:val="pspdfkit-6um8mrhfmv4j3nvtw9x41bv9fb"/>
                <w:rFonts w:ascii="Arial" w:hAnsi="Arial" w:cs="Arial"/>
                <w:sz w:val="20"/>
                <w:szCs w:val="20"/>
              </w:rPr>
              <w:t xml:space="preserve">Clarify the term ordinary. Ask students to look for </w:t>
            </w:r>
          </w:p>
          <w:p w14:paraId="4EB9AF94" w14:textId="77777777" w:rsidR="0007716D" w:rsidRPr="0007716D" w:rsidRDefault="0007716D" w:rsidP="0007716D">
            <w:pPr>
              <w:rPr>
                <w:rStyle w:val="pspdfkit-6um8mrhfmv4j3nvtw9x41bv9fb"/>
                <w:rFonts w:ascii="Arial" w:hAnsi="Arial" w:cs="Arial"/>
                <w:sz w:val="20"/>
                <w:szCs w:val="20"/>
              </w:rPr>
            </w:pPr>
            <w:r w:rsidRPr="0007716D">
              <w:rPr>
                <w:rStyle w:val="pspdfkit-6um8mrhfmv4j3nvtw9x41bv9fb"/>
                <w:rFonts w:ascii="Arial" w:hAnsi="Arial" w:cs="Arial"/>
                <w:sz w:val="20"/>
                <w:szCs w:val="20"/>
              </w:rPr>
              <w:t xml:space="preserve">and underline the details that the author uses to illustrate Maddy and </w:t>
            </w:r>
          </w:p>
          <w:p w14:paraId="23B39DA7" w14:textId="7E8A599D" w:rsidR="0007716D" w:rsidRPr="0007716D" w:rsidRDefault="0007716D" w:rsidP="0007716D">
            <w:pPr>
              <w:rPr>
                <w:rStyle w:val="pspdfkit-6um8mrhfmv4j3nvtw9x41bv9fb"/>
                <w:rFonts w:ascii="Arial" w:hAnsi="Arial" w:cs="Arial"/>
                <w:sz w:val="20"/>
                <w:szCs w:val="20"/>
              </w:rPr>
            </w:pPr>
            <w:r w:rsidRPr="0007716D">
              <w:rPr>
                <w:rStyle w:val="pspdfkit-6um8mrhfmv4j3nvtw9x41bv9fb"/>
                <w:rFonts w:ascii="Arial" w:hAnsi="Arial" w:cs="Arial"/>
                <w:sz w:val="20"/>
                <w:szCs w:val="20"/>
              </w:rPr>
              <w:t xml:space="preserve">Jonathan’s sense of duty and responsibility during the Revolutionary War. Use the Web routine on p. 71 to help students record details </w:t>
            </w:r>
          </w:p>
          <w:p w14:paraId="5815AB51" w14:textId="3AD6CD07" w:rsidR="0007716D" w:rsidRPr="0007716D" w:rsidRDefault="0007716D" w:rsidP="0007716D">
            <w:pPr>
              <w:rPr>
                <w:rStyle w:val="pspdfkit-6um8mrhfmv4j3nvtw9x41bv9fb"/>
                <w:rFonts w:ascii="Arial" w:hAnsi="Arial" w:cs="Arial"/>
                <w:sz w:val="20"/>
                <w:szCs w:val="20"/>
              </w:rPr>
            </w:pPr>
            <w:r w:rsidRPr="0007716D">
              <w:rPr>
                <w:rStyle w:val="pspdfkit-6um8mrhfmv4j3nvtw9x41bv9fb"/>
                <w:rFonts w:ascii="Arial" w:hAnsi="Arial" w:cs="Arial"/>
                <w:sz w:val="20"/>
                <w:szCs w:val="20"/>
              </w:rPr>
              <w:t>about Maddy.</w:t>
            </w:r>
            <w:r>
              <w:rPr>
                <w:rStyle w:val="pspdfkit-6um8mrhfmv4j3nvtw9x41bv9fb"/>
                <w:rFonts w:ascii="Arial" w:hAnsi="Arial" w:cs="Arial"/>
                <w:sz w:val="20"/>
                <w:szCs w:val="20"/>
              </w:rPr>
              <w:t xml:space="preserve"> </w:t>
            </w:r>
            <w:r w:rsidRPr="0007716D">
              <w:rPr>
                <w:rStyle w:val="pspdfkit-6um8mrhfmv4j3nvtw9x41bv9fb"/>
                <w:rFonts w:ascii="Arial" w:hAnsi="Arial" w:cs="Arial"/>
                <w:sz w:val="20"/>
                <w:szCs w:val="20"/>
              </w:rPr>
              <w:t xml:space="preserve">Have students create another web to show details </w:t>
            </w:r>
          </w:p>
          <w:p w14:paraId="45A56500" w14:textId="365B5AD3" w:rsidR="0007716D" w:rsidRDefault="0007716D" w:rsidP="0007716D">
            <w:pPr>
              <w:rPr>
                <w:rStyle w:val="pspdfkit-6um8mrhfmv4j3nvtw9x41bv9fb"/>
                <w:rFonts w:ascii="Arial" w:hAnsi="Arial" w:cs="Arial"/>
                <w:sz w:val="20"/>
                <w:szCs w:val="20"/>
              </w:rPr>
            </w:pPr>
            <w:r w:rsidRPr="0007716D">
              <w:rPr>
                <w:rStyle w:val="pspdfkit-6um8mrhfmv4j3nvtw9x41bv9fb"/>
                <w:rFonts w:ascii="Arial" w:hAnsi="Arial" w:cs="Arial"/>
                <w:sz w:val="20"/>
                <w:szCs w:val="20"/>
              </w:rPr>
              <w:t>about Jonathan. Encourage them to cite the images and page numbers in the reading that illustrate Jonathan’s efforts during the war.</w:t>
            </w:r>
          </w:p>
          <w:p w14:paraId="01EE06E1" w14:textId="359AC682" w:rsidR="0068402E" w:rsidRPr="0068402E" w:rsidRDefault="002C40AC" w:rsidP="0068402E">
            <w:pPr>
              <w:spacing w:line="257" w:lineRule="auto"/>
              <w:rPr>
                <w:rStyle w:val="pspdfkit-6um8mrhfmv4j3nvtw9x41bv9fb"/>
                <w:rFonts w:ascii="Arial" w:hAnsi="Arial" w:cs="Arial"/>
                <w:color w:val="000000"/>
                <w:sz w:val="20"/>
                <w:szCs w:val="20"/>
                <w:shd w:val="clear" w:color="auto" w:fill="FFFFFF"/>
              </w:rPr>
            </w:pPr>
            <w:r w:rsidRPr="007737E2">
              <w:rPr>
                <w:rFonts w:ascii="Arial" w:hAnsi="Arial" w:cs="Arial"/>
                <w:sz w:val="20"/>
                <w:szCs w:val="20"/>
              </w:rPr>
              <w:t>*</w:t>
            </w:r>
            <w:r>
              <w:t xml:space="preserve"> </w:t>
            </w:r>
            <w:r w:rsidR="0068402E" w:rsidRPr="0068402E">
              <w:rPr>
                <w:rStyle w:val="pspdfkit-6um8mrhfmv4j3nvtw9x41bv9fb"/>
                <w:rFonts w:ascii="Arial" w:hAnsi="Arial" w:cs="Arial"/>
                <w:color w:val="000000"/>
                <w:sz w:val="20"/>
                <w:szCs w:val="20"/>
                <w:shd w:val="clear" w:color="auto" w:fill="FFFFFF"/>
              </w:rPr>
              <w:t>Use the Retell or Summarize routine on p. 93 to help students tell how Maddy and Jonathan in The Scarlet Stockings Spy helped during the</w:t>
            </w:r>
            <w:r w:rsidR="0068402E">
              <w:rPr>
                <w:rStyle w:val="pspdfkit-6um8mrhfmv4j3nvtw9x41bv9fb"/>
                <w:rFonts w:ascii="Arial" w:hAnsi="Arial" w:cs="Arial"/>
                <w:color w:val="000000"/>
                <w:sz w:val="20"/>
                <w:szCs w:val="20"/>
                <w:shd w:val="clear" w:color="auto" w:fill="FFFFFF"/>
              </w:rPr>
              <w:t xml:space="preserve"> </w:t>
            </w:r>
            <w:r w:rsidR="0068402E" w:rsidRPr="0068402E">
              <w:rPr>
                <w:rStyle w:val="pspdfkit-6um8mrhfmv4j3nvtw9x41bv9fb"/>
                <w:rFonts w:ascii="Arial" w:hAnsi="Arial" w:cs="Arial"/>
                <w:color w:val="000000"/>
                <w:sz w:val="20"/>
                <w:szCs w:val="20"/>
                <w:shd w:val="clear" w:color="auto" w:fill="FFFFFF"/>
              </w:rPr>
              <w:t>Revolutionary War.</w:t>
            </w:r>
            <w:r w:rsidR="0068402E">
              <w:rPr>
                <w:rStyle w:val="pspdfkit-6um8mrhfmv4j3nvtw9x41bv9fb"/>
                <w:rFonts w:ascii="Arial" w:hAnsi="Arial" w:cs="Arial"/>
                <w:color w:val="000000"/>
                <w:sz w:val="20"/>
                <w:szCs w:val="20"/>
                <w:shd w:val="clear" w:color="auto" w:fill="FFFFFF"/>
              </w:rPr>
              <w:t xml:space="preserve"> </w:t>
            </w:r>
            <w:r w:rsidR="0068402E" w:rsidRPr="0068402E">
              <w:rPr>
                <w:rStyle w:val="pspdfkit-6um8mrhfmv4j3nvtw9x41bv9fb"/>
                <w:rFonts w:ascii="Arial" w:hAnsi="Arial" w:cs="Arial"/>
                <w:color w:val="000000"/>
                <w:sz w:val="20"/>
                <w:szCs w:val="20"/>
                <w:shd w:val="clear" w:color="auto" w:fill="FFFFFF"/>
              </w:rPr>
              <w:t xml:space="preserve">Use the Express Opinions routine </w:t>
            </w:r>
            <w:r w:rsidR="0068402E" w:rsidRPr="0068402E">
              <w:rPr>
                <w:rStyle w:val="pspdfkit-6um8mrhfmv4j3nvtw9x41bv9fb"/>
                <w:rFonts w:ascii="Arial" w:hAnsi="Arial" w:cs="Arial"/>
                <w:color w:val="000000"/>
                <w:sz w:val="20"/>
                <w:szCs w:val="20"/>
                <w:shd w:val="clear" w:color="auto" w:fill="FFFFFF"/>
              </w:rPr>
              <w:lastRenderedPageBreak/>
              <w:t xml:space="preserve">on p. 97 to help partners tell whether or not Maddy and Jonathan’s war efforts were </w:t>
            </w:r>
          </w:p>
          <w:p w14:paraId="7E429242" w14:textId="1281D45D" w:rsidR="002C40AC" w:rsidRPr="0068402E" w:rsidRDefault="0068402E" w:rsidP="0068402E">
            <w:pPr>
              <w:spacing w:line="257" w:lineRule="auto"/>
              <w:rPr>
                <w:rFonts w:ascii="Arial" w:hAnsi="Arial" w:cs="Arial"/>
                <w:color w:val="000000"/>
                <w:sz w:val="20"/>
                <w:szCs w:val="20"/>
                <w:shd w:val="clear" w:color="auto" w:fill="FFFFFF"/>
              </w:rPr>
            </w:pPr>
            <w:r w:rsidRPr="0068402E">
              <w:rPr>
                <w:rStyle w:val="pspdfkit-6um8mrhfmv4j3nvtw9x41bv9fb"/>
                <w:rFonts w:ascii="Arial" w:hAnsi="Arial" w:cs="Arial"/>
                <w:color w:val="000000"/>
                <w:sz w:val="20"/>
                <w:szCs w:val="20"/>
                <w:shd w:val="clear" w:color="auto" w:fill="FFFFFF"/>
              </w:rPr>
              <w:t>important. Ask them to support their opinions citing evidence from the text.</w:t>
            </w:r>
          </w:p>
        </w:tc>
        <w:tc>
          <w:tcPr>
            <w:tcW w:w="2700" w:type="dxa"/>
          </w:tcPr>
          <w:p w14:paraId="0097F215"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lastRenderedPageBreak/>
              <w:t>Text</w:t>
            </w:r>
            <w:r w:rsidRPr="5DA3C723">
              <w:rPr>
                <w:rFonts w:ascii="Arial" w:eastAsia="Arial" w:hAnsi="Arial" w:cs="Arial"/>
                <w:sz w:val="20"/>
                <w:szCs w:val="20"/>
              </w:rPr>
              <w:t>:</w:t>
            </w:r>
          </w:p>
          <w:p w14:paraId="00AA4421" w14:textId="49DDF357" w:rsidR="006D6A84" w:rsidRPr="009E17D6" w:rsidRDefault="009E17D6" w:rsidP="006D6A84">
            <w:pPr>
              <w:rPr>
                <w:rStyle w:val="Hyperlink"/>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https://www.savvasrealize.com/content/viewer/standalone/loader/view/c36cbaea-817f-323e-8217-626c2120106f/62/nonscorable?programId=3b32928b-dd22-3cd7-8a0d-d6d6c4eb6674&amp;programVersion=62&amp;backUrl=https:%2F%2Fwww.savvasrealize.com%2Fdashboard%2Fprogram%2F3b32928b-dd22-3cd7-8a0d-d6d6c4eb6674%2F62" </w:instrText>
            </w:r>
            <w:r>
              <w:rPr>
                <w:rFonts w:ascii="Arial" w:hAnsi="Arial" w:cs="Arial"/>
                <w:sz w:val="20"/>
                <w:szCs w:val="20"/>
              </w:rPr>
            </w:r>
            <w:r>
              <w:rPr>
                <w:rFonts w:ascii="Arial" w:hAnsi="Arial" w:cs="Arial"/>
                <w:sz w:val="20"/>
                <w:szCs w:val="20"/>
              </w:rPr>
              <w:fldChar w:fldCharType="separate"/>
            </w:r>
            <w:r w:rsidR="006D6A84" w:rsidRPr="009E17D6">
              <w:rPr>
                <w:rStyle w:val="Hyperlink"/>
                <w:rFonts w:ascii="Arial" w:hAnsi="Arial" w:cs="Arial"/>
                <w:sz w:val="20"/>
                <w:szCs w:val="20"/>
              </w:rPr>
              <w:t xml:space="preserve">The Scarlet Stockings </w:t>
            </w:r>
          </w:p>
          <w:p w14:paraId="40980DEC" w14:textId="338E3AB0" w:rsidR="008F01C2" w:rsidRPr="006D6A84" w:rsidRDefault="006D6A84" w:rsidP="006D6A84">
            <w:pPr>
              <w:rPr>
                <w:rFonts w:ascii="Arial" w:hAnsi="Arial" w:cs="Arial"/>
                <w:sz w:val="20"/>
                <w:szCs w:val="20"/>
              </w:rPr>
            </w:pPr>
            <w:r w:rsidRPr="009E17D6">
              <w:rPr>
                <w:rStyle w:val="Hyperlink"/>
                <w:rFonts w:ascii="Arial" w:hAnsi="Arial" w:cs="Arial"/>
                <w:sz w:val="20"/>
                <w:szCs w:val="20"/>
              </w:rPr>
              <w:t>Spy</w:t>
            </w:r>
            <w:r w:rsidRPr="009E17D6">
              <w:rPr>
                <w:rStyle w:val="Hyperlink"/>
                <w:rFonts w:ascii="Arial" w:hAnsi="Arial" w:cs="Arial"/>
                <w:sz w:val="20"/>
                <w:szCs w:val="20"/>
              </w:rPr>
              <w:cr/>
            </w:r>
            <w:r w:rsidR="009E17D6">
              <w:rPr>
                <w:rFonts w:ascii="Arial" w:hAnsi="Arial" w:cs="Arial"/>
                <w:sz w:val="20"/>
                <w:szCs w:val="20"/>
              </w:rPr>
              <w:fldChar w:fldCharType="end"/>
            </w:r>
          </w:p>
          <w:p w14:paraId="1E540209" w14:textId="1EEF15DC" w:rsidR="002C40AC" w:rsidRPr="007C6AA1" w:rsidRDefault="002C40AC" w:rsidP="002C40AC">
            <w:pPr>
              <w:spacing w:line="257" w:lineRule="auto"/>
              <w:rPr>
                <w:rStyle w:val="Hyperlink"/>
                <w:rFonts w:ascii="Arial" w:eastAsia="Arial" w:hAnsi="Arial" w:cs="Arial"/>
                <w:sz w:val="20"/>
                <w:szCs w:val="20"/>
              </w:rPr>
            </w:pPr>
            <w:r w:rsidRPr="00156050">
              <w:rPr>
                <w:rFonts w:ascii="Arial" w:hAnsi="Arial" w:cs="Arial"/>
                <w:sz w:val="20"/>
                <w:szCs w:val="20"/>
              </w:rPr>
              <w:t>Leveled Readers (</w:t>
            </w:r>
            <w:hyperlink r:id="rId241" w:history="1">
              <w:r w:rsidRPr="0067518C">
                <w:rPr>
                  <w:rStyle w:val="Hyperlink"/>
                  <w:rFonts w:ascii="Arial" w:hAnsi="Arial" w:cs="Arial"/>
                  <w:sz w:val="20"/>
                  <w:szCs w:val="20"/>
                </w:rPr>
                <w:t>TE p. T</w:t>
              </w:r>
              <w:r w:rsidR="0011648B" w:rsidRPr="0067518C">
                <w:rPr>
                  <w:rStyle w:val="Hyperlink"/>
                  <w:rFonts w:ascii="Arial" w:hAnsi="Arial" w:cs="Arial"/>
                  <w:sz w:val="20"/>
                  <w:szCs w:val="20"/>
                </w:rPr>
                <w:t>88</w:t>
              </w:r>
              <w:r w:rsidRPr="0067518C">
                <w:rPr>
                  <w:rStyle w:val="Hyperlink"/>
                  <w:rFonts w:ascii="Arial" w:hAnsi="Arial" w:cs="Arial"/>
                  <w:sz w:val="20"/>
                  <w:szCs w:val="20"/>
                </w:rPr>
                <w:t>-T</w:t>
              </w:r>
              <w:r w:rsidR="0011648B" w:rsidRPr="0067518C">
                <w:rPr>
                  <w:rStyle w:val="Hyperlink"/>
                  <w:rFonts w:ascii="Arial" w:hAnsi="Arial" w:cs="Arial"/>
                  <w:sz w:val="20"/>
                  <w:szCs w:val="20"/>
                </w:rPr>
                <w:t>8</w:t>
              </w:r>
              <w:r w:rsidRPr="0067518C">
                <w:rPr>
                  <w:rStyle w:val="Hyperlink"/>
                  <w:rFonts w:ascii="Arial" w:hAnsi="Arial" w:cs="Arial"/>
                  <w:sz w:val="20"/>
                  <w:szCs w:val="20"/>
                </w:rPr>
                <w:t>9</w:t>
              </w:r>
            </w:hyperlink>
            <w:r w:rsidRPr="005735FD">
              <w:rPr>
                <w:rFonts w:ascii="Arial" w:hAnsi="Arial" w:cs="Arial"/>
                <w:sz w:val="20"/>
                <w:szCs w:val="20"/>
              </w:rPr>
              <w:t>)</w:t>
            </w:r>
            <w:r w:rsidRPr="007C6AA1">
              <w:rPr>
                <w:rStyle w:val="Hyperlink"/>
                <w:rFonts w:ascii="Arial" w:eastAsia="Arial" w:hAnsi="Arial" w:cs="Arial"/>
                <w:sz w:val="20"/>
                <w:szCs w:val="20"/>
              </w:rPr>
              <w:t xml:space="preserve"> </w:t>
            </w:r>
          </w:p>
          <w:p w14:paraId="17DEDC07" w14:textId="77777777" w:rsidR="002C40AC" w:rsidRDefault="002C40AC" w:rsidP="002C40AC">
            <w:pPr>
              <w:spacing w:line="257" w:lineRule="auto"/>
              <w:rPr>
                <w:rFonts w:ascii="Arial" w:eastAsia="Arial" w:hAnsi="Arial" w:cs="Arial"/>
                <w:sz w:val="20"/>
                <w:szCs w:val="20"/>
              </w:rPr>
            </w:pPr>
          </w:p>
          <w:p w14:paraId="5BABBA54" w14:textId="56CC57F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r>
              <w:br/>
            </w:r>
            <w:hyperlink r:id="rId242" w:history="1">
              <w:r w:rsidR="00C673F9" w:rsidRPr="00C673F9">
                <w:rPr>
                  <w:rStyle w:val="Hyperlink"/>
                  <w:rFonts w:ascii="Arial" w:hAnsi="Arial" w:cs="Arial"/>
                  <w:sz w:val="20"/>
                  <w:szCs w:val="20"/>
                </w:rPr>
                <w:t>Infer Multiple Themes</w:t>
              </w:r>
            </w:hyperlink>
          </w:p>
          <w:p w14:paraId="661814C9" w14:textId="77777777" w:rsidR="002C40AC" w:rsidRDefault="002C40AC" w:rsidP="002C40AC">
            <w:pPr>
              <w:spacing w:line="257" w:lineRule="auto"/>
              <w:rPr>
                <w:rFonts w:ascii="Arial" w:eastAsia="Arial" w:hAnsi="Arial" w:cs="Arial"/>
                <w:sz w:val="20"/>
                <w:szCs w:val="20"/>
              </w:rPr>
            </w:pPr>
            <w:r w:rsidRPr="05292329">
              <w:rPr>
                <w:rFonts w:ascii="Arial" w:eastAsia="Arial" w:hAnsi="Arial" w:cs="Arial"/>
                <w:sz w:val="20"/>
                <w:szCs w:val="20"/>
              </w:rPr>
              <w:t xml:space="preserve"> </w:t>
            </w:r>
          </w:p>
          <w:p w14:paraId="44E24EEB"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w:t>
            </w:r>
          </w:p>
          <w:p w14:paraId="024FCCC5" w14:textId="5016345C" w:rsidR="002C40AC" w:rsidRPr="00C60C29" w:rsidRDefault="002C40AC" w:rsidP="002C40AC">
            <w:pPr>
              <w:rPr>
                <w:rFonts w:ascii="Arial" w:hAnsi="Arial" w:cs="Arial"/>
                <w:sz w:val="20"/>
                <w:szCs w:val="20"/>
              </w:rPr>
            </w:pPr>
            <w:r w:rsidRPr="00C60C29">
              <w:rPr>
                <w:rFonts w:ascii="Arial" w:hAnsi="Arial" w:cs="Arial"/>
                <w:sz w:val="20"/>
                <w:szCs w:val="20"/>
              </w:rPr>
              <w:t xml:space="preserve">TE: </w:t>
            </w:r>
            <w:r w:rsidRPr="00C60C29">
              <w:rPr>
                <w:rStyle w:val="pspdfkit-6um8mrhfmv4j3nvtw9x41bv9fb"/>
                <w:rFonts w:ascii="Arial" w:hAnsi="Arial" w:cs="Arial"/>
                <w:color w:val="000000"/>
                <w:sz w:val="20"/>
                <w:szCs w:val="20"/>
                <w:shd w:val="clear" w:color="auto" w:fill="FFFFFF"/>
              </w:rPr>
              <w:t>(</w:t>
            </w:r>
            <w:hyperlink r:id="rId243" w:history="1">
              <w:r w:rsidR="00194DDD" w:rsidRPr="0034117B">
                <w:rPr>
                  <w:rStyle w:val="Hyperlink"/>
                  <w:rFonts w:ascii="Arial" w:hAnsi="Arial" w:cs="Arial"/>
                  <w:sz w:val="20"/>
                  <w:szCs w:val="20"/>
                  <w:shd w:val="clear" w:color="auto" w:fill="FFFFFF"/>
                </w:rPr>
                <w:t>Language Awareness Handbook</w:t>
              </w:r>
            </w:hyperlink>
            <w:r w:rsidR="00194DDD" w:rsidRPr="00194DDD">
              <w:rPr>
                <w:rFonts w:ascii="Arial" w:hAnsi="Arial" w:cs="Arial"/>
                <w:sz w:val="20"/>
                <w:szCs w:val="20"/>
                <w:shd w:val="clear" w:color="auto" w:fill="FFFFFF"/>
              </w:rPr>
              <w:t>)</w:t>
            </w:r>
          </w:p>
          <w:p w14:paraId="294FB901" w14:textId="3998AE65" w:rsidR="002C40AC" w:rsidRDefault="006835BE" w:rsidP="002C40AC">
            <w:pPr>
              <w:rPr>
                <w:rFonts w:ascii="Arial" w:hAnsi="Arial" w:cs="Arial"/>
                <w:sz w:val="20"/>
                <w:szCs w:val="20"/>
              </w:rPr>
            </w:pPr>
            <w:r w:rsidRPr="006835BE">
              <w:rPr>
                <w:rFonts w:ascii="Arial" w:hAnsi="Arial" w:cs="Arial"/>
                <w:sz w:val="20"/>
                <w:szCs w:val="20"/>
              </w:rPr>
              <w:t xml:space="preserve">Web routine on p. 71 </w:t>
            </w:r>
          </w:p>
          <w:p w14:paraId="748DE3C4" w14:textId="77777777" w:rsidR="000E73DA" w:rsidRDefault="000E73DA" w:rsidP="002C40AC"/>
          <w:p w14:paraId="615A6AFA" w14:textId="21E47949" w:rsidR="000E73DA" w:rsidRDefault="000E73DA" w:rsidP="002C40AC">
            <w:pPr>
              <w:rPr>
                <w:rStyle w:val="pspdfkit-6um8mrhfmv4j3nvtw9x41bv9fb"/>
                <w:rFonts w:ascii="Arial" w:hAnsi="Arial" w:cs="Arial"/>
                <w:sz w:val="20"/>
                <w:szCs w:val="20"/>
              </w:rPr>
            </w:pPr>
            <w:r w:rsidRPr="000E73DA">
              <w:rPr>
                <w:rStyle w:val="pspdfkit-6um8mrhfmv4j3nvtw9x41bv9fb"/>
                <w:rFonts w:ascii="Arial" w:hAnsi="Arial" w:cs="Arial"/>
                <w:sz w:val="20"/>
                <w:szCs w:val="20"/>
              </w:rPr>
              <w:t>Retell or Summarize routine on p. 93</w:t>
            </w:r>
          </w:p>
          <w:p w14:paraId="01D4E7C7" w14:textId="77777777" w:rsidR="00A14344" w:rsidRDefault="00A14344" w:rsidP="002C40AC">
            <w:pPr>
              <w:rPr>
                <w:rStyle w:val="pspdfkit-6um8mrhfmv4j3nvtw9x41bv9fb"/>
                <w:rFonts w:ascii="Arial" w:hAnsi="Arial" w:cs="Arial"/>
                <w:sz w:val="20"/>
                <w:szCs w:val="20"/>
              </w:rPr>
            </w:pPr>
          </w:p>
          <w:p w14:paraId="3E90E3F4" w14:textId="7E826D62" w:rsidR="00A14344" w:rsidRDefault="00A14344" w:rsidP="002C40AC">
            <w:pPr>
              <w:rPr>
                <w:rStyle w:val="pspdfkit-6um8mrhfmv4j3nvtw9x41bv9fb"/>
                <w:rFonts w:ascii="Arial" w:hAnsi="Arial" w:cs="Arial"/>
                <w:sz w:val="20"/>
                <w:szCs w:val="20"/>
              </w:rPr>
            </w:pPr>
            <w:r w:rsidRPr="00A14344">
              <w:rPr>
                <w:rStyle w:val="pspdfkit-6um8mrhfmv4j3nvtw9x41bv9fb"/>
                <w:rFonts w:ascii="Arial" w:hAnsi="Arial" w:cs="Arial"/>
                <w:sz w:val="20"/>
                <w:szCs w:val="20"/>
              </w:rPr>
              <w:t>Express Opinions routine on p. 97</w:t>
            </w:r>
          </w:p>
          <w:p w14:paraId="46BE427A" w14:textId="1FC91784" w:rsidR="002C40AC" w:rsidRDefault="002C40AC" w:rsidP="0007716D">
            <w:pPr>
              <w:spacing w:line="257" w:lineRule="auto"/>
              <w:rPr>
                <w:rFonts w:ascii="Arial" w:eastAsia="Arial" w:hAnsi="Arial" w:cs="Arial"/>
                <w:color w:val="833C0B" w:themeColor="accent2" w:themeShade="80"/>
                <w:sz w:val="20"/>
                <w:szCs w:val="20"/>
              </w:rPr>
            </w:pPr>
          </w:p>
        </w:tc>
      </w:tr>
      <w:tr w:rsidR="002C40AC" w14:paraId="126A31BA" w14:textId="77777777" w:rsidTr="002C40AC">
        <w:trPr>
          <w:trHeight w:val="240"/>
        </w:trPr>
        <w:tc>
          <w:tcPr>
            <w:tcW w:w="2700" w:type="dxa"/>
            <w:shd w:val="clear" w:color="auto" w:fill="FFFF00"/>
          </w:tcPr>
          <w:p w14:paraId="231A3A40" w14:textId="62057BB2"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color w:val="000000" w:themeColor="text1"/>
                <w:sz w:val="20"/>
                <w:szCs w:val="20"/>
              </w:rPr>
              <w:t xml:space="preserve">Week 3: </w:t>
            </w:r>
          </w:p>
        </w:tc>
        <w:tc>
          <w:tcPr>
            <w:tcW w:w="2700" w:type="dxa"/>
            <w:shd w:val="clear" w:color="auto" w:fill="FFFF00"/>
          </w:tcPr>
          <w:p w14:paraId="2FF13664" w14:textId="21703A04"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color w:val="000000" w:themeColor="text1"/>
                <w:sz w:val="20"/>
                <w:szCs w:val="20"/>
              </w:rPr>
              <w:t xml:space="preserve">My View Essential Question </w:t>
            </w:r>
          </w:p>
        </w:tc>
        <w:tc>
          <w:tcPr>
            <w:tcW w:w="2700" w:type="dxa"/>
            <w:shd w:val="clear" w:color="auto" w:fill="FFFF00"/>
          </w:tcPr>
          <w:p w14:paraId="64BA689C" w14:textId="4B3F567E"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color w:val="000000" w:themeColor="text1"/>
                <w:sz w:val="20"/>
                <w:szCs w:val="20"/>
              </w:rPr>
              <w:t xml:space="preserve">IB Learner Profiles </w:t>
            </w:r>
          </w:p>
        </w:tc>
        <w:tc>
          <w:tcPr>
            <w:tcW w:w="2700" w:type="dxa"/>
            <w:shd w:val="clear" w:color="auto" w:fill="FFFF00"/>
          </w:tcPr>
          <w:p w14:paraId="6623D31F" w14:textId="2E7D3880"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color w:val="000000" w:themeColor="text1"/>
                <w:sz w:val="20"/>
                <w:szCs w:val="20"/>
              </w:rPr>
              <w:t xml:space="preserve">Tiered Vocabulary </w:t>
            </w:r>
          </w:p>
        </w:tc>
      </w:tr>
      <w:tr w:rsidR="002C40AC" w14:paraId="0CB24D3A" w14:textId="77777777" w:rsidTr="002C40AC">
        <w:trPr>
          <w:trHeight w:val="1485"/>
        </w:trPr>
        <w:tc>
          <w:tcPr>
            <w:tcW w:w="2700" w:type="dxa"/>
          </w:tcPr>
          <w:p w14:paraId="23BE277C" w14:textId="5B47D94C" w:rsidR="008F01C2" w:rsidRPr="006D6A84" w:rsidRDefault="00C27A72" w:rsidP="002C40AC">
            <w:pPr>
              <w:rPr>
                <w:rFonts w:ascii="Arial" w:hAnsi="Arial" w:cs="Arial"/>
                <w:sz w:val="20"/>
                <w:szCs w:val="20"/>
              </w:rPr>
            </w:pPr>
            <w:r w:rsidRPr="006D6A84">
              <w:rPr>
                <w:rFonts w:ascii="Arial" w:hAnsi="Arial" w:cs="Arial"/>
                <w:sz w:val="20"/>
                <w:szCs w:val="20"/>
              </w:rPr>
              <w:t xml:space="preserve">Informational Text </w:t>
            </w:r>
          </w:p>
          <w:p w14:paraId="1DEB20AD" w14:textId="5B47D94C" w:rsidR="00C27A72" w:rsidRPr="006D6A84" w:rsidRDefault="00C27A72" w:rsidP="002C40AC">
            <w:pPr>
              <w:rPr>
                <w:rFonts w:ascii="Arial" w:hAnsi="Arial" w:cs="Arial"/>
                <w:sz w:val="20"/>
                <w:szCs w:val="20"/>
              </w:rPr>
            </w:pPr>
          </w:p>
          <w:p w14:paraId="05AA0D32" w14:textId="3625B8F6" w:rsidR="008F01C2" w:rsidRPr="006D6A84" w:rsidRDefault="00C1162A" w:rsidP="002C40AC">
            <w:pPr>
              <w:rPr>
                <w:rFonts w:ascii="Arial" w:hAnsi="Arial" w:cs="Arial"/>
                <w:sz w:val="20"/>
                <w:szCs w:val="20"/>
              </w:rPr>
            </w:pPr>
            <w:r w:rsidRPr="006D6A84">
              <w:rPr>
                <w:rFonts w:ascii="Arial" w:hAnsi="Arial" w:cs="Arial"/>
                <w:sz w:val="20"/>
                <w:szCs w:val="20"/>
              </w:rPr>
              <w:t>The Bill of Rights</w:t>
            </w:r>
          </w:p>
          <w:p w14:paraId="77ECF0FB" w14:textId="77777777" w:rsidR="004A51FD" w:rsidRPr="006D6A84" w:rsidRDefault="004A51FD" w:rsidP="002C40AC">
            <w:pPr>
              <w:rPr>
                <w:rFonts w:ascii="Arial" w:hAnsi="Arial" w:cs="Arial"/>
                <w:sz w:val="20"/>
                <w:szCs w:val="20"/>
              </w:rPr>
            </w:pPr>
          </w:p>
          <w:p w14:paraId="0D12CE0E" w14:textId="77777777" w:rsidR="004A51FD" w:rsidRPr="006D6A84" w:rsidRDefault="004A51FD" w:rsidP="004A51FD">
            <w:pPr>
              <w:rPr>
                <w:rFonts w:ascii="Arial" w:hAnsi="Arial" w:cs="Arial"/>
                <w:sz w:val="20"/>
                <w:szCs w:val="20"/>
              </w:rPr>
            </w:pPr>
            <w:r w:rsidRPr="006D6A84">
              <w:rPr>
                <w:rFonts w:ascii="Arial" w:hAnsi="Arial" w:cs="Arial"/>
                <w:sz w:val="20"/>
                <w:szCs w:val="20"/>
              </w:rPr>
              <w:t xml:space="preserve">Interpret text structure in </w:t>
            </w:r>
          </w:p>
          <w:p w14:paraId="2577A3C3" w14:textId="77777777" w:rsidR="004A51FD" w:rsidRPr="006D6A84" w:rsidRDefault="004A51FD" w:rsidP="004A51FD">
            <w:pPr>
              <w:rPr>
                <w:rFonts w:ascii="Arial" w:hAnsi="Arial" w:cs="Arial"/>
                <w:sz w:val="20"/>
                <w:szCs w:val="20"/>
              </w:rPr>
            </w:pPr>
            <w:r w:rsidRPr="006D6A84">
              <w:rPr>
                <w:rFonts w:ascii="Arial" w:hAnsi="Arial" w:cs="Arial"/>
                <w:sz w:val="20"/>
                <w:szCs w:val="20"/>
              </w:rPr>
              <w:t xml:space="preserve">informational text to help </w:t>
            </w:r>
          </w:p>
          <w:p w14:paraId="75C663EE" w14:textId="79D23DE9" w:rsidR="002C40AC" w:rsidRDefault="004A51FD" w:rsidP="004A51FD">
            <w:pPr>
              <w:spacing w:line="259" w:lineRule="auto"/>
              <w:rPr>
                <w:rFonts w:ascii="Arial" w:eastAsia="Arial" w:hAnsi="Arial" w:cs="Arial"/>
                <w:sz w:val="20"/>
                <w:szCs w:val="20"/>
              </w:rPr>
            </w:pPr>
            <w:r w:rsidRPr="006D6A84">
              <w:rPr>
                <w:rFonts w:ascii="Arial" w:hAnsi="Arial" w:cs="Arial"/>
                <w:sz w:val="20"/>
                <w:szCs w:val="20"/>
              </w:rPr>
              <w:t>summarize the text</w:t>
            </w:r>
          </w:p>
        </w:tc>
        <w:tc>
          <w:tcPr>
            <w:tcW w:w="2700" w:type="dxa"/>
          </w:tcPr>
          <w:p w14:paraId="73A88B99" w14:textId="67DC920C" w:rsidR="002C40AC" w:rsidRPr="008F01C2" w:rsidRDefault="00241C62" w:rsidP="00B52A79">
            <w:pPr>
              <w:rPr>
                <w:rFonts w:ascii="Arial" w:eastAsia="Arial" w:hAnsi="Arial" w:cs="Arial"/>
                <w:sz w:val="20"/>
                <w:szCs w:val="20"/>
              </w:rPr>
            </w:pPr>
            <w:r>
              <w:t>What can governments do to protect our freedoms?</w:t>
            </w:r>
          </w:p>
        </w:tc>
        <w:tc>
          <w:tcPr>
            <w:tcW w:w="2700" w:type="dxa"/>
          </w:tcPr>
          <w:p w14:paraId="0B69FB26" w14:textId="29FF31D8" w:rsidR="002C40AC" w:rsidRPr="00AD68F5" w:rsidRDefault="004C7DAF" w:rsidP="002C40AC">
            <w:pPr>
              <w:spacing w:line="257" w:lineRule="auto"/>
              <w:rPr>
                <w:rFonts w:ascii="Arial" w:eastAsia="Arial" w:hAnsi="Arial" w:cs="Arial"/>
                <w:sz w:val="20"/>
                <w:szCs w:val="20"/>
              </w:rPr>
            </w:pPr>
            <w:r>
              <w:rPr>
                <w:rFonts w:ascii="Arial" w:eastAsia="Arial" w:hAnsi="Arial" w:cs="Arial"/>
                <w:b/>
                <w:bCs/>
                <w:sz w:val="20"/>
                <w:szCs w:val="20"/>
                <w:u w:val="single"/>
              </w:rPr>
              <w:t>Open-Minded</w:t>
            </w:r>
          </w:p>
          <w:p w14:paraId="24D5B750" w14:textId="4791A3B0" w:rsidR="002C40AC" w:rsidRDefault="008679A5" w:rsidP="002C40AC">
            <w:pPr>
              <w:spacing w:line="259" w:lineRule="auto"/>
              <w:rPr>
                <w:rFonts w:ascii="Arial" w:eastAsia="Arial" w:hAnsi="Arial" w:cs="Arial"/>
                <w:sz w:val="20"/>
                <w:szCs w:val="20"/>
              </w:rPr>
            </w:pPr>
            <w:r w:rsidRPr="008679A5">
              <w:rPr>
                <w:rFonts w:ascii="Arial" w:eastAsia="Arial" w:hAnsi="Arial" w:cs="Arial"/>
                <w:color w:val="000000" w:themeColor="text1"/>
                <w:sz w:val="20"/>
                <w:szCs w:val="20"/>
              </w:rPr>
              <w:t>Direct students’ attention to the word puzzle graphic organizer on pp. 284–285in the Student Interactive. Explain that the class is using the cryptograms for</w:t>
            </w:r>
            <w:r w:rsidR="005C1C89">
              <w:rPr>
                <w:rFonts w:ascii="Arial" w:eastAsia="Arial" w:hAnsi="Arial" w:cs="Arial"/>
                <w:color w:val="000000" w:themeColor="text1"/>
                <w:sz w:val="20"/>
                <w:szCs w:val="20"/>
              </w:rPr>
              <w:t xml:space="preserve"> </w:t>
            </w:r>
            <w:r w:rsidRPr="008679A5">
              <w:rPr>
                <w:rFonts w:ascii="Arial" w:eastAsia="Arial" w:hAnsi="Arial" w:cs="Arial"/>
                <w:color w:val="000000" w:themeColor="text1"/>
                <w:sz w:val="20"/>
                <w:szCs w:val="20"/>
              </w:rPr>
              <w:t>entertainment, but years ago, the word puzzles were also used to encrypt</w:t>
            </w:r>
            <w:r w:rsidR="005C1C89">
              <w:rPr>
                <w:rFonts w:ascii="Arial" w:eastAsia="Arial" w:hAnsi="Arial" w:cs="Arial"/>
                <w:color w:val="000000" w:themeColor="text1"/>
                <w:sz w:val="20"/>
                <w:szCs w:val="20"/>
              </w:rPr>
              <w:t xml:space="preserve"> </w:t>
            </w:r>
            <w:r w:rsidRPr="008679A5">
              <w:rPr>
                <w:rFonts w:ascii="Arial" w:eastAsia="Arial" w:hAnsi="Arial" w:cs="Arial"/>
                <w:color w:val="000000" w:themeColor="text1"/>
                <w:sz w:val="20"/>
                <w:szCs w:val="20"/>
              </w:rPr>
              <w:t xml:space="preserve">military strategies and secrets by the government. </w:t>
            </w:r>
            <w:r w:rsidR="002C40AC" w:rsidRPr="00AD4E46">
              <w:rPr>
                <w:rFonts w:ascii="Arial" w:eastAsia="Arial" w:hAnsi="Arial" w:cs="Arial"/>
                <w:color w:val="000000" w:themeColor="text1"/>
                <w:sz w:val="20"/>
                <w:szCs w:val="20"/>
              </w:rPr>
              <w:t>(</w:t>
            </w:r>
            <w:hyperlink r:id="rId244" w:history="1">
              <w:r w:rsidR="002C40AC" w:rsidRPr="00AD4E46">
                <w:rPr>
                  <w:rStyle w:val="Hyperlink"/>
                  <w:rFonts w:ascii="Arial" w:eastAsia="Arial" w:hAnsi="Arial" w:cs="Arial"/>
                  <w:sz w:val="20"/>
                  <w:szCs w:val="20"/>
                </w:rPr>
                <w:t xml:space="preserve">TE p. </w:t>
              </w:r>
              <w:r w:rsidR="00AD4E46" w:rsidRPr="00AD4E46">
                <w:rPr>
                  <w:rStyle w:val="Hyperlink"/>
                  <w:rFonts w:ascii="Arial" w:eastAsia="Arial" w:hAnsi="Arial" w:cs="Arial"/>
                  <w:sz w:val="20"/>
                  <w:szCs w:val="20"/>
                </w:rPr>
                <w:t>T</w:t>
              </w:r>
              <w:r w:rsidR="002C40AC" w:rsidRPr="00AD4E46">
                <w:rPr>
                  <w:rStyle w:val="Hyperlink"/>
                  <w:rFonts w:ascii="Arial" w:eastAsia="Arial" w:hAnsi="Arial" w:cs="Arial"/>
                  <w:sz w:val="20"/>
                  <w:szCs w:val="20"/>
                </w:rPr>
                <w:t>14</w:t>
              </w:r>
              <w:r w:rsidR="00D65397" w:rsidRPr="00AD4E46">
                <w:rPr>
                  <w:rStyle w:val="Hyperlink"/>
                  <w:rFonts w:ascii="Arial" w:eastAsia="Arial" w:hAnsi="Arial" w:cs="Arial"/>
                  <w:sz w:val="20"/>
                  <w:szCs w:val="20"/>
                </w:rPr>
                <w:t>2</w:t>
              </w:r>
              <w:r w:rsidR="00AD4E46" w:rsidRPr="00AD4E46">
                <w:rPr>
                  <w:rStyle w:val="Hyperlink"/>
                  <w:rFonts w:ascii="Arial" w:eastAsia="Arial" w:hAnsi="Arial" w:cs="Arial"/>
                  <w:sz w:val="20"/>
                  <w:szCs w:val="20"/>
                </w:rPr>
                <w:t>-T143</w:t>
              </w:r>
            </w:hyperlink>
            <w:r w:rsidR="002C40AC" w:rsidRPr="00AD4E46">
              <w:rPr>
                <w:rFonts w:ascii="Arial" w:eastAsia="Arial" w:hAnsi="Arial" w:cs="Arial"/>
                <w:color w:val="000000" w:themeColor="text1"/>
                <w:sz w:val="20"/>
                <w:szCs w:val="20"/>
              </w:rPr>
              <w:t>)</w:t>
            </w:r>
            <w:r w:rsidR="002C40AC" w:rsidRPr="00AD68F5">
              <w:rPr>
                <w:rFonts w:ascii="Arial" w:eastAsia="Arial" w:hAnsi="Arial" w:cs="Arial"/>
                <w:color w:val="000000" w:themeColor="text1"/>
                <w:sz w:val="20"/>
                <w:szCs w:val="20"/>
              </w:rPr>
              <w:t xml:space="preserve"> </w:t>
            </w:r>
          </w:p>
        </w:tc>
        <w:tc>
          <w:tcPr>
            <w:tcW w:w="2700" w:type="dxa"/>
          </w:tcPr>
          <w:p w14:paraId="3E14E290"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1:</w:t>
            </w:r>
          </w:p>
          <w:p w14:paraId="42448647" w14:textId="12C65E41" w:rsidR="002C40AC" w:rsidRPr="00ED464D" w:rsidRDefault="0043655D" w:rsidP="002C40AC">
            <w:pPr>
              <w:rPr>
                <w:rFonts w:ascii="Arial" w:hAnsi="Arial" w:cs="Arial"/>
                <w:sz w:val="20"/>
                <w:szCs w:val="20"/>
              </w:rPr>
            </w:pPr>
            <w:r>
              <w:rPr>
                <w:rFonts w:ascii="Arial" w:hAnsi="Arial" w:cs="Arial"/>
                <w:sz w:val="20"/>
                <w:szCs w:val="20"/>
              </w:rPr>
              <w:t>fear, list</w:t>
            </w:r>
          </w:p>
          <w:p w14:paraId="59E03512"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2:</w:t>
            </w:r>
          </w:p>
          <w:p w14:paraId="40E83D69" w14:textId="77777777" w:rsidR="000C7CA4" w:rsidRDefault="000C7CA4" w:rsidP="000C7CA4">
            <w:pPr>
              <w:rPr>
                <w:rFonts w:ascii="Arial" w:eastAsia="Malgun Gothic" w:hAnsi="Arial" w:cs="Arial"/>
                <w:color w:val="000000"/>
                <w:sz w:val="20"/>
                <w:szCs w:val="20"/>
                <w:shd w:val="clear" w:color="auto" w:fill="FFFFFF"/>
              </w:rPr>
            </w:pPr>
            <w:r w:rsidRPr="002E2F8A">
              <w:rPr>
                <w:rFonts w:ascii="Arial" w:eastAsia="Malgun Gothic" w:hAnsi="Arial" w:cs="Arial"/>
                <w:color w:val="000000"/>
                <w:sz w:val="20"/>
                <w:szCs w:val="20"/>
                <w:shd w:val="clear" w:color="auto" w:fill="FFFFFF"/>
              </w:rPr>
              <w:t>limitation</w:t>
            </w:r>
            <w:r>
              <w:rPr>
                <w:rFonts w:ascii="Arial" w:eastAsia="Malgun Gothic" w:hAnsi="Arial" w:cs="Arial"/>
                <w:color w:val="000000"/>
                <w:sz w:val="20"/>
                <w:szCs w:val="20"/>
                <w:shd w:val="clear" w:color="auto" w:fill="FFFFFF"/>
              </w:rPr>
              <w:t>,</w:t>
            </w:r>
            <w:r w:rsidRPr="002E2F8A">
              <w:rPr>
                <w:rFonts w:ascii="Arial" w:eastAsia="Malgun Gothic" w:hAnsi="Arial" w:cs="Arial"/>
                <w:color w:val="000000"/>
                <w:sz w:val="20"/>
                <w:szCs w:val="20"/>
                <w:shd w:val="clear" w:color="auto" w:fill="FFFFFF"/>
              </w:rPr>
              <w:t xml:space="preserve"> grace</w:t>
            </w:r>
            <w:r>
              <w:rPr>
                <w:rFonts w:ascii="Arial" w:eastAsia="Malgun Gothic" w:hAnsi="Arial" w:cs="Arial"/>
                <w:color w:val="000000"/>
                <w:sz w:val="20"/>
                <w:szCs w:val="20"/>
                <w:shd w:val="clear" w:color="auto" w:fill="FFFFFF"/>
              </w:rPr>
              <w:t xml:space="preserve">, </w:t>
            </w:r>
            <w:r w:rsidRPr="002E2F8A">
              <w:rPr>
                <w:rFonts w:ascii="Arial" w:eastAsia="Malgun Gothic" w:hAnsi="Arial" w:cs="Arial"/>
                <w:color w:val="000000"/>
                <w:sz w:val="20"/>
                <w:szCs w:val="20"/>
                <w:shd w:val="clear" w:color="auto" w:fill="FFFFFF"/>
              </w:rPr>
              <w:t>noble</w:t>
            </w:r>
            <w:r>
              <w:rPr>
                <w:rFonts w:ascii="Arial" w:eastAsia="Malgun Gothic" w:hAnsi="Arial" w:cs="Arial"/>
                <w:color w:val="000000"/>
                <w:sz w:val="20"/>
                <w:szCs w:val="20"/>
                <w:shd w:val="clear" w:color="auto" w:fill="FFFFFF"/>
              </w:rPr>
              <w:t xml:space="preserve"> </w:t>
            </w:r>
            <w:r w:rsidRPr="002E2F8A">
              <w:rPr>
                <w:rFonts w:ascii="Arial" w:eastAsia="Malgun Gothic" w:hAnsi="Arial" w:cs="Arial"/>
                <w:color w:val="000000"/>
                <w:sz w:val="20"/>
                <w:szCs w:val="20"/>
                <w:shd w:val="clear" w:color="auto" w:fill="FFFFFF"/>
              </w:rPr>
              <w:t>empower</w:t>
            </w:r>
            <w:r>
              <w:rPr>
                <w:rFonts w:ascii="Arial" w:eastAsia="Malgun Gothic" w:hAnsi="Arial" w:cs="Arial"/>
                <w:color w:val="000000"/>
                <w:sz w:val="20"/>
                <w:szCs w:val="20"/>
                <w:shd w:val="clear" w:color="auto" w:fill="FFFFFF"/>
              </w:rPr>
              <w:t xml:space="preserve">, </w:t>
            </w:r>
            <w:r w:rsidRPr="002E2F8A">
              <w:rPr>
                <w:rFonts w:ascii="Arial" w:eastAsia="Malgun Gothic" w:hAnsi="Arial" w:cs="Arial"/>
                <w:color w:val="000000"/>
                <w:sz w:val="20"/>
                <w:szCs w:val="20"/>
                <w:shd w:val="clear" w:color="auto" w:fill="FFFFFF"/>
              </w:rPr>
              <w:t>resist</w:t>
            </w:r>
          </w:p>
          <w:p w14:paraId="6593874A"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3:</w:t>
            </w:r>
          </w:p>
          <w:p w14:paraId="7A930E4D" w14:textId="793C7A54" w:rsidR="002C40AC" w:rsidRDefault="00C976AA" w:rsidP="002C40AC">
            <w:pPr>
              <w:spacing w:line="259" w:lineRule="auto"/>
              <w:rPr>
                <w:rFonts w:ascii="Arial" w:eastAsia="Arial" w:hAnsi="Arial" w:cs="Arial"/>
                <w:sz w:val="20"/>
                <w:szCs w:val="20"/>
              </w:rPr>
            </w:pPr>
            <w:r w:rsidRPr="00C976AA">
              <w:rPr>
                <w:rFonts w:ascii="Arial" w:eastAsia="Malgun Gothic" w:hAnsi="Arial" w:cs="Arial"/>
                <w:color w:val="000000"/>
                <w:sz w:val="20"/>
                <w:szCs w:val="20"/>
                <w:shd w:val="clear" w:color="auto" w:fill="FFFFFF"/>
              </w:rPr>
              <w:t>convention</w:t>
            </w:r>
            <w:r>
              <w:rPr>
                <w:rFonts w:ascii="Arial" w:eastAsia="Malgun Gothic" w:hAnsi="Arial" w:cs="Arial"/>
                <w:color w:val="000000"/>
                <w:sz w:val="20"/>
                <w:szCs w:val="20"/>
                <w:shd w:val="clear" w:color="auto" w:fill="FFFFFF"/>
              </w:rPr>
              <w:t>,</w:t>
            </w:r>
            <w:r w:rsidR="002F472A">
              <w:rPr>
                <w:rFonts w:ascii="Arial" w:eastAsia="Malgun Gothic" w:hAnsi="Arial" w:cs="Arial"/>
                <w:color w:val="000000"/>
                <w:sz w:val="20"/>
                <w:szCs w:val="20"/>
                <w:shd w:val="clear" w:color="auto" w:fill="FFFFFF"/>
              </w:rPr>
              <w:t xml:space="preserve"> </w:t>
            </w:r>
            <w:r w:rsidR="002F472A" w:rsidRPr="002F472A">
              <w:rPr>
                <w:rFonts w:ascii="Arial" w:eastAsia="Malgun Gothic" w:hAnsi="Arial" w:cs="Arial"/>
                <w:color w:val="000000"/>
                <w:sz w:val="20"/>
                <w:szCs w:val="20"/>
                <w:shd w:val="clear" w:color="auto" w:fill="FFFFFF"/>
              </w:rPr>
              <w:t>delegates</w:t>
            </w:r>
            <w:r w:rsidR="002F472A">
              <w:rPr>
                <w:rFonts w:ascii="Arial" w:eastAsia="Malgun Gothic" w:hAnsi="Arial" w:cs="Arial"/>
                <w:color w:val="000000"/>
                <w:sz w:val="20"/>
                <w:szCs w:val="20"/>
                <w:shd w:val="clear" w:color="auto" w:fill="FFFFFF"/>
              </w:rPr>
              <w:t xml:space="preserve">, </w:t>
            </w:r>
            <w:r w:rsidR="005C46E6" w:rsidRPr="005C46E6">
              <w:rPr>
                <w:rFonts w:ascii="Arial" w:eastAsia="Malgun Gothic" w:hAnsi="Arial" w:cs="Arial"/>
                <w:color w:val="000000"/>
                <w:sz w:val="20"/>
                <w:szCs w:val="20"/>
                <w:shd w:val="clear" w:color="auto" w:fill="FFFFFF"/>
              </w:rPr>
              <w:t>ratification</w:t>
            </w:r>
            <w:r w:rsidR="005C46E6">
              <w:rPr>
                <w:rFonts w:ascii="Arial" w:eastAsia="Malgun Gothic" w:hAnsi="Arial" w:cs="Arial"/>
                <w:color w:val="000000"/>
                <w:sz w:val="20"/>
                <w:szCs w:val="20"/>
                <w:shd w:val="clear" w:color="auto" w:fill="FFFFFF"/>
              </w:rPr>
              <w:t xml:space="preserve">, </w:t>
            </w:r>
            <w:r w:rsidR="007006B1" w:rsidRPr="007006B1">
              <w:rPr>
                <w:rFonts w:ascii="Arial" w:eastAsia="Malgun Gothic" w:hAnsi="Arial" w:cs="Arial"/>
                <w:color w:val="000000"/>
                <w:sz w:val="20"/>
                <w:szCs w:val="20"/>
                <w:shd w:val="clear" w:color="auto" w:fill="FFFFFF"/>
              </w:rPr>
              <w:t>petition</w:t>
            </w:r>
            <w:r w:rsidR="007006B1">
              <w:rPr>
                <w:rFonts w:ascii="Arial" w:eastAsia="Malgun Gothic" w:hAnsi="Arial" w:cs="Arial"/>
                <w:color w:val="000000"/>
                <w:sz w:val="20"/>
                <w:szCs w:val="20"/>
                <w:shd w:val="clear" w:color="auto" w:fill="FFFFFF"/>
              </w:rPr>
              <w:t xml:space="preserve">, </w:t>
            </w:r>
            <w:r w:rsidR="00A847CB" w:rsidRPr="00A847CB">
              <w:rPr>
                <w:rFonts w:ascii="Arial" w:eastAsia="Malgun Gothic" w:hAnsi="Arial" w:cs="Arial"/>
                <w:color w:val="000000"/>
                <w:sz w:val="20"/>
                <w:szCs w:val="20"/>
                <w:shd w:val="clear" w:color="auto" w:fill="FFFFFF"/>
              </w:rPr>
              <w:t>violations</w:t>
            </w:r>
          </w:p>
        </w:tc>
      </w:tr>
      <w:tr w:rsidR="002C40AC" w14:paraId="6C372DE6" w14:textId="77777777" w:rsidTr="00925D41">
        <w:trPr>
          <w:trHeight w:val="240"/>
        </w:trPr>
        <w:tc>
          <w:tcPr>
            <w:tcW w:w="2700" w:type="dxa"/>
            <w:shd w:val="clear" w:color="auto" w:fill="FFFF00"/>
          </w:tcPr>
          <w:p w14:paraId="58583D37" w14:textId="1E604032"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Next Generation Standards </w:t>
            </w:r>
          </w:p>
        </w:tc>
        <w:tc>
          <w:tcPr>
            <w:tcW w:w="2700" w:type="dxa"/>
            <w:shd w:val="clear" w:color="auto" w:fill="FFFF00"/>
          </w:tcPr>
          <w:p w14:paraId="7F59E828" w14:textId="1B81DC02"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Language Development Activities</w:t>
            </w:r>
          </w:p>
        </w:tc>
        <w:tc>
          <w:tcPr>
            <w:tcW w:w="2700" w:type="dxa"/>
            <w:shd w:val="clear" w:color="auto" w:fill="FFFF00"/>
          </w:tcPr>
          <w:p w14:paraId="4E33B786" w14:textId="7C26366B"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Scaffolds and Supports</w:t>
            </w:r>
          </w:p>
        </w:tc>
        <w:tc>
          <w:tcPr>
            <w:tcW w:w="2700" w:type="dxa"/>
            <w:shd w:val="clear" w:color="auto" w:fill="FFFF00"/>
          </w:tcPr>
          <w:p w14:paraId="4A23E2AE" w14:textId="3BAE2E39"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Resources and Materials </w:t>
            </w:r>
          </w:p>
        </w:tc>
      </w:tr>
      <w:tr w:rsidR="002C40AC" w14:paraId="59E7FC73" w14:textId="77777777" w:rsidTr="00751547">
        <w:trPr>
          <w:trHeight w:val="521"/>
        </w:trPr>
        <w:tc>
          <w:tcPr>
            <w:tcW w:w="2700" w:type="dxa"/>
          </w:tcPr>
          <w:p w14:paraId="24300A70" w14:textId="48BC603D" w:rsidR="002C40AC" w:rsidRDefault="002C40AC" w:rsidP="00680F97">
            <w:pPr>
              <w:spacing w:line="257"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w:t>
            </w:r>
            <w:r w:rsidR="00680F97" w:rsidRPr="00680F97">
              <w:rPr>
                <w:rFonts w:ascii="Arial" w:eastAsia="Arial" w:hAnsi="Arial" w:cs="Arial"/>
                <w:sz w:val="20"/>
                <w:szCs w:val="20"/>
              </w:rPr>
              <w:t>5L6:</w:t>
            </w:r>
            <w:r w:rsidR="00680F97">
              <w:rPr>
                <w:rFonts w:ascii="Arial" w:eastAsia="Arial" w:hAnsi="Arial" w:cs="Arial"/>
                <w:sz w:val="20"/>
                <w:szCs w:val="20"/>
              </w:rPr>
              <w:t xml:space="preserve"> </w:t>
            </w:r>
            <w:r w:rsidR="00680F97" w:rsidRPr="00680F97">
              <w:rPr>
                <w:rFonts w:ascii="Arial" w:eastAsia="Arial" w:hAnsi="Arial" w:cs="Arial"/>
                <w:sz w:val="20"/>
                <w:szCs w:val="20"/>
              </w:rPr>
              <w:t>Acquire and accurately use general academic and content-specific words and phrases, including those that signal contrast, addition, and other logical relationships (e.g., however, although, nevertheless, similarly, moreover, in addition).</w:t>
            </w:r>
          </w:p>
          <w:p w14:paraId="620D3A56" w14:textId="77777777" w:rsidR="002C40AC" w:rsidRDefault="002C40AC" w:rsidP="002C40AC">
            <w:pPr>
              <w:spacing w:line="257" w:lineRule="auto"/>
              <w:rPr>
                <w:rFonts w:ascii="Arial" w:eastAsia="Arial" w:hAnsi="Arial" w:cs="Arial"/>
                <w:sz w:val="20"/>
                <w:szCs w:val="20"/>
              </w:rPr>
            </w:pPr>
          </w:p>
          <w:p w14:paraId="4C27C4BD" w14:textId="4FF58744" w:rsidR="002C40AC" w:rsidRDefault="002C40AC" w:rsidP="00F133C2">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00F133C2" w:rsidRPr="00F133C2">
              <w:rPr>
                <w:rFonts w:ascii="Arial" w:eastAsia="Arial" w:hAnsi="Arial" w:cs="Arial"/>
                <w:sz w:val="20"/>
                <w:szCs w:val="20"/>
              </w:rPr>
              <w:t>5SL1a:</w:t>
            </w:r>
            <w:r w:rsidR="00F133C2">
              <w:rPr>
                <w:rFonts w:ascii="Arial" w:eastAsia="Arial" w:hAnsi="Arial" w:cs="Arial"/>
                <w:sz w:val="20"/>
                <w:szCs w:val="20"/>
              </w:rPr>
              <w:t xml:space="preserve"> </w:t>
            </w:r>
            <w:r w:rsidR="00F133C2" w:rsidRPr="00F133C2">
              <w:rPr>
                <w:rFonts w:ascii="Arial" w:eastAsia="Arial" w:hAnsi="Arial" w:cs="Arial"/>
                <w:sz w:val="20"/>
                <w:szCs w:val="20"/>
              </w:rPr>
              <w:t>Come to discussions prepared, having read or studied required material; draw on that preparation and other information known about the topic to explore ideas under discussion.</w:t>
            </w:r>
          </w:p>
          <w:p w14:paraId="2822EF4E" w14:textId="77777777" w:rsidR="00F133C2" w:rsidRDefault="00F133C2" w:rsidP="00F133C2">
            <w:pPr>
              <w:spacing w:line="257" w:lineRule="auto"/>
              <w:rPr>
                <w:rFonts w:ascii="Arial" w:eastAsia="Arial" w:hAnsi="Arial" w:cs="Arial"/>
                <w:sz w:val="20"/>
                <w:szCs w:val="20"/>
              </w:rPr>
            </w:pPr>
          </w:p>
          <w:p w14:paraId="2CB36EAA" w14:textId="49660A6D" w:rsidR="002C40AC" w:rsidRDefault="002C40AC" w:rsidP="00925F1F">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00925F1F" w:rsidRPr="00925F1F">
              <w:rPr>
                <w:rFonts w:ascii="Arial" w:eastAsia="Arial" w:hAnsi="Arial" w:cs="Arial"/>
                <w:sz w:val="20"/>
                <w:szCs w:val="20"/>
              </w:rPr>
              <w:t>5R8:</w:t>
            </w:r>
            <w:r w:rsidR="00925F1F">
              <w:rPr>
                <w:rFonts w:ascii="Arial" w:eastAsia="Arial" w:hAnsi="Arial" w:cs="Arial"/>
                <w:sz w:val="20"/>
                <w:szCs w:val="20"/>
              </w:rPr>
              <w:t xml:space="preserve"> </w:t>
            </w:r>
            <w:r w:rsidR="00925F1F" w:rsidRPr="00925F1F">
              <w:rPr>
                <w:rFonts w:ascii="Arial" w:eastAsia="Arial" w:hAnsi="Arial" w:cs="Arial"/>
                <w:sz w:val="20"/>
                <w:szCs w:val="20"/>
              </w:rPr>
              <w:t>Explain how claims in a text are supported by relevant reasons and evidence, identifying which reasons and evidence support which claims. (RI&amp;RL)</w:t>
            </w:r>
          </w:p>
          <w:p w14:paraId="7AA927BA" w14:textId="77777777" w:rsidR="002C40AC" w:rsidRDefault="002C40AC" w:rsidP="002C40AC">
            <w:pPr>
              <w:spacing w:line="257" w:lineRule="auto"/>
              <w:rPr>
                <w:rFonts w:ascii="Arial" w:eastAsia="Arial" w:hAnsi="Arial" w:cs="Arial"/>
                <w:sz w:val="20"/>
                <w:szCs w:val="20"/>
              </w:rPr>
            </w:pPr>
          </w:p>
          <w:p w14:paraId="5C83FCD7" w14:textId="4928576A" w:rsidR="002C40AC" w:rsidRPr="00751547" w:rsidRDefault="002C40AC" w:rsidP="008504BD">
            <w:pPr>
              <w:spacing w:line="257" w:lineRule="auto"/>
              <w:rPr>
                <w:rFonts w:ascii="Arial" w:eastAsia="Arial" w:hAnsi="Arial" w:cs="Arial"/>
                <w:sz w:val="20"/>
                <w:szCs w:val="20"/>
              </w:rPr>
            </w:pPr>
            <w:r w:rsidRPr="5DA3C723">
              <w:rPr>
                <w:rFonts w:ascii="Arial" w:eastAsia="Arial" w:hAnsi="Arial" w:cs="Arial"/>
                <w:b/>
                <w:bCs/>
                <w:sz w:val="20"/>
                <w:szCs w:val="20"/>
              </w:rPr>
              <w:t xml:space="preserve">W: </w:t>
            </w:r>
            <w:r w:rsidR="008504BD" w:rsidRPr="008504BD">
              <w:rPr>
                <w:rFonts w:ascii="Arial" w:eastAsia="Arial" w:hAnsi="Arial" w:cs="Arial"/>
                <w:sz w:val="20"/>
                <w:szCs w:val="20"/>
              </w:rPr>
              <w:t>5W4:</w:t>
            </w:r>
            <w:r w:rsidR="008504BD">
              <w:rPr>
                <w:rFonts w:ascii="Arial" w:eastAsia="Arial" w:hAnsi="Arial" w:cs="Arial"/>
                <w:sz w:val="20"/>
                <w:szCs w:val="20"/>
              </w:rPr>
              <w:t xml:space="preserve"> </w:t>
            </w:r>
            <w:r w:rsidR="008504BD" w:rsidRPr="008504BD">
              <w:rPr>
                <w:rFonts w:ascii="Arial" w:eastAsia="Arial" w:hAnsi="Arial" w:cs="Arial"/>
                <w:sz w:val="20"/>
                <w:szCs w:val="20"/>
              </w:rPr>
              <w:t>Create a poem, story, play, artwork, or other response to a text, author, theme, or personal experience.</w:t>
            </w:r>
          </w:p>
        </w:tc>
        <w:tc>
          <w:tcPr>
            <w:tcW w:w="2700" w:type="dxa"/>
          </w:tcPr>
          <w:p w14:paraId="7F5E57AD" w14:textId="1356DA80" w:rsidR="002C40AC" w:rsidRDefault="00805BE7" w:rsidP="002C40AC">
            <w:pPr>
              <w:spacing w:line="257" w:lineRule="auto"/>
              <w:rPr>
                <w:rFonts w:ascii="Arial" w:eastAsia="Arial" w:hAnsi="Arial" w:cs="Arial"/>
                <w:b/>
                <w:bCs/>
                <w:sz w:val="20"/>
                <w:szCs w:val="20"/>
              </w:rPr>
            </w:pPr>
            <w:r w:rsidRPr="00805BE7">
              <w:rPr>
                <w:rStyle w:val="charoverride-33"/>
                <w:rFonts w:ascii="Arial" w:hAnsi="Arial" w:cs="Arial"/>
                <w:b/>
                <w:bCs/>
                <w:color w:val="000000"/>
                <w:sz w:val="20"/>
                <w:szCs w:val="20"/>
              </w:rPr>
              <w:t>L:</w:t>
            </w:r>
            <w:r w:rsidRPr="00805BE7">
              <w:rPr>
                <w:rStyle w:val="charoverride-33"/>
                <w:rFonts w:ascii="Arial" w:hAnsi="Arial" w:cs="Arial"/>
                <w:color w:val="000000"/>
                <w:sz w:val="20"/>
                <w:szCs w:val="20"/>
              </w:rPr>
              <w:t>Listen</w:t>
            </w:r>
            <w:r w:rsidR="002C40AC" w:rsidRPr="00805BE7">
              <w:rPr>
                <w:rStyle w:val="charoverride-33"/>
                <w:rFonts w:ascii="Arial" w:hAnsi="Arial" w:cs="Arial"/>
                <w:color w:val="000000"/>
                <w:sz w:val="20"/>
                <w:szCs w:val="20"/>
              </w:rPr>
              <w:t> for elements of </w:t>
            </w:r>
            <w:r w:rsidR="005F3332" w:rsidRPr="00805BE7">
              <w:rPr>
                <w:rStyle w:val="charoverride-33"/>
                <w:rFonts w:ascii="Arial" w:hAnsi="Arial" w:cs="Arial"/>
                <w:color w:val="000000"/>
                <w:sz w:val="20"/>
                <w:szCs w:val="20"/>
              </w:rPr>
              <w:t xml:space="preserve">informational </w:t>
            </w:r>
            <w:r w:rsidRPr="00805BE7">
              <w:rPr>
                <w:rStyle w:val="charoverride-33"/>
                <w:rFonts w:ascii="Arial" w:hAnsi="Arial" w:cs="Arial"/>
                <w:color w:val="000000"/>
                <w:sz w:val="20"/>
                <w:szCs w:val="20"/>
              </w:rPr>
              <w:t>text</w:t>
            </w:r>
            <w:r w:rsidR="002C40AC" w:rsidRPr="5DA3C723">
              <w:rPr>
                <w:rFonts w:ascii="Arial" w:eastAsia="Arial" w:hAnsi="Arial" w:cs="Arial"/>
                <w:sz w:val="20"/>
                <w:szCs w:val="20"/>
              </w:rPr>
              <w:t xml:space="preserve"> (</w:t>
            </w:r>
            <w:hyperlink r:id="rId245" w:history="1">
              <w:r w:rsidR="002C40AC" w:rsidRPr="00805BE7">
                <w:rPr>
                  <w:rStyle w:val="Hyperlink"/>
                  <w:rFonts w:ascii="Arial" w:eastAsia="Arial" w:hAnsi="Arial" w:cs="Arial"/>
                  <w:sz w:val="20"/>
                  <w:szCs w:val="20"/>
                </w:rPr>
                <w:t>TE p. 14</w:t>
              </w:r>
              <w:r w:rsidRPr="00805BE7">
                <w:rPr>
                  <w:rStyle w:val="Hyperlink"/>
                  <w:rFonts w:ascii="Arial" w:eastAsia="Arial" w:hAnsi="Arial" w:cs="Arial"/>
                  <w:sz w:val="20"/>
                  <w:szCs w:val="20"/>
                </w:rPr>
                <w:t>4</w:t>
              </w:r>
            </w:hyperlink>
            <w:r w:rsidR="002C40AC" w:rsidRPr="5DA3C723">
              <w:rPr>
                <w:rFonts w:ascii="Arial" w:eastAsia="Arial" w:hAnsi="Arial" w:cs="Arial"/>
                <w:sz w:val="20"/>
                <w:szCs w:val="20"/>
              </w:rPr>
              <w:t>)</w:t>
            </w:r>
            <w:r w:rsidR="002C40AC">
              <w:rPr>
                <w:rFonts w:ascii="Arial" w:eastAsia="Arial" w:hAnsi="Arial" w:cs="Arial"/>
                <w:sz w:val="20"/>
                <w:szCs w:val="20"/>
              </w:rPr>
              <w:t xml:space="preserve"> (</w:t>
            </w:r>
            <w:hyperlink r:id="rId246" w:history="1">
              <w:r w:rsidR="002C40AC" w:rsidRPr="00133186">
                <w:rPr>
                  <w:rStyle w:val="Hyperlink"/>
                  <w:rFonts w:ascii="Arial" w:eastAsia="Arial" w:hAnsi="Arial" w:cs="Arial"/>
                  <w:sz w:val="20"/>
                  <w:szCs w:val="20"/>
                </w:rPr>
                <w:t>TE p. T14</w:t>
              </w:r>
              <w:r w:rsidR="00133186" w:rsidRPr="00133186">
                <w:rPr>
                  <w:rStyle w:val="Hyperlink"/>
                  <w:rFonts w:ascii="Arial" w:eastAsia="Arial" w:hAnsi="Arial" w:cs="Arial"/>
                  <w:sz w:val="20"/>
                  <w:szCs w:val="20"/>
                </w:rPr>
                <w:t>6</w:t>
              </w:r>
            </w:hyperlink>
            <w:r w:rsidR="002C40AC">
              <w:rPr>
                <w:rFonts w:ascii="Arial" w:eastAsia="Arial" w:hAnsi="Arial" w:cs="Arial"/>
                <w:sz w:val="20"/>
                <w:szCs w:val="20"/>
              </w:rPr>
              <w:t>)</w:t>
            </w:r>
          </w:p>
          <w:p w14:paraId="6156849A" w14:textId="77777777" w:rsidR="002C40AC" w:rsidRDefault="002C40AC" w:rsidP="002C40AC">
            <w:pPr>
              <w:spacing w:line="257" w:lineRule="auto"/>
              <w:rPr>
                <w:rFonts w:ascii="Arial" w:eastAsia="Arial" w:hAnsi="Arial" w:cs="Arial"/>
                <w:b/>
                <w:bCs/>
                <w:sz w:val="20"/>
                <w:szCs w:val="20"/>
              </w:rPr>
            </w:pPr>
          </w:p>
          <w:p w14:paraId="4F29F26B" w14:textId="3A602F6D"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 xml:space="preserve">S: </w:t>
            </w:r>
            <w:r w:rsidRPr="5DA3C723">
              <w:rPr>
                <w:rFonts w:ascii="Arial" w:eastAsia="Arial" w:hAnsi="Arial" w:cs="Arial"/>
                <w:sz w:val="20"/>
                <w:szCs w:val="20"/>
              </w:rPr>
              <w:t>Discussion (</w:t>
            </w:r>
            <w:hyperlink r:id="rId247" w:history="1">
              <w:r w:rsidRPr="00B73863">
                <w:rPr>
                  <w:rStyle w:val="Hyperlink"/>
                  <w:rFonts w:ascii="Arial" w:eastAsia="Arial" w:hAnsi="Arial" w:cs="Arial"/>
                  <w:sz w:val="20"/>
                  <w:szCs w:val="20"/>
                </w:rPr>
                <w:t>TE p. T1</w:t>
              </w:r>
              <w:r w:rsidR="00B73863" w:rsidRPr="00B73863">
                <w:rPr>
                  <w:rStyle w:val="Hyperlink"/>
                  <w:rFonts w:ascii="Arial" w:eastAsia="Arial" w:hAnsi="Arial" w:cs="Arial"/>
                  <w:sz w:val="20"/>
                  <w:szCs w:val="20"/>
                </w:rPr>
                <w:t>80</w:t>
              </w:r>
            </w:hyperlink>
            <w:r w:rsidRPr="5DA3C723">
              <w:rPr>
                <w:rFonts w:ascii="Arial" w:eastAsia="Arial" w:hAnsi="Arial" w:cs="Arial"/>
                <w:sz w:val="20"/>
                <w:szCs w:val="20"/>
              </w:rPr>
              <w:t>)</w:t>
            </w:r>
            <w:r>
              <w:rPr>
                <w:rFonts w:ascii="Arial" w:eastAsia="Arial" w:hAnsi="Arial" w:cs="Arial"/>
                <w:sz w:val="20"/>
                <w:szCs w:val="20"/>
              </w:rPr>
              <w:t xml:space="preserve"> </w:t>
            </w:r>
            <w:r w:rsidRPr="5DA3C723">
              <w:rPr>
                <w:rFonts w:ascii="Arial" w:eastAsia="Arial" w:hAnsi="Arial" w:cs="Arial"/>
                <w:sz w:val="20"/>
                <w:szCs w:val="20"/>
              </w:rPr>
              <w:t>and Comprehension Check</w:t>
            </w:r>
            <w:r>
              <w:br/>
            </w:r>
            <w:r w:rsidRPr="5DA3C723">
              <w:rPr>
                <w:rFonts w:ascii="Arial" w:eastAsia="Arial" w:hAnsi="Arial" w:cs="Arial"/>
                <w:sz w:val="20"/>
                <w:szCs w:val="20"/>
              </w:rPr>
              <w:t>(</w:t>
            </w:r>
            <w:hyperlink r:id="rId248" w:history="1">
              <w:r w:rsidRPr="00B73863">
                <w:rPr>
                  <w:rStyle w:val="Hyperlink"/>
                  <w:rFonts w:ascii="Arial" w:eastAsia="Arial" w:hAnsi="Arial" w:cs="Arial"/>
                  <w:sz w:val="20"/>
                  <w:szCs w:val="20"/>
                </w:rPr>
                <w:t>TE p. T1</w:t>
              </w:r>
              <w:r w:rsidR="00B73863" w:rsidRPr="00B73863">
                <w:rPr>
                  <w:rStyle w:val="Hyperlink"/>
                  <w:rFonts w:ascii="Arial" w:eastAsia="Arial" w:hAnsi="Arial" w:cs="Arial"/>
                  <w:sz w:val="20"/>
                  <w:szCs w:val="20"/>
                </w:rPr>
                <w:t>72</w:t>
              </w:r>
            </w:hyperlink>
            <w:r w:rsidRPr="5DA3C723">
              <w:rPr>
                <w:rFonts w:ascii="Arial" w:eastAsia="Arial" w:hAnsi="Arial" w:cs="Arial"/>
                <w:sz w:val="20"/>
                <w:szCs w:val="20"/>
              </w:rPr>
              <w:t>)</w:t>
            </w:r>
          </w:p>
          <w:p w14:paraId="1745D0FC" w14:textId="77777777" w:rsidR="002C40AC" w:rsidRDefault="002C40AC" w:rsidP="002C40AC">
            <w:pPr>
              <w:spacing w:line="257" w:lineRule="auto"/>
              <w:rPr>
                <w:rFonts w:ascii="Arial" w:eastAsia="Arial" w:hAnsi="Arial" w:cs="Arial"/>
                <w:b/>
                <w:bCs/>
                <w:sz w:val="20"/>
                <w:szCs w:val="20"/>
              </w:rPr>
            </w:pPr>
          </w:p>
          <w:p w14:paraId="6C6F0C6A" w14:textId="6493B8C8"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0041172E">
              <w:rPr>
                <w:rFonts w:ascii="Arial" w:eastAsia="Arial" w:hAnsi="Arial" w:cs="Arial"/>
                <w:sz w:val="20"/>
                <w:szCs w:val="20"/>
              </w:rPr>
              <w:t>Interpret Text</w:t>
            </w:r>
            <w:r>
              <w:rPr>
                <w:rFonts w:ascii="Arial" w:eastAsia="Arial" w:hAnsi="Arial" w:cs="Arial"/>
                <w:sz w:val="20"/>
                <w:szCs w:val="20"/>
              </w:rPr>
              <w:t xml:space="preserve"> </w:t>
            </w:r>
            <w:r w:rsidRPr="5DA3C723">
              <w:rPr>
                <w:rFonts w:ascii="Arial" w:eastAsia="Arial" w:hAnsi="Arial" w:cs="Arial"/>
                <w:sz w:val="20"/>
                <w:szCs w:val="20"/>
              </w:rPr>
              <w:t>(</w:t>
            </w:r>
            <w:hyperlink r:id="rId249" w:history="1">
              <w:r w:rsidRPr="0041172E">
                <w:rPr>
                  <w:rStyle w:val="Hyperlink"/>
                  <w:rFonts w:ascii="Arial" w:eastAsia="Arial" w:hAnsi="Arial" w:cs="Arial"/>
                  <w:sz w:val="20"/>
                  <w:szCs w:val="20"/>
                </w:rPr>
                <w:t>TE p. 17</w:t>
              </w:r>
              <w:r w:rsidR="0041172E" w:rsidRPr="0041172E">
                <w:rPr>
                  <w:rStyle w:val="Hyperlink"/>
                  <w:rFonts w:ascii="Arial" w:eastAsia="Arial" w:hAnsi="Arial" w:cs="Arial"/>
                  <w:sz w:val="20"/>
                  <w:szCs w:val="20"/>
                </w:rPr>
                <w:t>9</w:t>
              </w:r>
            </w:hyperlink>
            <w:r w:rsidRPr="5DA3C723">
              <w:rPr>
                <w:rFonts w:ascii="Arial" w:eastAsia="Arial" w:hAnsi="Arial" w:cs="Arial"/>
                <w:sz w:val="20"/>
                <w:szCs w:val="20"/>
              </w:rPr>
              <w:t>)</w:t>
            </w:r>
            <w:r>
              <w:rPr>
                <w:rFonts w:ascii="Arial" w:eastAsia="Arial" w:hAnsi="Arial" w:cs="Arial"/>
                <w:sz w:val="20"/>
                <w:szCs w:val="20"/>
              </w:rPr>
              <w:t xml:space="preserve"> and </w:t>
            </w:r>
            <w:r w:rsidR="00E54CBC">
              <w:rPr>
                <w:rFonts w:ascii="Arial" w:eastAsia="Arial" w:hAnsi="Arial" w:cs="Arial"/>
                <w:sz w:val="20"/>
                <w:szCs w:val="20"/>
              </w:rPr>
              <w:t xml:space="preserve">Summarize </w:t>
            </w:r>
            <w:r w:rsidRPr="5DA3C723">
              <w:rPr>
                <w:rFonts w:ascii="Arial" w:eastAsia="Arial" w:hAnsi="Arial" w:cs="Arial"/>
                <w:sz w:val="20"/>
                <w:szCs w:val="20"/>
              </w:rPr>
              <w:t>(</w:t>
            </w:r>
            <w:hyperlink r:id="rId250" w:history="1">
              <w:r w:rsidRPr="00E54CBC">
                <w:rPr>
                  <w:rStyle w:val="Hyperlink"/>
                  <w:rFonts w:ascii="Arial" w:eastAsia="Arial" w:hAnsi="Arial" w:cs="Arial"/>
                  <w:sz w:val="20"/>
                  <w:szCs w:val="20"/>
                </w:rPr>
                <w:t>TE p. 18</w:t>
              </w:r>
              <w:r w:rsidR="00E54CBC" w:rsidRPr="00E54CBC">
                <w:rPr>
                  <w:rStyle w:val="Hyperlink"/>
                  <w:rFonts w:ascii="Arial" w:eastAsia="Arial" w:hAnsi="Arial" w:cs="Arial"/>
                  <w:sz w:val="20"/>
                  <w:szCs w:val="20"/>
                </w:rPr>
                <w:t>6</w:t>
              </w:r>
            </w:hyperlink>
            <w:r w:rsidRPr="5DA3C723">
              <w:rPr>
                <w:rFonts w:ascii="Arial" w:eastAsia="Arial" w:hAnsi="Arial" w:cs="Arial"/>
                <w:sz w:val="20"/>
                <w:szCs w:val="20"/>
              </w:rPr>
              <w:t>)</w:t>
            </w:r>
          </w:p>
          <w:p w14:paraId="7B3C3989" w14:textId="77777777" w:rsidR="002C40AC" w:rsidRDefault="002C40AC" w:rsidP="002C40AC">
            <w:pPr>
              <w:spacing w:line="257" w:lineRule="auto"/>
              <w:rPr>
                <w:rFonts w:ascii="Arial" w:eastAsia="Arial" w:hAnsi="Arial" w:cs="Arial"/>
                <w:b/>
                <w:bCs/>
                <w:sz w:val="20"/>
                <w:szCs w:val="20"/>
              </w:rPr>
            </w:pPr>
          </w:p>
          <w:p w14:paraId="507846DD" w14:textId="77FE9F96"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t>
            </w:r>
            <w:r w:rsidR="00BF72AD">
              <w:rPr>
                <w:rFonts w:ascii="Arial" w:eastAsia="Arial" w:hAnsi="Arial" w:cs="Arial"/>
                <w:sz w:val="20"/>
                <w:szCs w:val="20"/>
              </w:rPr>
              <w:t xml:space="preserve">Prepare to Write: </w:t>
            </w:r>
            <w:r w:rsidRPr="00C46C46">
              <w:rPr>
                <w:rFonts w:ascii="Arial" w:eastAsia="Arial" w:hAnsi="Arial" w:cs="Arial"/>
                <w:sz w:val="20"/>
                <w:szCs w:val="20"/>
              </w:rPr>
              <w:t>Develop Structure</w:t>
            </w:r>
            <w:r>
              <w:rPr>
                <w:rFonts w:ascii="Arial" w:eastAsia="Arial" w:hAnsi="Arial" w:cs="Arial"/>
                <w:sz w:val="20"/>
                <w:szCs w:val="20"/>
              </w:rPr>
              <w:t xml:space="preserve"> </w:t>
            </w:r>
          </w:p>
          <w:p w14:paraId="5E9E2C0D" w14:textId="7D19D280" w:rsidR="00E8360A" w:rsidRPr="00E8360A" w:rsidRDefault="00E8360A" w:rsidP="00E8360A">
            <w:pPr>
              <w:spacing w:line="257" w:lineRule="auto"/>
              <w:rPr>
                <w:rFonts w:ascii="Arial" w:eastAsia="Arial" w:hAnsi="Arial" w:cs="Arial"/>
                <w:sz w:val="20"/>
                <w:szCs w:val="20"/>
              </w:rPr>
            </w:pPr>
            <w:r w:rsidRPr="00E8360A">
              <w:rPr>
                <w:rFonts w:ascii="Arial" w:eastAsia="Arial" w:hAnsi="Arial" w:cs="Arial"/>
                <w:sz w:val="20"/>
                <w:szCs w:val="20"/>
              </w:rPr>
              <w:t>GUIDE PRACTICE Encourage volunteers to tell if a story they read has an engaging introduction. Ask: What are details you read in the introduction? Did you want to continue reading to find out what happens next?</w:t>
            </w:r>
          </w:p>
          <w:p w14:paraId="43E50DE0" w14:textId="4D26D14B" w:rsidR="002C40AC" w:rsidRPr="00E8360A" w:rsidRDefault="00E8360A" w:rsidP="00E8360A">
            <w:pPr>
              <w:spacing w:line="257" w:lineRule="auto"/>
              <w:rPr>
                <w:rFonts w:ascii="Arial" w:eastAsia="Arial" w:hAnsi="Arial" w:cs="Arial"/>
                <w:sz w:val="20"/>
                <w:szCs w:val="20"/>
              </w:rPr>
            </w:pPr>
            <w:r w:rsidRPr="00E8360A">
              <w:rPr>
                <w:rFonts w:ascii="Arial" w:eastAsia="Arial" w:hAnsi="Arial" w:cs="Arial"/>
                <w:sz w:val="20"/>
                <w:szCs w:val="20"/>
              </w:rPr>
              <w:t xml:space="preserve">ON THEIR OWN Use the Plan and Introduce a Topic on p.192 to help students brainstorm the introductory details and the “hook” they will use when they write the introduction to their science fiction story. </w:t>
            </w:r>
            <w:r w:rsidR="002C40AC" w:rsidRPr="5DA3C723">
              <w:rPr>
                <w:rFonts w:ascii="Arial" w:eastAsia="Arial" w:hAnsi="Arial" w:cs="Arial"/>
                <w:sz w:val="20"/>
                <w:szCs w:val="20"/>
              </w:rPr>
              <w:t>(</w:t>
            </w:r>
            <w:hyperlink r:id="rId251" w:history="1">
              <w:r w:rsidR="002C40AC" w:rsidRPr="00777295">
                <w:rPr>
                  <w:rStyle w:val="Hyperlink"/>
                  <w:rFonts w:ascii="Arial" w:eastAsia="Arial" w:hAnsi="Arial" w:cs="Arial"/>
                  <w:sz w:val="20"/>
                  <w:szCs w:val="20"/>
                </w:rPr>
                <w:t>TE p. T3</w:t>
              </w:r>
              <w:r w:rsidR="00D1705D" w:rsidRPr="00777295">
                <w:rPr>
                  <w:rStyle w:val="Hyperlink"/>
                  <w:rFonts w:ascii="Arial" w:eastAsia="Arial" w:hAnsi="Arial" w:cs="Arial"/>
                  <w:sz w:val="20"/>
                  <w:szCs w:val="20"/>
                </w:rPr>
                <w:t>92</w:t>
              </w:r>
              <w:r w:rsidR="002C40AC" w:rsidRPr="00777295">
                <w:rPr>
                  <w:rStyle w:val="Hyperlink"/>
                  <w:rFonts w:ascii="Arial" w:eastAsia="Arial" w:hAnsi="Arial" w:cs="Arial"/>
                  <w:sz w:val="20"/>
                  <w:szCs w:val="20"/>
                </w:rPr>
                <w:t>-40</w:t>
              </w:r>
              <w:r w:rsidR="00777295" w:rsidRPr="00777295">
                <w:rPr>
                  <w:rStyle w:val="Hyperlink"/>
                  <w:rFonts w:ascii="Arial" w:eastAsia="Arial" w:hAnsi="Arial" w:cs="Arial"/>
                  <w:sz w:val="20"/>
                  <w:szCs w:val="20"/>
                </w:rPr>
                <w:t>8</w:t>
              </w:r>
            </w:hyperlink>
            <w:r w:rsidR="002C40AC" w:rsidRPr="5DA3C723">
              <w:rPr>
                <w:rFonts w:ascii="Arial" w:eastAsia="Arial" w:hAnsi="Arial" w:cs="Arial"/>
                <w:sz w:val="20"/>
                <w:szCs w:val="20"/>
              </w:rPr>
              <w:t>)</w:t>
            </w:r>
          </w:p>
        </w:tc>
        <w:tc>
          <w:tcPr>
            <w:tcW w:w="2700" w:type="dxa"/>
          </w:tcPr>
          <w:p w14:paraId="2F0CA8EE" w14:textId="7D218078" w:rsidR="002C40AC" w:rsidRPr="00C60C29" w:rsidRDefault="002C40AC" w:rsidP="002C40AC">
            <w:pPr>
              <w:rPr>
                <w:rFonts w:ascii="Arial" w:hAnsi="Arial" w:cs="Arial"/>
                <w:sz w:val="20"/>
                <w:szCs w:val="20"/>
              </w:rPr>
            </w:pPr>
            <w:r w:rsidRPr="00C60C29">
              <w:rPr>
                <w:rFonts w:ascii="Arial" w:hAnsi="Arial" w:cs="Arial"/>
                <w:sz w:val="20"/>
                <w:szCs w:val="20"/>
              </w:rPr>
              <w:t xml:space="preserve">TE: </w:t>
            </w:r>
            <w:hyperlink r:id="rId252" w:history="1">
              <w:r w:rsidR="00194DDD" w:rsidRPr="0034117B">
                <w:rPr>
                  <w:rStyle w:val="Hyperlink"/>
                  <w:rFonts w:ascii="Arial" w:hAnsi="Arial" w:cs="Arial"/>
                  <w:sz w:val="20"/>
                  <w:szCs w:val="20"/>
                  <w:shd w:val="clear" w:color="auto" w:fill="FFFFFF"/>
                </w:rPr>
                <w:t>Language Awareness Handbook</w:t>
              </w:r>
            </w:hyperlink>
          </w:p>
          <w:p w14:paraId="5BD25405" w14:textId="247188A7" w:rsidR="00EC1358" w:rsidRDefault="002C40AC" w:rsidP="00EC1358">
            <w:pPr>
              <w:rPr>
                <w:rStyle w:val="pspdfkit-6um8mrhfmv4j3nvtw9x41bv9fb"/>
                <w:rFonts w:ascii="Arial" w:hAnsi="Arial" w:cs="Arial"/>
                <w:sz w:val="20"/>
                <w:szCs w:val="20"/>
              </w:rPr>
            </w:pPr>
            <w:r w:rsidRPr="00C60C29">
              <w:rPr>
                <w:rFonts w:ascii="Arial" w:hAnsi="Arial" w:cs="Arial"/>
                <w:sz w:val="20"/>
                <w:szCs w:val="20"/>
              </w:rPr>
              <w:t>*</w:t>
            </w:r>
            <w:r w:rsidR="00EC1358">
              <w:t xml:space="preserve"> </w:t>
            </w:r>
            <w:r w:rsidR="00EC1358" w:rsidRPr="00EC1358">
              <w:rPr>
                <w:rStyle w:val="pspdfkit-6um8mrhfmv4j3nvtw9x41bv9fb"/>
                <w:rFonts w:ascii="Arial" w:hAnsi="Arial" w:cs="Arial"/>
                <w:sz w:val="20"/>
                <w:szCs w:val="20"/>
              </w:rPr>
              <w:t>Reread “Freedom of Speech at School” on p. T144. Read the headings and discuss what they tell. Ask: What type of problem did the students have? The principal wouldn’t ____. What was one question the students’ lawsuit raised? One question was _____. What decision did the Missouri court make? The court ____.</w:t>
            </w:r>
            <w:r w:rsidR="00EC1358">
              <w:rPr>
                <w:rStyle w:val="pspdfkit-6um8mrhfmv4j3nvtw9x41bv9fb"/>
                <w:rFonts w:ascii="Arial" w:hAnsi="Arial" w:cs="Arial"/>
                <w:sz w:val="20"/>
                <w:szCs w:val="20"/>
              </w:rPr>
              <w:t xml:space="preserve"> </w:t>
            </w:r>
            <w:r w:rsidR="00EC1358" w:rsidRPr="00EC1358">
              <w:rPr>
                <w:rStyle w:val="pspdfkit-6um8mrhfmv4j3nvtw9x41bv9fb"/>
                <w:rFonts w:ascii="Arial" w:hAnsi="Arial" w:cs="Arial"/>
                <w:sz w:val="20"/>
                <w:szCs w:val="20"/>
              </w:rPr>
              <w:t xml:space="preserve">Use some of the Text Structure sentence frames on p. 179 to help students talk about the problem and the solution in the </w:t>
            </w:r>
            <w:r w:rsidR="00EC1358">
              <w:rPr>
                <w:rStyle w:val="pspdfkit-6um8mrhfmv4j3nvtw9x41bv9fb"/>
                <w:rFonts w:ascii="Arial" w:hAnsi="Arial" w:cs="Arial"/>
                <w:sz w:val="20"/>
                <w:szCs w:val="20"/>
              </w:rPr>
              <w:t>t</w:t>
            </w:r>
            <w:r w:rsidR="00EC1358" w:rsidRPr="00EC1358">
              <w:rPr>
                <w:rStyle w:val="pspdfkit-6um8mrhfmv4j3nvtw9x41bv9fb"/>
                <w:rFonts w:ascii="Arial" w:hAnsi="Arial" w:cs="Arial"/>
                <w:sz w:val="20"/>
                <w:szCs w:val="20"/>
              </w:rPr>
              <w:t>ext. Then have them tell a partner if they agree with the court’s decision.</w:t>
            </w:r>
          </w:p>
          <w:p w14:paraId="7FDD88BC" w14:textId="77777777" w:rsidR="00EC1358" w:rsidRDefault="00EC1358" w:rsidP="00EC1358">
            <w:pPr>
              <w:rPr>
                <w:rStyle w:val="pspdfkit-6um8mrhfmv4j3nvtw9x41bv9fb"/>
                <w:rFonts w:ascii="Arial" w:hAnsi="Arial" w:cs="Arial"/>
                <w:sz w:val="20"/>
                <w:szCs w:val="20"/>
              </w:rPr>
            </w:pPr>
          </w:p>
          <w:p w14:paraId="75C3C166" w14:textId="77777777" w:rsidR="003F344D" w:rsidRPr="003F344D" w:rsidRDefault="002C40AC" w:rsidP="003F344D">
            <w:pPr>
              <w:rPr>
                <w:rStyle w:val="pspdfkit-6um8mrhfmv4j3nvtw9x41bv9fb"/>
                <w:rFonts w:ascii="Arial" w:hAnsi="Arial" w:cs="Arial"/>
                <w:color w:val="000000"/>
                <w:sz w:val="20"/>
                <w:szCs w:val="20"/>
                <w:shd w:val="clear" w:color="auto" w:fill="FFFFFF"/>
              </w:rPr>
            </w:pPr>
            <w:r w:rsidRPr="00C60C29">
              <w:rPr>
                <w:rStyle w:val="pspdfkit-6um8mrhfmv4j3nvtw9x41bv9fb"/>
                <w:rFonts w:ascii="Arial" w:hAnsi="Arial" w:cs="Arial"/>
                <w:color w:val="000000"/>
                <w:sz w:val="20"/>
                <w:szCs w:val="20"/>
                <w:shd w:val="clear" w:color="auto" w:fill="FFFFFF"/>
              </w:rPr>
              <w:t>*</w:t>
            </w:r>
            <w:r>
              <w:t xml:space="preserve"> </w:t>
            </w:r>
            <w:r w:rsidR="003F344D" w:rsidRPr="003F344D">
              <w:rPr>
                <w:rStyle w:val="pspdfkit-6um8mrhfmv4j3nvtw9x41bv9fb"/>
                <w:rFonts w:ascii="Arial" w:hAnsi="Arial" w:cs="Arial"/>
                <w:color w:val="000000"/>
                <w:sz w:val="20"/>
                <w:szCs w:val="20"/>
                <w:shd w:val="clear" w:color="auto" w:fill="FFFFFF"/>
              </w:rPr>
              <w:t xml:space="preserve">Use the Quick Write and Share routine on p. 67 </w:t>
            </w:r>
          </w:p>
          <w:p w14:paraId="014638D3" w14:textId="131E18A4" w:rsidR="003F344D" w:rsidRPr="003F344D" w:rsidRDefault="003F344D" w:rsidP="003F344D">
            <w:pPr>
              <w:rPr>
                <w:rStyle w:val="pspdfkit-6um8mrhfmv4j3nvtw9x41bv9fb"/>
                <w:rFonts w:ascii="Arial" w:hAnsi="Arial" w:cs="Arial"/>
                <w:color w:val="000000"/>
                <w:sz w:val="20"/>
                <w:szCs w:val="20"/>
                <w:shd w:val="clear" w:color="auto" w:fill="FFFFFF"/>
              </w:rPr>
            </w:pPr>
            <w:r w:rsidRPr="003F344D">
              <w:rPr>
                <w:rStyle w:val="pspdfkit-6um8mrhfmv4j3nvtw9x41bv9fb"/>
                <w:rFonts w:ascii="Arial" w:hAnsi="Arial" w:cs="Arial"/>
                <w:color w:val="000000"/>
                <w:sz w:val="20"/>
                <w:szCs w:val="20"/>
                <w:shd w:val="clear" w:color="auto" w:fill="FFFFFF"/>
              </w:rPr>
              <w:t>to help students describe one thing they learned about freedom of speech. Provide sentence frames: In ___, I learned about _____. In their countries, people couldn’t ____. In the United States, they _____.</w:t>
            </w:r>
          </w:p>
          <w:p w14:paraId="7DFEB6A3" w14:textId="04A41709" w:rsidR="003F344D" w:rsidRPr="003F344D" w:rsidRDefault="003F344D" w:rsidP="003F344D">
            <w:pPr>
              <w:rPr>
                <w:rStyle w:val="pspdfkit-6um8mrhfmv4j3nvtw9x41bv9fb"/>
                <w:rFonts w:ascii="Arial" w:hAnsi="Arial" w:cs="Arial"/>
                <w:color w:val="000000"/>
                <w:sz w:val="20"/>
                <w:szCs w:val="20"/>
                <w:shd w:val="clear" w:color="auto" w:fill="FFFFFF"/>
              </w:rPr>
            </w:pPr>
            <w:r w:rsidRPr="003F344D">
              <w:rPr>
                <w:rStyle w:val="pspdfkit-6um8mrhfmv4j3nvtw9x41bv9fb"/>
                <w:rFonts w:ascii="Arial" w:hAnsi="Arial" w:cs="Arial"/>
                <w:color w:val="000000"/>
                <w:sz w:val="20"/>
                <w:szCs w:val="20"/>
                <w:shd w:val="clear" w:color="auto" w:fill="FFFFFF"/>
              </w:rPr>
              <w:t xml:space="preserve">Use the Ask and Answer Questions routine on p. 68 </w:t>
            </w:r>
          </w:p>
          <w:p w14:paraId="780190EC" w14:textId="2FB19011" w:rsidR="002C40AC" w:rsidRDefault="003F344D" w:rsidP="003F344D">
            <w:pPr>
              <w:spacing w:line="259" w:lineRule="auto"/>
              <w:rPr>
                <w:rFonts w:ascii="Arial" w:eastAsia="Arial" w:hAnsi="Arial" w:cs="Arial"/>
                <w:color w:val="000000" w:themeColor="text1"/>
                <w:sz w:val="20"/>
                <w:szCs w:val="20"/>
              </w:rPr>
            </w:pPr>
            <w:r w:rsidRPr="003F344D">
              <w:rPr>
                <w:rStyle w:val="pspdfkit-6um8mrhfmv4j3nvtw9x41bv9fb"/>
                <w:rFonts w:ascii="Arial" w:hAnsi="Arial" w:cs="Arial"/>
                <w:color w:val="000000"/>
                <w:sz w:val="20"/>
                <w:szCs w:val="20"/>
                <w:shd w:val="clear" w:color="auto" w:fill="FFFFFF"/>
              </w:rPr>
              <w:t xml:space="preserve">to help partners ask each </w:t>
            </w:r>
            <w:r w:rsidRPr="003F344D">
              <w:rPr>
                <w:rStyle w:val="pspdfkit-6um8mrhfmv4j3nvtw9x41bv9fb"/>
                <w:rFonts w:ascii="Arial" w:hAnsi="Arial" w:cs="Arial"/>
                <w:color w:val="000000"/>
                <w:sz w:val="20"/>
                <w:szCs w:val="20"/>
                <w:shd w:val="clear" w:color="auto" w:fill="FFFFFF"/>
              </w:rPr>
              <w:lastRenderedPageBreak/>
              <w:t>other questions about a text they read.</w:t>
            </w:r>
          </w:p>
        </w:tc>
        <w:tc>
          <w:tcPr>
            <w:tcW w:w="2700" w:type="dxa"/>
          </w:tcPr>
          <w:p w14:paraId="7F7EDA0F" w14:textId="77777777" w:rsidR="002C40AC" w:rsidRPr="00B50B24" w:rsidRDefault="002C40AC" w:rsidP="002C40AC">
            <w:pPr>
              <w:spacing w:line="257" w:lineRule="auto"/>
              <w:rPr>
                <w:rFonts w:ascii="Arial" w:eastAsia="Arial" w:hAnsi="Arial" w:cs="Arial"/>
                <w:b/>
                <w:bCs/>
                <w:sz w:val="20"/>
                <w:szCs w:val="20"/>
              </w:rPr>
            </w:pPr>
            <w:r w:rsidRPr="00B50B24">
              <w:rPr>
                <w:rFonts w:ascii="Arial" w:eastAsia="Arial" w:hAnsi="Arial" w:cs="Arial"/>
                <w:b/>
                <w:bCs/>
                <w:sz w:val="20"/>
                <w:szCs w:val="20"/>
              </w:rPr>
              <w:lastRenderedPageBreak/>
              <w:t>Text:</w:t>
            </w:r>
          </w:p>
          <w:p w14:paraId="1A10AB5E" w14:textId="7B5472E1" w:rsidR="002C40AC" w:rsidRDefault="00000000" w:rsidP="002C40AC">
            <w:pPr>
              <w:spacing w:line="257" w:lineRule="auto"/>
              <w:rPr>
                <w:rFonts w:ascii="Arial" w:hAnsi="Arial" w:cs="Arial"/>
                <w:sz w:val="20"/>
                <w:szCs w:val="20"/>
              </w:rPr>
            </w:pPr>
            <w:hyperlink r:id="rId253" w:history="1">
              <w:r w:rsidR="006D6A84" w:rsidRPr="00C233DB">
                <w:rPr>
                  <w:rStyle w:val="Hyperlink"/>
                  <w:rFonts w:ascii="Arial" w:hAnsi="Arial" w:cs="Arial"/>
                  <w:sz w:val="20"/>
                  <w:szCs w:val="20"/>
                </w:rPr>
                <w:t>The Bill of Rights</w:t>
              </w:r>
            </w:hyperlink>
          </w:p>
          <w:p w14:paraId="0BE77F65" w14:textId="77777777" w:rsidR="006D6A84" w:rsidRDefault="006D6A84" w:rsidP="002C40AC">
            <w:pPr>
              <w:spacing w:line="257" w:lineRule="auto"/>
              <w:rPr>
                <w:rFonts w:ascii="Arial" w:eastAsia="Arial" w:hAnsi="Arial" w:cs="Arial"/>
                <w:sz w:val="20"/>
                <w:szCs w:val="20"/>
              </w:rPr>
            </w:pPr>
          </w:p>
          <w:p w14:paraId="290CD525" w14:textId="5C6178B9" w:rsidR="00B50B24" w:rsidRDefault="00B50B24" w:rsidP="00B50B24">
            <w:pPr>
              <w:spacing w:line="257" w:lineRule="auto"/>
              <w:rPr>
                <w:rFonts w:ascii="Arial" w:eastAsia="Arial" w:hAnsi="Arial" w:cs="Arial"/>
                <w:sz w:val="20"/>
                <w:szCs w:val="20"/>
              </w:rPr>
            </w:pPr>
            <w:r w:rsidRPr="00156050">
              <w:rPr>
                <w:rFonts w:ascii="Arial" w:hAnsi="Arial" w:cs="Arial"/>
                <w:sz w:val="20"/>
                <w:szCs w:val="20"/>
              </w:rPr>
              <w:t>Leveled Readers (</w:t>
            </w:r>
            <w:hyperlink r:id="rId254" w:history="1">
              <w:r w:rsidRPr="00133186">
                <w:rPr>
                  <w:rStyle w:val="Hyperlink"/>
                  <w:rFonts w:ascii="Arial" w:hAnsi="Arial" w:cs="Arial"/>
                  <w:sz w:val="20"/>
                  <w:szCs w:val="20"/>
                </w:rPr>
                <w:t>TE p. T</w:t>
              </w:r>
              <w:r w:rsidR="003C5D2C" w:rsidRPr="00133186">
                <w:rPr>
                  <w:rStyle w:val="Hyperlink"/>
                  <w:rFonts w:ascii="Arial" w:hAnsi="Arial" w:cs="Arial"/>
                  <w:sz w:val="20"/>
                  <w:szCs w:val="20"/>
                </w:rPr>
                <w:t>15</w:t>
              </w:r>
              <w:r w:rsidR="00133186" w:rsidRPr="00133186">
                <w:rPr>
                  <w:rStyle w:val="Hyperlink"/>
                  <w:rFonts w:ascii="Arial" w:hAnsi="Arial" w:cs="Arial"/>
                  <w:sz w:val="20"/>
                  <w:szCs w:val="20"/>
                </w:rPr>
                <w:t>2</w:t>
              </w:r>
              <w:r w:rsidRPr="00133186">
                <w:rPr>
                  <w:rStyle w:val="Hyperlink"/>
                  <w:rFonts w:ascii="Arial" w:hAnsi="Arial" w:cs="Arial"/>
                  <w:sz w:val="20"/>
                  <w:szCs w:val="20"/>
                </w:rPr>
                <w:t>-T</w:t>
              </w:r>
              <w:r w:rsidR="003C5D2C" w:rsidRPr="00133186">
                <w:rPr>
                  <w:rStyle w:val="Hyperlink"/>
                  <w:rFonts w:ascii="Arial" w:hAnsi="Arial" w:cs="Arial"/>
                  <w:sz w:val="20"/>
                  <w:szCs w:val="20"/>
                </w:rPr>
                <w:t>15</w:t>
              </w:r>
              <w:r w:rsidR="00133186" w:rsidRPr="00133186">
                <w:rPr>
                  <w:rStyle w:val="Hyperlink"/>
                  <w:rFonts w:ascii="Arial" w:hAnsi="Arial" w:cs="Arial"/>
                  <w:sz w:val="20"/>
                  <w:szCs w:val="20"/>
                </w:rPr>
                <w:t>3</w:t>
              </w:r>
            </w:hyperlink>
            <w:r w:rsidRPr="00156050">
              <w:rPr>
                <w:rFonts w:ascii="Arial" w:hAnsi="Arial" w:cs="Arial"/>
                <w:sz w:val="20"/>
                <w:szCs w:val="20"/>
              </w:rPr>
              <w:t>)</w:t>
            </w:r>
            <w:r w:rsidRPr="05292329">
              <w:rPr>
                <w:rFonts w:ascii="Arial" w:eastAsia="Arial" w:hAnsi="Arial" w:cs="Arial"/>
                <w:sz w:val="20"/>
                <w:szCs w:val="20"/>
              </w:rPr>
              <w:t xml:space="preserve"> </w:t>
            </w:r>
          </w:p>
          <w:p w14:paraId="3A2142CF" w14:textId="77777777" w:rsidR="00B50B24" w:rsidRDefault="00B50B24" w:rsidP="002C40AC">
            <w:pPr>
              <w:spacing w:line="257" w:lineRule="auto"/>
              <w:rPr>
                <w:rFonts w:ascii="Arial" w:eastAsia="Arial" w:hAnsi="Arial" w:cs="Arial"/>
                <w:sz w:val="20"/>
                <w:szCs w:val="20"/>
              </w:rPr>
            </w:pPr>
          </w:p>
          <w:p w14:paraId="0C8AECE6" w14:textId="77777777" w:rsidR="002C40AC" w:rsidRDefault="002C40AC" w:rsidP="002C40AC">
            <w:pPr>
              <w:spacing w:line="257" w:lineRule="auto"/>
              <w:rPr>
                <w:rFonts w:ascii="Arial" w:eastAsia="Arial" w:hAnsi="Arial" w:cs="Arial"/>
                <w:sz w:val="20"/>
                <w:szCs w:val="20"/>
              </w:rPr>
            </w:pPr>
          </w:p>
          <w:p w14:paraId="48AEEC6D" w14:textId="77777777" w:rsidR="002C40AC" w:rsidRPr="00B50B24" w:rsidRDefault="002C40AC" w:rsidP="002C40AC">
            <w:pPr>
              <w:spacing w:line="257" w:lineRule="auto"/>
              <w:rPr>
                <w:rFonts w:ascii="Arial" w:eastAsia="Arial" w:hAnsi="Arial" w:cs="Arial"/>
                <w:b/>
                <w:bCs/>
                <w:sz w:val="20"/>
                <w:szCs w:val="20"/>
              </w:rPr>
            </w:pPr>
            <w:r w:rsidRPr="00B50B24">
              <w:rPr>
                <w:rFonts w:ascii="Arial" w:eastAsia="Arial" w:hAnsi="Arial" w:cs="Arial"/>
                <w:b/>
                <w:bCs/>
                <w:sz w:val="20"/>
                <w:szCs w:val="20"/>
              </w:rPr>
              <w:t>Videos:</w:t>
            </w:r>
          </w:p>
          <w:p w14:paraId="585296AB" w14:textId="77777777" w:rsidR="002C40AC" w:rsidRDefault="002C40AC" w:rsidP="002C40AC">
            <w:pPr>
              <w:spacing w:line="257" w:lineRule="auto"/>
              <w:rPr>
                <w:rFonts w:ascii="Arial" w:eastAsia="Arial" w:hAnsi="Arial" w:cs="Arial"/>
                <w:sz w:val="20"/>
                <w:szCs w:val="20"/>
              </w:rPr>
            </w:pPr>
          </w:p>
          <w:p w14:paraId="736AF290" w14:textId="77777777" w:rsidR="002C40AC" w:rsidRDefault="002C40AC" w:rsidP="002C40AC">
            <w:pPr>
              <w:spacing w:line="257" w:lineRule="auto"/>
              <w:rPr>
                <w:rFonts w:ascii="Arial" w:eastAsia="Arial" w:hAnsi="Arial" w:cs="Arial"/>
                <w:sz w:val="20"/>
                <w:szCs w:val="20"/>
              </w:rPr>
            </w:pPr>
          </w:p>
          <w:p w14:paraId="68E87359" w14:textId="77777777" w:rsidR="002C40AC" w:rsidRPr="00B50B24" w:rsidRDefault="002C40AC" w:rsidP="002C40AC">
            <w:pPr>
              <w:spacing w:line="257" w:lineRule="auto"/>
              <w:rPr>
                <w:rFonts w:ascii="Arial" w:eastAsia="Arial" w:hAnsi="Arial" w:cs="Arial"/>
                <w:b/>
                <w:bCs/>
                <w:sz w:val="20"/>
                <w:szCs w:val="20"/>
              </w:rPr>
            </w:pPr>
            <w:r w:rsidRPr="00B50B24">
              <w:rPr>
                <w:rFonts w:ascii="Arial" w:eastAsia="Arial" w:hAnsi="Arial" w:cs="Arial"/>
                <w:b/>
                <w:bCs/>
                <w:sz w:val="20"/>
                <w:szCs w:val="20"/>
              </w:rPr>
              <w:t xml:space="preserve">Organizers: </w:t>
            </w:r>
          </w:p>
          <w:p w14:paraId="389E130C" w14:textId="77777777" w:rsidR="002C40AC" w:rsidRDefault="002C40AC" w:rsidP="002C40AC">
            <w:pPr>
              <w:spacing w:line="257" w:lineRule="auto"/>
              <w:rPr>
                <w:rFonts w:ascii="Arial" w:eastAsia="Arial" w:hAnsi="Arial" w:cs="Arial"/>
                <w:sz w:val="20"/>
                <w:szCs w:val="20"/>
              </w:rPr>
            </w:pPr>
          </w:p>
          <w:p w14:paraId="234D748D" w14:textId="6134AC05" w:rsidR="002C40AC" w:rsidRPr="00C60C29" w:rsidRDefault="002C40AC" w:rsidP="002C40AC">
            <w:pPr>
              <w:rPr>
                <w:rFonts w:ascii="Arial" w:hAnsi="Arial" w:cs="Arial"/>
                <w:sz w:val="20"/>
                <w:szCs w:val="20"/>
              </w:rPr>
            </w:pPr>
            <w:r w:rsidRPr="00C60C29">
              <w:rPr>
                <w:rFonts w:ascii="Arial" w:hAnsi="Arial" w:cs="Arial"/>
                <w:sz w:val="20"/>
                <w:szCs w:val="20"/>
              </w:rPr>
              <w:t xml:space="preserve">TE: </w:t>
            </w:r>
            <w:r w:rsidRPr="00C60C29">
              <w:rPr>
                <w:rStyle w:val="pspdfkit-6um8mrhfmv4j3nvtw9x41bv9fb"/>
                <w:rFonts w:ascii="Arial" w:hAnsi="Arial" w:cs="Arial"/>
                <w:color w:val="000000"/>
                <w:sz w:val="20"/>
                <w:szCs w:val="20"/>
                <w:shd w:val="clear" w:color="auto" w:fill="FFFFFF"/>
              </w:rPr>
              <w:t>(</w:t>
            </w:r>
            <w:hyperlink r:id="rId255" w:history="1">
              <w:r w:rsidR="00194DDD" w:rsidRPr="0034117B">
                <w:rPr>
                  <w:rStyle w:val="Hyperlink"/>
                  <w:rFonts w:ascii="Arial" w:hAnsi="Arial" w:cs="Arial"/>
                  <w:sz w:val="20"/>
                  <w:szCs w:val="20"/>
                  <w:shd w:val="clear" w:color="auto" w:fill="FFFFFF"/>
                </w:rPr>
                <w:t>Language Awareness Handbook</w:t>
              </w:r>
            </w:hyperlink>
            <w:r w:rsidR="00194DDD" w:rsidRPr="00194DDD">
              <w:rPr>
                <w:rFonts w:ascii="Arial" w:hAnsi="Arial" w:cs="Arial"/>
                <w:sz w:val="20"/>
                <w:szCs w:val="20"/>
                <w:shd w:val="clear" w:color="auto" w:fill="FFFFFF"/>
              </w:rPr>
              <w:t>)</w:t>
            </w:r>
          </w:p>
          <w:p w14:paraId="6348820A" w14:textId="77777777" w:rsidR="002C40AC" w:rsidRPr="000A411B" w:rsidRDefault="008078C2" w:rsidP="002C40AC">
            <w:pPr>
              <w:spacing w:line="259" w:lineRule="auto"/>
              <w:rPr>
                <w:rStyle w:val="pspdfkit-6um8mrhfmv4j3nvtw9x41bv9fb"/>
                <w:rFonts w:ascii="Arial" w:hAnsi="Arial" w:cs="Arial"/>
                <w:sz w:val="20"/>
                <w:szCs w:val="20"/>
                <w:shd w:val="clear" w:color="auto" w:fill="FFFFFF"/>
              </w:rPr>
            </w:pPr>
            <w:r w:rsidRPr="008078C2">
              <w:rPr>
                <w:rStyle w:val="pspdfkit-6um8mrhfmv4j3nvtw9x41bv9fb"/>
                <w:rFonts w:ascii="Arial" w:hAnsi="Arial" w:cs="Arial"/>
                <w:color w:val="000000"/>
                <w:sz w:val="20"/>
                <w:szCs w:val="20"/>
                <w:shd w:val="clear" w:color="auto" w:fill="FFFFFF"/>
              </w:rPr>
              <w:t xml:space="preserve">Text Structure sentence </w:t>
            </w:r>
            <w:r w:rsidRPr="000A411B">
              <w:rPr>
                <w:rStyle w:val="pspdfkit-6um8mrhfmv4j3nvtw9x41bv9fb"/>
                <w:rFonts w:ascii="Arial" w:hAnsi="Arial" w:cs="Arial"/>
                <w:sz w:val="20"/>
                <w:szCs w:val="20"/>
                <w:shd w:val="clear" w:color="auto" w:fill="FFFFFF"/>
              </w:rPr>
              <w:t>frames on p. 179</w:t>
            </w:r>
          </w:p>
          <w:p w14:paraId="0A5F528A" w14:textId="77777777" w:rsidR="009267A2" w:rsidRPr="000A411B" w:rsidRDefault="009267A2" w:rsidP="002C40AC">
            <w:pPr>
              <w:spacing w:line="259" w:lineRule="auto"/>
              <w:rPr>
                <w:rStyle w:val="pspdfkit-6um8mrhfmv4j3nvtw9x41bv9fb"/>
                <w:shd w:val="clear" w:color="auto" w:fill="FFFFFF"/>
              </w:rPr>
            </w:pPr>
          </w:p>
          <w:p w14:paraId="798EF2CE" w14:textId="77777777" w:rsidR="000A411B" w:rsidRPr="000A411B" w:rsidRDefault="009267A2" w:rsidP="002C40AC">
            <w:pPr>
              <w:spacing w:line="259" w:lineRule="auto"/>
              <w:rPr>
                <w:rFonts w:ascii="Arial" w:eastAsia="Arial" w:hAnsi="Arial" w:cs="Arial"/>
                <w:sz w:val="20"/>
                <w:szCs w:val="20"/>
              </w:rPr>
            </w:pPr>
            <w:r w:rsidRPr="000A411B">
              <w:rPr>
                <w:rFonts w:ascii="Arial" w:eastAsia="Arial" w:hAnsi="Arial" w:cs="Arial"/>
                <w:sz w:val="20"/>
                <w:szCs w:val="20"/>
              </w:rPr>
              <w:t>Retell or Summarize routine on p. 93</w:t>
            </w:r>
          </w:p>
          <w:p w14:paraId="050F959C" w14:textId="77777777" w:rsidR="000A411B" w:rsidRPr="000A411B" w:rsidRDefault="000A411B" w:rsidP="002C40AC">
            <w:pPr>
              <w:spacing w:line="259" w:lineRule="auto"/>
              <w:rPr>
                <w:rFonts w:ascii="Arial" w:eastAsia="Arial" w:hAnsi="Arial" w:cs="Arial"/>
                <w:sz w:val="20"/>
                <w:szCs w:val="20"/>
              </w:rPr>
            </w:pPr>
          </w:p>
          <w:p w14:paraId="62933BB7" w14:textId="77777777" w:rsidR="000A411B" w:rsidRDefault="000A411B" w:rsidP="002C40AC">
            <w:pPr>
              <w:spacing w:line="259" w:lineRule="auto"/>
              <w:rPr>
                <w:rFonts w:ascii="Arial" w:eastAsia="Arial" w:hAnsi="Arial" w:cs="Arial"/>
                <w:sz w:val="20"/>
                <w:szCs w:val="20"/>
              </w:rPr>
            </w:pPr>
            <w:r w:rsidRPr="000A411B">
              <w:rPr>
                <w:rFonts w:ascii="Arial" w:eastAsia="Arial" w:hAnsi="Arial" w:cs="Arial"/>
                <w:sz w:val="20"/>
                <w:szCs w:val="20"/>
              </w:rPr>
              <w:t>Quick Write and Share routine on p. 67</w:t>
            </w:r>
          </w:p>
          <w:p w14:paraId="1271A381" w14:textId="77777777" w:rsidR="00875978" w:rsidRDefault="00875978" w:rsidP="002C40AC">
            <w:pPr>
              <w:spacing w:line="259" w:lineRule="auto"/>
              <w:rPr>
                <w:rFonts w:ascii="Arial" w:eastAsia="Arial" w:hAnsi="Arial" w:cs="Arial"/>
                <w:sz w:val="20"/>
                <w:szCs w:val="20"/>
              </w:rPr>
            </w:pPr>
          </w:p>
          <w:p w14:paraId="78DAF7F7" w14:textId="49FEF208" w:rsidR="00875978" w:rsidRPr="00875978" w:rsidRDefault="00875978" w:rsidP="002C40AC">
            <w:pPr>
              <w:spacing w:line="259" w:lineRule="auto"/>
              <w:rPr>
                <w:rFonts w:ascii="Arial" w:eastAsia="Arial" w:hAnsi="Arial" w:cs="Arial"/>
                <w:sz w:val="20"/>
                <w:szCs w:val="20"/>
              </w:rPr>
            </w:pPr>
            <w:r w:rsidRPr="00875978">
              <w:rPr>
                <w:rFonts w:ascii="Arial" w:eastAsia="Arial" w:hAnsi="Arial" w:cs="Arial"/>
                <w:sz w:val="20"/>
                <w:szCs w:val="20"/>
              </w:rPr>
              <w:t>Ask and Answer Questions routine on p. 68</w:t>
            </w:r>
          </w:p>
        </w:tc>
      </w:tr>
      <w:tr w:rsidR="002C40AC" w14:paraId="182C9C5C" w14:textId="77777777" w:rsidTr="002C40AC">
        <w:trPr>
          <w:trHeight w:val="225"/>
        </w:trPr>
        <w:tc>
          <w:tcPr>
            <w:tcW w:w="2700" w:type="dxa"/>
            <w:shd w:val="clear" w:color="auto" w:fill="FFFF00"/>
          </w:tcPr>
          <w:p w14:paraId="27832F78" w14:textId="7C300925"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color w:val="000000" w:themeColor="text1"/>
                <w:sz w:val="20"/>
                <w:szCs w:val="20"/>
              </w:rPr>
              <w:t xml:space="preserve">Week 4: </w:t>
            </w:r>
          </w:p>
        </w:tc>
        <w:tc>
          <w:tcPr>
            <w:tcW w:w="2700" w:type="dxa"/>
            <w:shd w:val="clear" w:color="auto" w:fill="FFFF00"/>
          </w:tcPr>
          <w:p w14:paraId="43FECD1F" w14:textId="62642A4D"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color w:val="000000" w:themeColor="text1"/>
                <w:sz w:val="20"/>
                <w:szCs w:val="20"/>
              </w:rPr>
              <w:t xml:space="preserve">My View Essential Question </w:t>
            </w:r>
          </w:p>
        </w:tc>
        <w:tc>
          <w:tcPr>
            <w:tcW w:w="2700" w:type="dxa"/>
            <w:shd w:val="clear" w:color="auto" w:fill="FFFF00"/>
          </w:tcPr>
          <w:p w14:paraId="6EC893B7" w14:textId="204355FB"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color w:val="000000" w:themeColor="text1"/>
                <w:sz w:val="20"/>
                <w:szCs w:val="20"/>
              </w:rPr>
              <w:t xml:space="preserve">IB Learner Profiles </w:t>
            </w:r>
          </w:p>
        </w:tc>
        <w:tc>
          <w:tcPr>
            <w:tcW w:w="2700" w:type="dxa"/>
            <w:shd w:val="clear" w:color="auto" w:fill="FFFF00"/>
          </w:tcPr>
          <w:p w14:paraId="1C91253C" w14:textId="6B6A40DD"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color w:val="000000" w:themeColor="text1"/>
                <w:sz w:val="20"/>
                <w:szCs w:val="20"/>
              </w:rPr>
              <w:t xml:space="preserve">Tiered Vocabulary </w:t>
            </w:r>
          </w:p>
        </w:tc>
      </w:tr>
      <w:tr w:rsidR="002C40AC" w14:paraId="515FFA21" w14:textId="77777777" w:rsidTr="002C40AC">
        <w:trPr>
          <w:trHeight w:val="1485"/>
        </w:trPr>
        <w:tc>
          <w:tcPr>
            <w:tcW w:w="2700" w:type="dxa"/>
          </w:tcPr>
          <w:p w14:paraId="548A2C57" w14:textId="4547189D" w:rsidR="009E7BA7" w:rsidRDefault="00D112AD" w:rsidP="009E7BA7">
            <w:pPr>
              <w:rPr>
                <w:rFonts w:ascii="Arial" w:hAnsi="Arial" w:cs="Arial"/>
                <w:sz w:val="20"/>
                <w:szCs w:val="20"/>
              </w:rPr>
            </w:pPr>
            <w:r w:rsidRPr="00D112AD">
              <w:rPr>
                <w:rFonts w:ascii="Arial" w:hAnsi="Arial" w:cs="Arial"/>
                <w:sz w:val="20"/>
                <w:szCs w:val="20"/>
              </w:rPr>
              <w:t>Biography</w:t>
            </w:r>
          </w:p>
          <w:p w14:paraId="029F89B8" w14:textId="77777777" w:rsidR="00D112AD" w:rsidRPr="009E7BA7" w:rsidRDefault="00D112AD" w:rsidP="009E7BA7">
            <w:pPr>
              <w:rPr>
                <w:rFonts w:ascii="Arial" w:hAnsi="Arial" w:cs="Arial"/>
                <w:sz w:val="20"/>
                <w:szCs w:val="20"/>
              </w:rPr>
            </w:pPr>
          </w:p>
          <w:p w14:paraId="03CAF799" w14:textId="6B2FBC4E" w:rsidR="009E7BA7" w:rsidRDefault="001D6B7F" w:rsidP="009E7BA7">
            <w:pPr>
              <w:rPr>
                <w:rFonts w:ascii="Arial" w:hAnsi="Arial" w:cs="Arial"/>
                <w:sz w:val="20"/>
                <w:szCs w:val="20"/>
              </w:rPr>
            </w:pPr>
            <w:r w:rsidRPr="001D6B7F">
              <w:rPr>
                <w:rFonts w:ascii="Arial" w:hAnsi="Arial" w:cs="Arial"/>
                <w:sz w:val="20"/>
                <w:szCs w:val="20"/>
              </w:rPr>
              <w:t>Delivering Justice</w:t>
            </w:r>
          </w:p>
          <w:p w14:paraId="7140E473" w14:textId="77777777" w:rsidR="001D6B7F" w:rsidRPr="009E7BA7" w:rsidRDefault="001D6B7F" w:rsidP="009E7BA7">
            <w:pPr>
              <w:rPr>
                <w:rFonts w:ascii="Arial" w:hAnsi="Arial" w:cs="Arial"/>
                <w:sz w:val="20"/>
                <w:szCs w:val="20"/>
              </w:rPr>
            </w:pPr>
          </w:p>
          <w:p w14:paraId="1F236BFF" w14:textId="77777777" w:rsidR="00CF4086" w:rsidRPr="00CF4086" w:rsidRDefault="00CF4086" w:rsidP="00CF4086">
            <w:pPr>
              <w:rPr>
                <w:rFonts w:ascii="Arial" w:hAnsi="Arial" w:cs="Arial"/>
                <w:sz w:val="20"/>
                <w:szCs w:val="20"/>
              </w:rPr>
            </w:pPr>
            <w:r w:rsidRPr="00CF4086">
              <w:rPr>
                <w:rFonts w:ascii="Arial" w:hAnsi="Arial" w:cs="Arial"/>
                <w:sz w:val="20"/>
                <w:szCs w:val="20"/>
              </w:rPr>
              <w:t xml:space="preserve">Generate questions about </w:t>
            </w:r>
          </w:p>
          <w:p w14:paraId="2CF2E729" w14:textId="77777777" w:rsidR="00CF4086" w:rsidRPr="00CF4086" w:rsidRDefault="00CF4086" w:rsidP="00CF4086">
            <w:pPr>
              <w:rPr>
                <w:rFonts w:ascii="Arial" w:hAnsi="Arial" w:cs="Arial"/>
                <w:sz w:val="20"/>
                <w:szCs w:val="20"/>
              </w:rPr>
            </w:pPr>
            <w:r w:rsidRPr="00CF4086">
              <w:rPr>
                <w:rFonts w:ascii="Arial" w:hAnsi="Arial" w:cs="Arial"/>
                <w:sz w:val="20"/>
                <w:szCs w:val="20"/>
              </w:rPr>
              <w:t xml:space="preserve">and explain relationships </w:t>
            </w:r>
          </w:p>
          <w:p w14:paraId="7D9ADB58" w14:textId="77777777" w:rsidR="00CF4086" w:rsidRPr="00CF4086" w:rsidRDefault="00CF4086" w:rsidP="00CF4086">
            <w:pPr>
              <w:rPr>
                <w:rFonts w:ascii="Arial" w:hAnsi="Arial" w:cs="Arial"/>
                <w:sz w:val="20"/>
                <w:szCs w:val="20"/>
              </w:rPr>
            </w:pPr>
            <w:r w:rsidRPr="00CF4086">
              <w:rPr>
                <w:rFonts w:ascii="Arial" w:hAnsi="Arial" w:cs="Arial"/>
                <w:sz w:val="20"/>
                <w:szCs w:val="20"/>
              </w:rPr>
              <w:t xml:space="preserve">between ideas in a </w:t>
            </w:r>
          </w:p>
          <w:p w14:paraId="2F89A46B" w14:textId="62E1A75C" w:rsidR="002C40AC" w:rsidRDefault="00CF4086" w:rsidP="00CF4086">
            <w:pPr>
              <w:spacing w:line="259" w:lineRule="auto"/>
              <w:rPr>
                <w:rFonts w:ascii="Arial" w:eastAsia="Arial" w:hAnsi="Arial" w:cs="Arial"/>
                <w:sz w:val="20"/>
                <w:szCs w:val="20"/>
              </w:rPr>
            </w:pPr>
            <w:r w:rsidRPr="00CF4086">
              <w:rPr>
                <w:rFonts w:ascii="Arial" w:hAnsi="Arial" w:cs="Arial"/>
                <w:sz w:val="20"/>
                <w:szCs w:val="20"/>
              </w:rPr>
              <w:t>biography</w:t>
            </w:r>
          </w:p>
        </w:tc>
        <w:tc>
          <w:tcPr>
            <w:tcW w:w="2700" w:type="dxa"/>
          </w:tcPr>
          <w:p w14:paraId="1D57B46E" w14:textId="77777777" w:rsidR="00B52A79" w:rsidRPr="00B52A79" w:rsidRDefault="00B52A79" w:rsidP="00B52A79">
            <w:pPr>
              <w:rPr>
                <w:rFonts w:ascii="Arial" w:eastAsia="Arial" w:hAnsi="Arial" w:cs="Arial"/>
                <w:sz w:val="20"/>
                <w:szCs w:val="20"/>
              </w:rPr>
            </w:pPr>
            <w:r w:rsidRPr="00B52A79">
              <w:rPr>
                <w:rFonts w:ascii="Arial" w:eastAsia="Arial" w:hAnsi="Arial" w:cs="Arial"/>
                <w:sz w:val="20"/>
                <w:szCs w:val="20"/>
              </w:rPr>
              <w:t xml:space="preserve">What are some things people can do when their </w:t>
            </w:r>
          </w:p>
          <w:p w14:paraId="35185BCB" w14:textId="48B1948F" w:rsidR="002C40AC" w:rsidRPr="008F01C2" w:rsidRDefault="00B52A79" w:rsidP="00B52A79">
            <w:pPr>
              <w:rPr>
                <w:rFonts w:ascii="Arial" w:eastAsia="Arial" w:hAnsi="Arial" w:cs="Arial"/>
                <w:sz w:val="20"/>
                <w:szCs w:val="20"/>
              </w:rPr>
            </w:pPr>
            <w:r w:rsidRPr="00B52A79">
              <w:rPr>
                <w:rFonts w:ascii="Arial" w:eastAsia="Arial" w:hAnsi="Arial" w:cs="Arial"/>
                <w:sz w:val="20"/>
                <w:szCs w:val="20"/>
              </w:rPr>
              <w:t>freedom is limited?</w:t>
            </w:r>
          </w:p>
        </w:tc>
        <w:tc>
          <w:tcPr>
            <w:tcW w:w="2700" w:type="dxa"/>
          </w:tcPr>
          <w:p w14:paraId="2502A02C" w14:textId="3A4C50EC" w:rsidR="002C40AC" w:rsidRDefault="005D5D0F" w:rsidP="002C40AC">
            <w:pPr>
              <w:spacing w:line="259" w:lineRule="auto"/>
              <w:rPr>
                <w:rFonts w:ascii="Arial" w:eastAsia="Arial" w:hAnsi="Arial" w:cs="Arial"/>
                <w:color w:val="000000" w:themeColor="text1"/>
                <w:sz w:val="20"/>
                <w:szCs w:val="20"/>
              </w:rPr>
            </w:pPr>
            <w:r>
              <w:rPr>
                <w:rFonts w:ascii="Arial" w:eastAsia="Arial" w:hAnsi="Arial" w:cs="Arial"/>
                <w:b/>
                <w:bCs/>
                <w:sz w:val="20"/>
                <w:szCs w:val="20"/>
                <w:u w:val="single"/>
              </w:rPr>
              <w:t>Risk-Taker</w:t>
            </w:r>
            <w:r w:rsidR="002C40AC">
              <w:br/>
            </w:r>
            <w:r w:rsidR="000B2402" w:rsidRPr="000B2402">
              <w:rPr>
                <w:rFonts w:ascii="Arial" w:eastAsia="Arial" w:hAnsi="Arial" w:cs="Arial"/>
                <w:color w:val="000000" w:themeColor="text1"/>
                <w:sz w:val="20"/>
                <w:szCs w:val="20"/>
              </w:rPr>
              <w:t>Direct students’ attention to the time line on pp. 320–321 in the Student</w:t>
            </w:r>
            <w:r w:rsidR="000B2402">
              <w:rPr>
                <w:rFonts w:ascii="Arial" w:eastAsia="Arial" w:hAnsi="Arial" w:cs="Arial"/>
                <w:color w:val="000000" w:themeColor="text1"/>
                <w:sz w:val="20"/>
                <w:szCs w:val="20"/>
              </w:rPr>
              <w:t xml:space="preserve"> </w:t>
            </w:r>
            <w:r w:rsidR="000B2402" w:rsidRPr="000B2402">
              <w:rPr>
                <w:rFonts w:ascii="Arial" w:eastAsia="Arial" w:hAnsi="Arial" w:cs="Arial"/>
                <w:color w:val="000000" w:themeColor="text1"/>
                <w:sz w:val="20"/>
                <w:szCs w:val="20"/>
              </w:rPr>
              <w:t>Interactive. Have students read the time line and discuss things people did when</w:t>
            </w:r>
            <w:r w:rsidR="000B2402">
              <w:rPr>
                <w:rFonts w:ascii="Arial" w:eastAsia="Arial" w:hAnsi="Arial" w:cs="Arial"/>
                <w:color w:val="000000" w:themeColor="text1"/>
                <w:sz w:val="20"/>
                <w:szCs w:val="20"/>
              </w:rPr>
              <w:t xml:space="preserve"> </w:t>
            </w:r>
            <w:r w:rsidR="000B2402" w:rsidRPr="000B2402">
              <w:rPr>
                <w:rFonts w:ascii="Arial" w:eastAsia="Arial" w:hAnsi="Arial" w:cs="Arial"/>
                <w:color w:val="000000" w:themeColor="text1"/>
                <w:sz w:val="20"/>
                <w:szCs w:val="20"/>
              </w:rPr>
              <w:t>they had limited freedom during the Civil Rights movement, and the effects their</w:t>
            </w:r>
            <w:r w:rsidR="000B2402">
              <w:rPr>
                <w:rFonts w:ascii="Arial" w:eastAsia="Arial" w:hAnsi="Arial" w:cs="Arial"/>
                <w:color w:val="000000" w:themeColor="text1"/>
                <w:sz w:val="20"/>
                <w:szCs w:val="20"/>
              </w:rPr>
              <w:t xml:space="preserve"> </w:t>
            </w:r>
            <w:r w:rsidR="000B2402" w:rsidRPr="000B2402">
              <w:rPr>
                <w:rFonts w:ascii="Arial" w:eastAsia="Arial" w:hAnsi="Arial" w:cs="Arial"/>
                <w:color w:val="000000" w:themeColor="text1"/>
                <w:sz w:val="20"/>
                <w:szCs w:val="20"/>
              </w:rPr>
              <w:t>actions had.</w:t>
            </w:r>
            <w:r w:rsidR="002C40AC" w:rsidRPr="008E5E2B">
              <w:rPr>
                <w:rFonts w:ascii="Arial" w:eastAsia="Arial" w:hAnsi="Arial" w:cs="Arial"/>
                <w:color w:val="000000" w:themeColor="text1"/>
                <w:sz w:val="20"/>
                <w:szCs w:val="20"/>
              </w:rPr>
              <w:t xml:space="preserve"> </w:t>
            </w:r>
            <w:r w:rsidR="002C40AC" w:rsidRPr="5DA3C723">
              <w:rPr>
                <w:rFonts w:ascii="Arial" w:eastAsia="Arial" w:hAnsi="Arial" w:cs="Arial"/>
                <w:color w:val="000000" w:themeColor="text1"/>
                <w:sz w:val="20"/>
                <w:szCs w:val="20"/>
              </w:rPr>
              <w:t>(</w:t>
            </w:r>
            <w:hyperlink r:id="rId256" w:history="1">
              <w:r w:rsidR="002C40AC" w:rsidRPr="00B646E0">
                <w:rPr>
                  <w:rStyle w:val="Hyperlink"/>
                  <w:rFonts w:ascii="Arial" w:eastAsia="Arial" w:hAnsi="Arial" w:cs="Arial"/>
                  <w:sz w:val="20"/>
                  <w:szCs w:val="20"/>
                </w:rPr>
                <w:t>TE p. T</w:t>
              </w:r>
              <w:r w:rsidR="00D30793" w:rsidRPr="00B646E0">
                <w:rPr>
                  <w:rStyle w:val="Hyperlink"/>
                  <w:rFonts w:ascii="Arial" w:eastAsia="Arial" w:hAnsi="Arial" w:cs="Arial"/>
                  <w:sz w:val="20"/>
                  <w:szCs w:val="20"/>
                </w:rPr>
                <w:t>204</w:t>
              </w:r>
              <w:r w:rsidR="00B646E0" w:rsidRPr="00B646E0">
                <w:rPr>
                  <w:rStyle w:val="Hyperlink"/>
                  <w:rFonts w:ascii="Arial" w:eastAsia="Arial" w:hAnsi="Arial" w:cs="Arial"/>
                  <w:sz w:val="20"/>
                  <w:szCs w:val="20"/>
                </w:rPr>
                <w:t>-205</w:t>
              </w:r>
            </w:hyperlink>
            <w:r w:rsidR="002C40AC" w:rsidRPr="5DA3C723">
              <w:rPr>
                <w:rFonts w:ascii="Arial" w:eastAsia="Arial" w:hAnsi="Arial" w:cs="Arial"/>
                <w:color w:val="000000" w:themeColor="text1"/>
                <w:sz w:val="20"/>
                <w:szCs w:val="20"/>
              </w:rPr>
              <w:t>)</w:t>
            </w:r>
          </w:p>
        </w:tc>
        <w:tc>
          <w:tcPr>
            <w:tcW w:w="2700" w:type="dxa"/>
          </w:tcPr>
          <w:p w14:paraId="5DD91A31"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 xml:space="preserve">Tier 1: </w:t>
            </w:r>
          </w:p>
          <w:p w14:paraId="6CCEAAC1" w14:textId="4D787748" w:rsidR="002C40AC" w:rsidRPr="00B37EFF" w:rsidRDefault="008F0BA5" w:rsidP="002C40AC">
            <w:pPr>
              <w:rPr>
                <w:rFonts w:ascii="Arial" w:hAnsi="Arial" w:cs="Arial"/>
                <w:sz w:val="20"/>
                <w:szCs w:val="20"/>
              </w:rPr>
            </w:pPr>
            <w:r>
              <w:rPr>
                <w:rFonts w:ascii="Arial" w:hAnsi="Arial" w:cs="Arial"/>
                <w:sz w:val="20"/>
                <w:szCs w:val="20"/>
              </w:rPr>
              <w:t xml:space="preserve">together, </w:t>
            </w:r>
            <w:r w:rsidR="000F7F52">
              <w:rPr>
                <w:rFonts w:ascii="Arial" w:hAnsi="Arial" w:cs="Arial"/>
                <w:sz w:val="20"/>
                <w:szCs w:val="20"/>
              </w:rPr>
              <w:t>si</w:t>
            </w:r>
            <w:r w:rsidR="00E7725B">
              <w:rPr>
                <w:rFonts w:ascii="Arial" w:hAnsi="Arial" w:cs="Arial"/>
                <w:sz w:val="20"/>
                <w:szCs w:val="20"/>
              </w:rPr>
              <w:t>gns</w:t>
            </w:r>
          </w:p>
          <w:p w14:paraId="4F79AFF7"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2:</w:t>
            </w:r>
          </w:p>
          <w:p w14:paraId="0EF1ED29" w14:textId="77777777" w:rsidR="000C7CA4" w:rsidRDefault="000C7CA4" w:rsidP="000C7CA4">
            <w:pPr>
              <w:rPr>
                <w:rFonts w:ascii="Arial" w:eastAsia="Malgun Gothic" w:hAnsi="Arial" w:cs="Arial"/>
                <w:color w:val="000000"/>
                <w:sz w:val="20"/>
                <w:szCs w:val="20"/>
                <w:shd w:val="clear" w:color="auto" w:fill="FFFFFF"/>
              </w:rPr>
            </w:pPr>
            <w:r w:rsidRPr="002E2F8A">
              <w:rPr>
                <w:rFonts w:ascii="Arial" w:eastAsia="Malgun Gothic" w:hAnsi="Arial" w:cs="Arial"/>
                <w:color w:val="000000"/>
                <w:sz w:val="20"/>
                <w:szCs w:val="20"/>
                <w:shd w:val="clear" w:color="auto" w:fill="FFFFFF"/>
              </w:rPr>
              <w:t>limitation</w:t>
            </w:r>
            <w:r>
              <w:rPr>
                <w:rFonts w:ascii="Arial" w:eastAsia="Malgun Gothic" w:hAnsi="Arial" w:cs="Arial"/>
                <w:color w:val="000000"/>
                <w:sz w:val="20"/>
                <w:szCs w:val="20"/>
                <w:shd w:val="clear" w:color="auto" w:fill="FFFFFF"/>
              </w:rPr>
              <w:t>,</w:t>
            </w:r>
            <w:r w:rsidRPr="002E2F8A">
              <w:rPr>
                <w:rFonts w:ascii="Arial" w:eastAsia="Malgun Gothic" w:hAnsi="Arial" w:cs="Arial"/>
                <w:color w:val="000000"/>
                <w:sz w:val="20"/>
                <w:szCs w:val="20"/>
                <w:shd w:val="clear" w:color="auto" w:fill="FFFFFF"/>
              </w:rPr>
              <w:t xml:space="preserve"> grace</w:t>
            </w:r>
            <w:r>
              <w:rPr>
                <w:rFonts w:ascii="Arial" w:eastAsia="Malgun Gothic" w:hAnsi="Arial" w:cs="Arial"/>
                <w:color w:val="000000"/>
                <w:sz w:val="20"/>
                <w:szCs w:val="20"/>
                <w:shd w:val="clear" w:color="auto" w:fill="FFFFFF"/>
              </w:rPr>
              <w:t xml:space="preserve">, </w:t>
            </w:r>
            <w:r w:rsidRPr="002E2F8A">
              <w:rPr>
                <w:rFonts w:ascii="Arial" w:eastAsia="Malgun Gothic" w:hAnsi="Arial" w:cs="Arial"/>
                <w:color w:val="000000"/>
                <w:sz w:val="20"/>
                <w:szCs w:val="20"/>
                <w:shd w:val="clear" w:color="auto" w:fill="FFFFFF"/>
              </w:rPr>
              <w:t>noble</w:t>
            </w:r>
            <w:r>
              <w:rPr>
                <w:rFonts w:ascii="Arial" w:eastAsia="Malgun Gothic" w:hAnsi="Arial" w:cs="Arial"/>
                <w:color w:val="000000"/>
                <w:sz w:val="20"/>
                <w:szCs w:val="20"/>
                <w:shd w:val="clear" w:color="auto" w:fill="FFFFFF"/>
              </w:rPr>
              <w:t xml:space="preserve"> </w:t>
            </w:r>
            <w:r w:rsidRPr="002E2F8A">
              <w:rPr>
                <w:rFonts w:ascii="Arial" w:eastAsia="Malgun Gothic" w:hAnsi="Arial" w:cs="Arial"/>
                <w:color w:val="000000"/>
                <w:sz w:val="20"/>
                <w:szCs w:val="20"/>
                <w:shd w:val="clear" w:color="auto" w:fill="FFFFFF"/>
              </w:rPr>
              <w:t>empower</w:t>
            </w:r>
            <w:r>
              <w:rPr>
                <w:rFonts w:ascii="Arial" w:eastAsia="Malgun Gothic" w:hAnsi="Arial" w:cs="Arial"/>
                <w:color w:val="000000"/>
                <w:sz w:val="20"/>
                <w:szCs w:val="20"/>
                <w:shd w:val="clear" w:color="auto" w:fill="FFFFFF"/>
              </w:rPr>
              <w:t xml:space="preserve">, </w:t>
            </w:r>
            <w:r w:rsidRPr="002E2F8A">
              <w:rPr>
                <w:rFonts w:ascii="Arial" w:eastAsia="Malgun Gothic" w:hAnsi="Arial" w:cs="Arial"/>
                <w:color w:val="000000"/>
                <w:sz w:val="20"/>
                <w:szCs w:val="20"/>
                <w:shd w:val="clear" w:color="auto" w:fill="FFFFFF"/>
              </w:rPr>
              <w:t>resist</w:t>
            </w:r>
          </w:p>
          <w:p w14:paraId="2F8F30F0"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 xml:space="preserve">Tier 3: </w:t>
            </w:r>
          </w:p>
          <w:p w14:paraId="4D4A03E4" w14:textId="1D016D68" w:rsidR="002C40AC" w:rsidRDefault="00FA32D0" w:rsidP="002C40AC">
            <w:pPr>
              <w:spacing w:line="259" w:lineRule="auto"/>
              <w:rPr>
                <w:rFonts w:ascii="Arial" w:eastAsia="Arial" w:hAnsi="Arial" w:cs="Arial"/>
                <w:sz w:val="20"/>
                <w:szCs w:val="20"/>
              </w:rPr>
            </w:pPr>
            <w:r w:rsidRPr="00FA32D0">
              <w:rPr>
                <w:rFonts w:ascii="Arial" w:eastAsia="Malgun Gothic" w:hAnsi="Arial" w:cs="Arial"/>
                <w:color w:val="000000"/>
                <w:sz w:val="20"/>
                <w:szCs w:val="20"/>
                <w:shd w:val="clear" w:color="auto" w:fill="FFFFFF"/>
              </w:rPr>
              <w:t>segregation</w:t>
            </w:r>
            <w:r>
              <w:rPr>
                <w:rFonts w:ascii="Arial" w:eastAsia="Malgun Gothic" w:hAnsi="Arial" w:cs="Arial"/>
                <w:color w:val="000000"/>
                <w:sz w:val="20"/>
                <w:szCs w:val="20"/>
                <w:shd w:val="clear" w:color="auto" w:fill="FFFFFF"/>
              </w:rPr>
              <w:t>,</w:t>
            </w:r>
            <w:r w:rsidR="00CD59BB">
              <w:rPr>
                <w:rFonts w:ascii="Arial" w:eastAsia="Malgun Gothic" w:hAnsi="Arial" w:cs="Arial"/>
                <w:color w:val="000000"/>
                <w:sz w:val="20"/>
                <w:szCs w:val="20"/>
                <w:shd w:val="clear" w:color="auto" w:fill="FFFFFF"/>
              </w:rPr>
              <w:t xml:space="preserve"> </w:t>
            </w:r>
            <w:r w:rsidR="00CD59BB" w:rsidRPr="00CD59BB">
              <w:rPr>
                <w:rFonts w:ascii="Arial" w:eastAsia="Malgun Gothic" w:hAnsi="Arial" w:cs="Arial"/>
                <w:color w:val="000000"/>
                <w:sz w:val="20"/>
                <w:szCs w:val="20"/>
                <w:shd w:val="clear" w:color="auto" w:fill="FFFFFF"/>
              </w:rPr>
              <w:t>mistreated</w:t>
            </w:r>
            <w:r w:rsidR="00CD59BB">
              <w:rPr>
                <w:rFonts w:ascii="Arial" w:eastAsia="Malgun Gothic" w:hAnsi="Arial" w:cs="Arial"/>
                <w:color w:val="000000"/>
                <w:sz w:val="20"/>
                <w:szCs w:val="20"/>
                <w:shd w:val="clear" w:color="auto" w:fill="FFFFFF"/>
              </w:rPr>
              <w:t xml:space="preserve">, </w:t>
            </w:r>
            <w:r w:rsidR="006E515E" w:rsidRPr="006E515E">
              <w:rPr>
                <w:rFonts w:ascii="Arial" w:eastAsia="Malgun Gothic" w:hAnsi="Arial" w:cs="Arial"/>
                <w:color w:val="000000"/>
                <w:sz w:val="20"/>
                <w:szCs w:val="20"/>
                <w:shd w:val="clear" w:color="auto" w:fill="FFFFFF"/>
              </w:rPr>
              <w:t>qualified</w:t>
            </w:r>
            <w:r w:rsidR="006E515E">
              <w:rPr>
                <w:rFonts w:ascii="Arial" w:eastAsia="Malgun Gothic" w:hAnsi="Arial" w:cs="Arial"/>
                <w:color w:val="000000"/>
                <w:sz w:val="20"/>
                <w:szCs w:val="20"/>
                <w:shd w:val="clear" w:color="auto" w:fill="FFFFFF"/>
              </w:rPr>
              <w:t xml:space="preserve">, </w:t>
            </w:r>
            <w:r w:rsidR="00791AA4" w:rsidRPr="00791AA4">
              <w:rPr>
                <w:rFonts w:ascii="Arial" w:eastAsia="Malgun Gothic" w:hAnsi="Arial" w:cs="Arial"/>
                <w:color w:val="000000"/>
                <w:sz w:val="20"/>
                <w:szCs w:val="20"/>
                <w:shd w:val="clear" w:color="auto" w:fill="FFFFFF"/>
              </w:rPr>
              <w:t>demonstrators</w:t>
            </w:r>
            <w:r w:rsidR="00791AA4">
              <w:rPr>
                <w:rFonts w:ascii="Arial" w:eastAsia="Malgun Gothic" w:hAnsi="Arial" w:cs="Arial"/>
                <w:color w:val="000000"/>
                <w:sz w:val="20"/>
                <w:szCs w:val="20"/>
                <w:shd w:val="clear" w:color="auto" w:fill="FFFFFF"/>
              </w:rPr>
              <w:t xml:space="preserve">, </w:t>
            </w:r>
            <w:r w:rsidR="007566B9" w:rsidRPr="007566B9">
              <w:rPr>
                <w:rFonts w:ascii="Arial" w:eastAsia="Malgun Gothic" w:hAnsi="Arial" w:cs="Arial"/>
                <w:color w:val="000000"/>
                <w:sz w:val="20"/>
                <w:szCs w:val="20"/>
                <w:shd w:val="clear" w:color="auto" w:fill="FFFFFF"/>
              </w:rPr>
              <w:t>sympathize:</w:t>
            </w:r>
          </w:p>
        </w:tc>
      </w:tr>
      <w:tr w:rsidR="002C40AC" w14:paraId="08BBC584" w14:textId="77777777" w:rsidTr="00F07EF7">
        <w:trPr>
          <w:trHeight w:val="240"/>
        </w:trPr>
        <w:tc>
          <w:tcPr>
            <w:tcW w:w="2700" w:type="dxa"/>
            <w:shd w:val="clear" w:color="auto" w:fill="FFFF00"/>
          </w:tcPr>
          <w:p w14:paraId="2608F768" w14:textId="187E694E"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Next Generation Standards </w:t>
            </w:r>
          </w:p>
        </w:tc>
        <w:tc>
          <w:tcPr>
            <w:tcW w:w="2700" w:type="dxa"/>
            <w:shd w:val="clear" w:color="auto" w:fill="FFFF00"/>
          </w:tcPr>
          <w:p w14:paraId="057FCB31" w14:textId="7BA41583"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Language Development Activities</w:t>
            </w:r>
          </w:p>
        </w:tc>
        <w:tc>
          <w:tcPr>
            <w:tcW w:w="2700" w:type="dxa"/>
            <w:shd w:val="clear" w:color="auto" w:fill="FFFF00"/>
          </w:tcPr>
          <w:p w14:paraId="0EBE4CB1" w14:textId="2C8402A3"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Scaffolds and Supports</w:t>
            </w:r>
          </w:p>
        </w:tc>
        <w:tc>
          <w:tcPr>
            <w:tcW w:w="2700" w:type="dxa"/>
            <w:shd w:val="clear" w:color="auto" w:fill="FFFF00"/>
          </w:tcPr>
          <w:p w14:paraId="38D49CEC" w14:textId="6238A1D3"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Resources and Materials </w:t>
            </w:r>
          </w:p>
        </w:tc>
      </w:tr>
      <w:tr w:rsidR="002C40AC" w14:paraId="24F222FA" w14:textId="77777777" w:rsidTr="00110FCD">
        <w:trPr>
          <w:trHeight w:val="611"/>
        </w:trPr>
        <w:tc>
          <w:tcPr>
            <w:tcW w:w="2700" w:type="dxa"/>
          </w:tcPr>
          <w:p w14:paraId="31A4FDF6" w14:textId="3C2AAFD6" w:rsidR="002C40AC" w:rsidRDefault="002C40AC" w:rsidP="008572DD">
            <w:pPr>
              <w:spacing w:line="257"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w:t>
            </w:r>
            <w:r w:rsidR="008572DD" w:rsidRPr="008572DD">
              <w:rPr>
                <w:rFonts w:ascii="Arial" w:eastAsia="Arial" w:hAnsi="Arial" w:cs="Arial"/>
                <w:sz w:val="20"/>
                <w:szCs w:val="20"/>
              </w:rPr>
              <w:t>5L3:</w:t>
            </w:r>
            <w:r w:rsidR="008572DD">
              <w:rPr>
                <w:rFonts w:ascii="Arial" w:eastAsia="Arial" w:hAnsi="Arial" w:cs="Arial"/>
                <w:sz w:val="20"/>
                <w:szCs w:val="20"/>
              </w:rPr>
              <w:t xml:space="preserve"> </w:t>
            </w:r>
            <w:r w:rsidR="008572DD" w:rsidRPr="008572DD">
              <w:rPr>
                <w:rFonts w:ascii="Arial" w:eastAsia="Arial" w:hAnsi="Arial" w:cs="Arial"/>
                <w:sz w:val="20"/>
                <w:szCs w:val="20"/>
              </w:rPr>
              <w:t>Use knowledge of language and its conventions when writing, speaking, reading, or listening.</w:t>
            </w:r>
          </w:p>
          <w:p w14:paraId="21AF85D5" w14:textId="77777777" w:rsidR="002C40AC" w:rsidRDefault="002C40AC" w:rsidP="002C40AC">
            <w:pPr>
              <w:spacing w:line="257" w:lineRule="auto"/>
              <w:rPr>
                <w:rFonts w:ascii="Arial" w:eastAsia="Arial" w:hAnsi="Arial" w:cs="Arial"/>
                <w:sz w:val="20"/>
                <w:szCs w:val="20"/>
              </w:rPr>
            </w:pPr>
          </w:p>
          <w:p w14:paraId="65AE1072" w14:textId="7A841243" w:rsidR="002C40AC" w:rsidRDefault="002C40AC" w:rsidP="007003D1">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007003D1" w:rsidRPr="007003D1">
              <w:rPr>
                <w:rFonts w:ascii="Arial" w:eastAsia="Arial" w:hAnsi="Arial" w:cs="Arial"/>
                <w:sz w:val="20"/>
                <w:szCs w:val="20"/>
              </w:rPr>
              <w:t>5SL1a:</w:t>
            </w:r>
            <w:r w:rsidR="007003D1">
              <w:rPr>
                <w:rFonts w:ascii="Arial" w:eastAsia="Arial" w:hAnsi="Arial" w:cs="Arial"/>
                <w:sz w:val="20"/>
                <w:szCs w:val="20"/>
              </w:rPr>
              <w:t xml:space="preserve"> </w:t>
            </w:r>
            <w:r w:rsidR="007003D1" w:rsidRPr="007003D1">
              <w:rPr>
                <w:rFonts w:ascii="Arial" w:eastAsia="Arial" w:hAnsi="Arial" w:cs="Arial"/>
                <w:sz w:val="20"/>
                <w:szCs w:val="20"/>
              </w:rPr>
              <w:t>Come to discussions prepared, having read or studied required material; draw on that preparation and other information known about the topic to explore ideas under discussion.</w:t>
            </w:r>
          </w:p>
          <w:p w14:paraId="61B9DDF9" w14:textId="77777777" w:rsidR="002C40AC" w:rsidRDefault="002C40AC" w:rsidP="002C40AC">
            <w:pPr>
              <w:spacing w:line="257" w:lineRule="auto"/>
              <w:rPr>
                <w:rFonts w:ascii="Arial" w:eastAsia="Arial" w:hAnsi="Arial" w:cs="Arial"/>
                <w:sz w:val="20"/>
                <w:szCs w:val="20"/>
              </w:rPr>
            </w:pPr>
          </w:p>
          <w:p w14:paraId="32857D43" w14:textId="50F2CD2A" w:rsidR="002C40AC" w:rsidRDefault="002C40AC" w:rsidP="00073D74">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00073D74" w:rsidRPr="00073D74">
              <w:rPr>
                <w:rFonts w:ascii="Arial" w:eastAsia="Arial" w:hAnsi="Arial" w:cs="Arial"/>
                <w:sz w:val="20"/>
                <w:szCs w:val="20"/>
              </w:rPr>
              <w:t>5R8:</w:t>
            </w:r>
            <w:r w:rsidR="00073D74">
              <w:rPr>
                <w:rFonts w:ascii="Arial" w:eastAsia="Arial" w:hAnsi="Arial" w:cs="Arial"/>
                <w:sz w:val="20"/>
                <w:szCs w:val="20"/>
              </w:rPr>
              <w:t xml:space="preserve"> </w:t>
            </w:r>
            <w:r w:rsidR="00073D74" w:rsidRPr="00073D74">
              <w:rPr>
                <w:rFonts w:ascii="Arial" w:eastAsia="Arial" w:hAnsi="Arial" w:cs="Arial"/>
                <w:sz w:val="20"/>
                <w:szCs w:val="20"/>
              </w:rPr>
              <w:t>Explain how claims in a text are supported by relevant reasons and evidence, identifying which reasons and evidence support which claims. (RI&amp;RL)</w:t>
            </w:r>
          </w:p>
          <w:p w14:paraId="46234B15" w14:textId="77777777" w:rsidR="002C40AC" w:rsidRDefault="002C40AC" w:rsidP="002C40AC">
            <w:pPr>
              <w:spacing w:line="257" w:lineRule="auto"/>
              <w:rPr>
                <w:rFonts w:ascii="Arial" w:eastAsia="Arial" w:hAnsi="Arial" w:cs="Arial"/>
                <w:sz w:val="20"/>
                <w:szCs w:val="20"/>
              </w:rPr>
            </w:pPr>
          </w:p>
          <w:p w14:paraId="53043301" w14:textId="72CBDB4A" w:rsidR="002C40AC" w:rsidRDefault="002C40AC" w:rsidP="0085044D">
            <w:pPr>
              <w:spacing w:line="257" w:lineRule="auto"/>
              <w:rPr>
                <w:rFonts w:ascii="Arial" w:eastAsia="Arial" w:hAnsi="Arial" w:cs="Arial"/>
                <w:sz w:val="20"/>
                <w:szCs w:val="20"/>
              </w:rPr>
            </w:pPr>
            <w:r w:rsidRPr="5DA3C723">
              <w:rPr>
                <w:rFonts w:ascii="Arial" w:eastAsia="Arial" w:hAnsi="Arial" w:cs="Arial"/>
                <w:b/>
                <w:bCs/>
                <w:sz w:val="20"/>
                <w:szCs w:val="20"/>
              </w:rPr>
              <w:t xml:space="preserve">W: </w:t>
            </w:r>
            <w:r w:rsidR="0085044D" w:rsidRPr="0085044D">
              <w:rPr>
                <w:rFonts w:ascii="Arial" w:eastAsia="Arial" w:hAnsi="Arial" w:cs="Arial"/>
                <w:sz w:val="20"/>
                <w:szCs w:val="20"/>
              </w:rPr>
              <w:t>5W5:</w:t>
            </w:r>
            <w:r w:rsidR="0085044D">
              <w:rPr>
                <w:rFonts w:ascii="Arial" w:eastAsia="Arial" w:hAnsi="Arial" w:cs="Arial"/>
                <w:sz w:val="20"/>
                <w:szCs w:val="20"/>
              </w:rPr>
              <w:t xml:space="preserve"> </w:t>
            </w:r>
            <w:r w:rsidR="0085044D" w:rsidRPr="0085044D">
              <w:rPr>
                <w:rFonts w:ascii="Arial" w:eastAsia="Arial" w:hAnsi="Arial" w:cs="Arial"/>
                <w:sz w:val="20"/>
                <w:szCs w:val="20"/>
              </w:rPr>
              <w:t>Draw evidence from literary or informational texts to respond and support analysis, reflection, and research by applying the Grade 5 Reading Standards.</w:t>
            </w:r>
          </w:p>
          <w:p w14:paraId="6325870D" w14:textId="77777777" w:rsidR="002C40AC" w:rsidRDefault="002C40AC" w:rsidP="002C40AC">
            <w:pPr>
              <w:spacing w:line="257" w:lineRule="auto"/>
              <w:rPr>
                <w:rFonts w:ascii="Arial" w:eastAsia="Arial" w:hAnsi="Arial" w:cs="Arial"/>
                <w:sz w:val="20"/>
                <w:szCs w:val="20"/>
              </w:rPr>
            </w:pPr>
          </w:p>
          <w:p w14:paraId="31BAE7D3" w14:textId="77777777" w:rsidR="002C40AC" w:rsidRDefault="002C40AC" w:rsidP="002C40AC">
            <w:pPr>
              <w:spacing w:line="257" w:lineRule="auto"/>
              <w:rPr>
                <w:rFonts w:ascii="Arial" w:eastAsia="Arial" w:hAnsi="Arial" w:cs="Arial"/>
                <w:sz w:val="20"/>
                <w:szCs w:val="20"/>
              </w:rPr>
            </w:pPr>
          </w:p>
          <w:p w14:paraId="2EDD3AAC" w14:textId="373ABE2E" w:rsidR="002C40AC" w:rsidRDefault="002C40AC" w:rsidP="002C40AC">
            <w:pPr>
              <w:spacing w:line="259" w:lineRule="auto"/>
              <w:rPr>
                <w:rFonts w:ascii="Arial" w:eastAsia="Arial" w:hAnsi="Arial" w:cs="Arial"/>
                <w:color w:val="833C0B" w:themeColor="accent2" w:themeShade="80"/>
                <w:sz w:val="20"/>
                <w:szCs w:val="20"/>
              </w:rPr>
            </w:pPr>
          </w:p>
        </w:tc>
        <w:tc>
          <w:tcPr>
            <w:tcW w:w="2700" w:type="dxa"/>
          </w:tcPr>
          <w:p w14:paraId="70CCDF35" w14:textId="6D61DB82" w:rsidR="002C40AC" w:rsidRPr="00AC1C2B" w:rsidRDefault="002C40AC" w:rsidP="002C40AC">
            <w:pPr>
              <w:spacing w:line="257" w:lineRule="auto"/>
              <w:rPr>
                <w:rFonts w:ascii="Arial" w:hAnsi="Arial" w:cs="Arial"/>
                <w:color w:val="000000"/>
              </w:rPr>
            </w:pPr>
            <w:r w:rsidRPr="5DA3C723">
              <w:rPr>
                <w:rFonts w:ascii="Arial" w:eastAsia="Arial" w:hAnsi="Arial" w:cs="Arial"/>
                <w:b/>
                <w:bCs/>
                <w:sz w:val="20"/>
                <w:szCs w:val="20"/>
              </w:rPr>
              <w:t>L</w:t>
            </w:r>
            <w:r>
              <w:rPr>
                <w:rFonts w:ascii="Arial" w:eastAsia="Arial" w:hAnsi="Arial" w:cs="Arial"/>
                <w:b/>
                <w:bCs/>
                <w:sz w:val="20"/>
                <w:szCs w:val="20"/>
              </w:rPr>
              <w:t>:</w:t>
            </w:r>
            <w:r>
              <w:t xml:space="preserve"> </w:t>
            </w:r>
            <w:r>
              <w:rPr>
                <w:rStyle w:val="charoverride-33"/>
                <w:rFonts w:ascii="Arial" w:hAnsi="Arial" w:cs="Arial"/>
                <w:color w:val="000000"/>
                <w:sz w:val="20"/>
                <w:szCs w:val="20"/>
              </w:rPr>
              <w:t>L</w:t>
            </w:r>
            <w:r w:rsidRPr="009C76D8">
              <w:rPr>
                <w:rStyle w:val="charoverride-33"/>
                <w:rFonts w:ascii="Arial" w:hAnsi="Arial" w:cs="Arial"/>
                <w:color w:val="000000"/>
                <w:sz w:val="20"/>
                <w:szCs w:val="20"/>
              </w:rPr>
              <w:t>isten for elements of</w:t>
            </w:r>
            <w:r w:rsidR="00402EBD">
              <w:rPr>
                <w:rStyle w:val="charoverride-33"/>
                <w:rFonts w:ascii="Arial" w:hAnsi="Arial" w:cs="Arial"/>
                <w:color w:val="000000"/>
                <w:sz w:val="20"/>
                <w:szCs w:val="20"/>
              </w:rPr>
              <w:t xml:space="preserve"> biography</w:t>
            </w:r>
            <w:r w:rsidRPr="009C76D8">
              <w:rPr>
                <w:rStyle w:val="charoverride-33"/>
                <w:rFonts w:ascii="Arial" w:hAnsi="Arial" w:cs="Arial"/>
                <w:color w:val="000000"/>
                <w:sz w:val="20"/>
                <w:szCs w:val="20"/>
              </w:rPr>
              <w:t xml:space="preserve"> </w:t>
            </w:r>
            <w:r w:rsidRPr="5DA3C723">
              <w:rPr>
                <w:rFonts w:ascii="Arial" w:eastAsia="Arial" w:hAnsi="Arial" w:cs="Arial"/>
                <w:sz w:val="20"/>
                <w:szCs w:val="20"/>
              </w:rPr>
              <w:t>(</w:t>
            </w:r>
            <w:hyperlink r:id="rId257" w:history="1">
              <w:r w:rsidRPr="00860009">
                <w:rPr>
                  <w:rStyle w:val="Hyperlink"/>
                  <w:rFonts w:ascii="Arial" w:eastAsia="Arial" w:hAnsi="Arial" w:cs="Arial"/>
                  <w:sz w:val="20"/>
                  <w:szCs w:val="20"/>
                </w:rPr>
                <w:t>TE p. T20</w:t>
              </w:r>
              <w:r w:rsidR="00402EBD" w:rsidRPr="00860009">
                <w:rPr>
                  <w:rStyle w:val="Hyperlink"/>
                  <w:rFonts w:ascii="Arial" w:eastAsia="Arial" w:hAnsi="Arial" w:cs="Arial"/>
                  <w:sz w:val="20"/>
                  <w:szCs w:val="20"/>
                </w:rPr>
                <w:t>6</w:t>
              </w:r>
            </w:hyperlink>
            <w:r w:rsidRPr="5DA3C723">
              <w:rPr>
                <w:rFonts w:ascii="Arial" w:eastAsia="Arial" w:hAnsi="Arial" w:cs="Arial"/>
                <w:sz w:val="20"/>
                <w:szCs w:val="20"/>
              </w:rPr>
              <w:t>)</w:t>
            </w:r>
            <w:r>
              <w:rPr>
                <w:rFonts w:ascii="Arial" w:eastAsia="Arial" w:hAnsi="Arial" w:cs="Arial"/>
                <w:sz w:val="20"/>
                <w:szCs w:val="20"/>
              </w:rPr>
              <w:t xml:space="preserve"> (</w:t>
            </w:r>
            <w:hyperlink r:id="rId258" w:history="1">
              <w:r w:rsidRPr="00D647A1">
                <w:rPr>
                  <w:rStyle w:val="Hyperlink"/>
                  <w:rFonts w:ascii="Arial" w:eastAsia="Arial" w:hAnsi="Arial" w:cs="Arial"/>
                  <w:sz w:val="20"/>
                  <w:szCs w:val="20"/>
                </w:rPr>
                <w:t>TE p. T203</w:t>
              </w:r>
            </w:hyperlink>
            <w:r>
              <w:rPr>
                <w:rFonts w:ascii="Arial" w:eastAsia="Arial" w:hAnsi="Arial" w:cs="Arial"/>
                <w:sz w:val="20"/>
                <w:szCs w:val="20"/>
              </w:rPr>
              <w:t>)</w:t>
            </w:r>
          </w:p>
          <w:p w14:paraId="7E9BED69" w14:textId="77777777" w:rsidR="002C40AC" w:rsidRDefault="002C40AC" w:rsidP="002C40AC">
            <w:pPr>
              <w:spacing w:line="257" w:lineRule="auto"/>
              <w:rPr>
                <w:rFonts w:ascii="Arial" w:eastAsia="Arial" w:hAnsi="Arial" w:cs="Arial"/>
                <w:b/>
                <w:bCs/>
                <w:sz w:val="20"/>
                <w:szCs w:val="20"/>
              </w:rPr>
            </w:pPr>
          </w:p>
          <w:p w14:paraId="3EEFCA68" w14:textId="15E310D4"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 xml:space="preserve">S: </w:t>
            </w:r>
            <w:r w:rsidRPr="5DA3C723">
              <w:rPr>
                <w:rFonts w:ascii="Arial" w:eastAsia="Arial" w:hAnsi="Arial" w:cs="Arial"/>
                <w:sz w:val="20"/>
                <w:szCs w:val="20"/>
              </w:rPr>
              <w:t>Discussion</w:t>
            </w:r>
            <w:r>
              <w:rPr>
                <w:rFonts w:ascii="Arial" w:eastAsia="Arial" w:hAnsi="Arial" w:cs="Arial"/>
                <w:sz w:val="20"/>
                <w:szCs w:val="20"/>
              </w:rPr>
              <w:t xml:space="preserve"> </w:t>
            </w:r>
            <w:r w:rsidRPr="5DA3C723">
              <w:rPr>
                <w:rFonts w:ascii="Arial" w:eastAsia="Arial" w:hAnsi="Arial" w:cs="Arial"/>
                <w:sz w:val="20"/>
                <w:szCs w:val="20"/>
              </w:rPr>
              <w:t>(</w:t>
            </w:r>
            <w:hyperlink r:id="rId259" w:history="1">
              <w:r w:rsidRPr="002472C0">
                <w:rPr>
                  <w:rStyle w:val="Hyperlink"/>
                  <w:rFonts w:ascii="Arial" w:eastAsia="Arial" w:hAnsi="Arial" w:cs="Arial"/>
                  <w:sz w:val="20"/>
                  <w:szCs w:val="20"/>
                </w:rPr>
                <w:t>TE p. T2</w:t>
              </w:r>
              <w:r w:rsidR="002472C0" w:rsidRPr="002472C0">
                <w:rPr>
                  <w:rStyle w:val="Hyperlink"/>
                  <w:rFonts w:ascii="Arial" w:eastAsia="Arial" w:hAnsi="Arial" w:cs="Arial"/>
                  <w:sz w:val="20"/>
                  <w:szCs w:val="20"/>
                </w:rPr>
                <w:t>44</w:t>
              </w:r>
            </w:hyperlink>
            <w:r w:rsidRPr="5DA3C723">
              <w:rPr>
                <w:rFonts w:ascii="Arial" w:eastAsia="Arial" w:hAnsi="Arial" w:cs="Arial"/>
                <w:sz w:val="20"/>
                <w:szCs w:val="20"/>
              </w:rPr>
              <w:t>)</w:t>
            </w:r>
            <w:r>
              <w:rPr>
                <w:rFonts w:ascii="Arial" w:eastAsia="Arial" w:hAnsi="Arial" w:cs="Arial"/>
                <w:sz w:val="20"/>
                <w:szCs w:val="20"/>
              </w:rPr>
              <w:t xml:space="preserve"> </w:t>
            </w:r>
            <w:r w:rsidRPr="5DA3C723">
              <w:rPr>
                <w:rFonts w:ascii="Arial" w:eastAsia="Arial" w:hAnsi="Arial" w:cs="Arial"/>
                <w:sz w:val="20"/>
                <w:szCs w:val="20"/>
              </w:rPr>
              <w:t>and Comprehension Check</w:t>
            </w:r>
            <w:r>
              <w:br/>
            </w:r>
            <w:r w:rsidRPr="5DA3C723">
              <w:rPr>
                <w:rFonts w:ascii="Arial" w:eastAsia="Arial" w:hAnsi="Arial" w:cs="Arial"/>
                <w:sz w:val="20"/>
                <w:szCs w:val="20"/>
              </w:rPr>
              <w:t>(</w:t>
            </w:r>
            <w:hyperlink r:id="rId260" w:history="1">
              <w:r w:rsidRPr="002472C0">
                <w:rPr>
                  <w:rStyle w:val="Hyperlink"/>
                  <w:rFonts w:ascii="Arial" w:eastAsia="Arial" w:hAnsi="Arial" w:cs="Arial"/>
                  <w:sz w:val="20"/>
                  <w:szCs w:val="20"/>
                </w:rPr>
                <w:t>TE p. T2</w:t>
              </w:r>
              <w:r w:rsidR="002472C0" w:rsidRPr="002472C0">
                <w:rPr>
                  <w:rStyle w:val="Hyperlink"/>
                  <w:rFonts w:ascii="Arial" w:eastAsia="Arial" w:hAnsi="Arial" w:cs="Arial"/>
                  <w:sz w:val="20"/>
                  <w:szCs w:val="20"/>
                </w:rPr>
                <w:t>36</w:t>
              </w:r>
            </w:hyperlink>
            <w:r w:rsidRPr="5DA3C723">
              <w:rPr>
                <w:rFonts w:ascii="Arial" w:eastAsia="Arial" w:hAnsi="Arial" w:cs="Arial"/>
                <w:sz w:val="20"/>
                <w:szCs w:val="20"/>
              </w:rPr>
              <w:t>)</w:t>
            </w:r>
          </w:p>
          <w:p w14:paraId="1034DBF7" w14:textId="77777777" w:rsidR="002C40AC" w:rsidRDefault="002C40AC" w:rsidP="002C40AC">
            <w:pPr>
              <w:spacing w:line="257" w:lineRule="auto"/>
              <w:rPr>
                <w:rFonts w:ascii="Arial" w:eastAsia="Arial" w:hAnsi="Arial" w:cs="Arial"/>
                <w:b/>
                <w:bCs/>
                <w:sz w:val="20"/>
                <w:szCs w:val="20"/>
              </w:rPr>
            </w:pPr>
          </w:p>
          <w:p w14:paraId="56E74096" w14:textId="6165A3A8"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008F1C1E">
              <w:rPr>
                <w:rFonts w:ascii="Arial" w:eastAsia="Arial" w:hAnsi="Arial" w:cs="Arial"/>
                <w:sz w:val="20"/>
                <w:szCs w:val="20"/>
              </w:rPr>
              <w:t>Explain Relationships Between Ideas</w:t>
            </w:r>
            <w:r>
              <w:rPr>
                <w:rFonts w:ascii="Arial" w:eastAsia="Arial" w:hAnsi="Arial" w:cs="Arial"/>
                <w:sz w:val="20"/>
                <w:szCs w:val="20"/>
              </w:rPr>
              <w:t xml:space="preserve"> </w:t>
            </w:r>
            <w:r w:rsidRPr="5DA3C723">
              <w:rPr>
                <w:rFonts w:ascii="Arial" w:eastAsia="Arial" w:hAnsi="Arial" w:cs="Arial"/>
                <w:sz w:val="20"/>
                <w:szCs w:val="20"/>
              </w:rPr>
              <w:t>(</w:t>
            </w:r>
            <w:hyperlink r:id="rId261" w:history="1">
              <w:r w:rsidRPr="008F1C1E">
                <w:rPr>
                  <w:rStyle w:val="Hyperlink"/>
                  <w:rFonts w:ascii="Arial" w:eastAsia="Arial" w:hAnsi="Arial" w:cs="Arial"/>
                  <w:sz w:val="20"/>
                  <w:szCs w:val="20"/>
                </w:rPr>
                <w:t>TE p. 2</w:t>
              </w:r>
              <w:r w:rsidR="008F1C1E" w:rsidRPr="008F1C1E">
                <w:rPr>
                  <w:rStyle w:val="Hyperlink"/>
                  <w:rFonts w:ascii="Arial" w:eastAsia="Arial" w:hAnsi="Arial" w:cs="Arial"/>
                  <w:sz w:val="20"/>
                  <w:szCs w:val="20"/>
                </w:rPr>
                <w:t>42</w:t>
              </w:r>
            </w:hyperlink>
            <w:r w:rsidRPr="5DA3C723">
              <w:rPr>
                <w:rFonts w:ascii="Arial" w:eastAsia="Arial" w:hAnsi="Arial" w:cs="Arial"/>
                <w:sz w:val="20"/>
                <w:szCs w:val="20"/>
              </w:rPr>
              <w:t>)</w:t>
            </w:r>
            <w:r>
              <w:rPr>
                <w:rFonts w:ascii="Arial" w:eastAsia="Arial" w:hAnsi="Arial" w:cs="Arial"/>
                <w:sz w:val="20"/>
                <w:szCs w:val="20"/>
              </w:rPr>
              <w:t xml:space="preserve"> and </w:t>
            </w:r>
            <w:r w:rsidR="004160A8">
              <w:rPr>
                <w:rFonts w:ascii="Arial" w:eastAsia="Arial" w:hAnsi="Arial" w:cs="Arial"/>
                <w:sz w:val="20"/>
                <w:szCs w:val="20"/>
              </w:rPr>
              <w:t>Generate Questions</w:t>
            </w:r>
            <w:r w:rsidRPr="5DA3C723">
              <w:rPr>
                <w:rFonts w:ascii="Arial" w:eastAsia="Arial" w:hAnsi="Arial" w:cs="Arial"/>
                <w:sz w:val="20"/>
                <w:szCs w:val="20"/>
              </w:rPr>
              <w:t xml:space="preserve"> (</w:t>
            </w:r>
            <w:hyperlink r:id="rId262" w:history="1">
              <w:r w:rsidRPr="004160A8">
                <w:rPr>
                  <w:rStyle w:val="Hyperlink"/>
                  <w:rFonts w:ascii="Arial" w:eastAsia="Arial" w:hAnsi="Arial" w:cs="Arial"/>
                  <w:sz w:val="20"/>
                  <w:szCs w:val="20"/>
                </w:rPr>
                <w:t>TE p. 2</w:t>
              </w:r>
              <w:r w:rsidR="004160A8" w:rsidRPr="004160A8">
                <w:rPr>
                  <w:rStyle w:val="Hyperlink"/>
                  <w:rFonts w:ascii="Arial" w:eastAsia="Arial" w:hAnsi="Arial" w:cs="Arial"/>
                  <w:sz w:val="20"/>
                  <w:szCs w:val="20"/>
                </w:rPr>
                <w:t>50</w:t>
              </w:r>
            </w:hyperlink>
            <w:r w:rsidRPr="5DA3C723">
              <w:rPr>
                <w:rFonts w:ascii="Arial" w:eastAsia="Arial" w:hAnsi="Arial" w:cs="Arial"/>
                <w:sz w:val="20"/>
                <w:szCs w:val="20"/>
              </w:rPr>
              <w:t>)</w:t>
            </w:r>
          </w:p>
          <w:p w14:paraId="00A59AA1" w14:textId="77777777" w:rsidR="002C40AC" w:rsidRDefault="002C40AC" w:rsidP="002C40AC">
            <w:pPr>
              <w:spacing w:line="257" w:lineRule="auto"/>
              <w:rPr>
                <w:rFonts w:ascii="Arial" w:eastAsia="Arial" w:hAnsi="Arial" w:cs="Arial"/>
                <w:b/>
                <w:bCs/>
                <w:sz w:val="20"/>
                <w:szCs w:val="20"/>
              </w:rPr>
            </w:pPr>
          </w:p>
          <w:p w14:paraId="6C29C7AF" w14:textId="1AE6EAB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t>
            </w:r>
            <w:r w:rsidR="007D19BD">
              <w:rPr>
                <w:rFonts w:ascii="Arial" w:eastAsia="Arial" w:hAnsi="Arial" w:cs="Arial"/>
                <w:sz w:val="20"/>
                <w:szCs w:val="20"/>
              </w:rPr>
              <w:t>Writer’s Craft: Collective Nouns</w:t>
            </w:r>
            <w:r>
              <w:rPr>
                <w:rFonts w:ascii="Arial" w:eastAsia="Arial" w:hAnsi="Arial" w:cs="Arial"/>
                <w:sz w:val="20"/>
                <w:szCs w:val="20"/>
              </w:rPr>
              <w:t xml:space="preserve"> </w:t>
            </w:r>
          </w:p>
          <w:p w14:paraId="7CC44DD9" w14:textId="77777777" w:rsidR="008D7A2E" w:rsidRPr="008D7A2E" w:rsidRDefault="008D7A2E" w:rsidP="008D7A2E">
            <w:pPr>
              <w:rPr>
                <w:rFonts w:ascii="Arial" w:eastAsia="Arial" w:hAnsi="Arial" w:cs="Arial"/>
                <w:sz w:val="20"/>
                <w:szCs w:val="20"/>
              </w:rPr>
            </w:pPr>
            <w:r w:rsidRPr="008D7A2E">
              <w:rPr>
                <w:rFonts w:ascii="Arial" w:eastAsia="Arial" w:hAnsi="Arial" w:cs="Arial"/>
                <w:sz w:val="20"/>
                <w:szCs w:val="20"/>
              </w:rPr>
              <w:t xml:space="preserve">GUIDE PRACTICE Use the following examples to explain when verbs for </w:t>
            </w:r>
          </w:p>
          <w:p w14:paraId="11EB7DD0" w14:textId="77777777" w:rsidR="008D7A2E" w:rsidRPr="008D7A2E" w:rsidRDefault="008D7A2E" w:rsidP="008D7A2E">
            <w:pPr>
              <w:rPr>
                <w:rFonts w:ascii="Arial" w:eastAsia="Arial" w:hAnsi="Arial" w:cs="Arial"/>
                <w:sz w:val="20"/>
                <w:szCs w:val="20"/>
              </w:rPr>
            </w:pPr>
            <w:r w:rsidRPr="008D7A2E">
              <w:rPr>
                <w:rFonts w:ascii="Arial" w:eastAsia="Arial" w:hAnsi="Arial" w:cs="Arial"/>
                <w:sz w:val="20"/>
                <w:szCs w:val="20"/>
              </w:rPr>
              <w:t xml:space="preserve">collective nouns are singular or plural: The flock of birds ____ south in </w:t>
            </w:r>
          </w:p>
          <w:p w14:paraId="12465155" w14:textId="77777777" w:rsidR="008D7A2E" w:rsidRPr="008D7A2E" w:rsidRDefault="008D7A2E" w:rsidP="008D7A2E">
            <w:pPr>
              <w:rPr>
                <w:rFonts w:ascii="Arial" w:eastAsia="Arial" w:hAnsi="Arial" w:cs="Arial"/>
                <w:sz w:val="20"/>
                <w:szCs w:val="20"/>
              </w:rPr>
            </w:pPr>
            <w:r w:rsidRPr="008D7A2E">
              <w:rPr>
                <w:rFonts w:ascii="Arial" w:eastAsia="Arial" w:hAnsi="Arial" w:cs="Arial"/>
                <w:sz w:val="20"/>
                <w:szCs w:val="20"/>
              </w:rPr>
              <w:t xml:space="preserve">the winter. Ask: Does the sentence talk about the birds as a group? Do </w:t>
            </w:r>
          </w:p>
          <w:p w14:paraId="6DC3C92A" w14:textId="6C23AE39" w:rsidR="008D7A2E" w:rsidRPr="008D7A2E" w:rsidRDefault="008D7A2E" w:rsidP="008D7A2E">
            <w:pPr>
              <w:rPr>
                <w:rFonts w:ascii="Arial" w:eastAsia="Arial" w:hAnsi="Arial" w:cs="Arial"/>
                <w:sz w:val="20"/>
                <w:szCs w:val="20"/>
              </w:rPr>
            </w:pPr>
            <w:r w:rsidRPr="008D7A2E">
              <w:rPr>
                <w:rFonts w:ascii="Arial" w:eastAsia="Arial" w:hAnsi="Arial" w:cs="Arial"/>
                <w:sz w:val="20"/>
                <w:szCs w:val="20"/>
              </w:rPr>
              <w:t>we use fly or flies? The family _____ dinner together. Does the sentence talk about the family or the family members? Do we use eat or eats?</w:t>
            </w:r>
          </w:p>
          <w:p w14:paraId="0B094CF1" w14:textId="77777777" w:rsidR="008D7A2E" w:rsidRPr="008D7A2E" w:rsidRDefault="008D7A2E" w:rsidP="008D7A2E">
            <w:pPr>
              <w:rPr>
                <w:rFonts w:ascii="Arial" w:eastAsia="Arial" w:hAnsi="Arial" w:cs="Arial"/>
                <w:sz w:val="20"/>
                <w:szCs w:val="20"/>
              </w:rPr>
            </w:pPr>
            <w:r w:rsidRPr="008D7A2E">
              <w:rPr>
                <w:rFonts w:ascii="Arial" w:eastAsia="Arial" w:hAnsi="Arial" w:cs="Arial"/>
                <w:sz w:val="20"/>
                <w:szCs w:val="20"/>
              </w:rPr>
              <w:t xml:space="preserve">ON THEIR OWN Have students pair up to add collective nouns to their </w:t>
            </w:r>
          </w:p>
          <w:p w14:paraId="7ED9769D" w14:textId="77777777" w:rsidR="008D7A2E" w:rsidRPr="008D7A2E" w:rsidRDefault="008D7A2E" w:rsidP="008D7A2E">
            <w:pPr>
              <w:rPr>
                <w:rFonts w:ascii="Arial" w:eastAsia="Arial" w:hAnsi="Arial" w:cs="Arial"/>
                <w:sz w:val="20"/>
                <w:szCs w:val="20"/>
              </w:rPr>
            </w:pPr>
            <w:r w:rsidRPr="008D7A2E">
              <w:rPr>
                <w:rFonts w:ascii="Arial" w:eastAsia="Arial" w:hAnsi="Arial" w:cs="Arial"/>
                <w:sz w:val="20"/>
                <w:szCs w:val="20"/>
              </w:rPr>
              <w:t xml:space="preserve">stories. Invite them to use crowd and crew. Have partners make sure </w:t>
            </w:r>
          </w:p>
          <w:p w14:paraId="39F7C6B8" w14:textId="186525A5" w:rsidR="002C40AC" w:rsidRDefault="008D7A2E" w:rsidP="008D7A2E">
            <w:pPr>
              <w:spacing w:line="259" w:lineRule="auto"/>
              <w:rPr>
                <w:rFonts w:ascii="Arial" w:eastAsia="Arial" w:hAnsi="Arial" w:cs="Arial"/>
                <w:color w:val="833C0B" w:themeColor="accent2" w:themeShade="80"/>
                <w:sz w:val="20"/>
                <w:szCs w:val="20"/>
              </w:rPr>
            </w:pPr>
            <w:r w:rsidRPr="008D7A2E">
              <w:rPr>
                <w:rFonts w:ascii="Arial" w:eastAsia="Arial" w:hAnsi="Arial" w:cs="Arial"/>
                <w:sz w:val="20"/>
                <w:szCs w:val="20"/>
              </w:rPr>
              <w:t>they used the nouns and the verbs correctly.</w:t>
            </w:r>
            <w:r w:rsidR="002C40AC" w:rsidRPr="001618F2">
              <w:rPr>
                <w:rFonts w:ascii="Arial" w:eastAsia="Arial" w:hAnsi="Arial" w:cs="Arial"/>
                <w:sz w:val="20"/>
                <w:szCs w:val="20"/>
              </w:rPr>
              <w:t xml:space="preserve"> </w:t>
            </w:r>
            <w:r w:rsidR="002C40AC" w:rsidRPr="5DA3C723">
              <w:rPr>
                <w:rFonts w:ascii="Arial" w:eastAsia="Arial" w:hAnsi="Arial" w:cs="Arial"/>
                <w:sz w:val="20"/>
                <w:szCs w:val="20"/>
              </w:rPr>
              <w:t>(</w:t>
            </w:r>
            <w:hyperlink r:id="rId263" w:history="1">
              <w:r w:rsidR="002C40AC" w:rsidRPr="004B4013">
                <w:rPr>
                  <w:rStyle w:val="Hyperlink"/>
                  <w:rFonts w:ascii="Arial" w:eastAsia="Arial" w:hAnsi="Arial" w:cs="Arial"/>
                  <w:sz w:val="20"/>
                  <w:szCs w:val="20"/>
                </w:rPr>
                <w:t>TE p. T41</w:t>
              </w:r>
              <w:r w:rsidR="007B35D6" w:rsidRPr="004B4013">
                <w:rPr>
                  <w:rStyle w:val="Hyperlink"/>
                  <w:rFonts w:ascii="Arial" w:eastAsia="Arial" w:hAnsi="Arial" w:cs="Arial"/>
                  <w:sz w:val="20"/>
                  <w:szCs w:val="20"/>
                </w:rPr>
                <w:t>6</w:t>
              </w:r>
              <w:r w:rsidR="002C40AC" w:rsidRPr="004B4013">
                <w:rPr>
                  <w:rStyle w:val="Hyperlink"/>
                  <w:rFonts w:ascii="Arial" w:eastAsia="Arial" w:hAnsi="Arial" w:cs="Arial"/>
                  <w:sz w:val="20"/>
                  <w:szCs w:val="20"/>
                </w:rPr>
                <w:t>-4</w:t>
              </w:r>
              <w:r w:rsidR="004B4013" w:rsidRPr="004B4013">
                <w:rPr>
                  <w:rStyle w:val="Hyperlink"/>
                  <w:rFonts w:ascii="Arial" w:eastAsia="Arial" w:hAnsi="Arial" w:cs="Arial"/>
                  <w:sz w:val="20"/>
                  <w:szCs w:val="20"/>
                </w:rPr>
                <w:t>32</w:t>
              </w:r>
            </w:hyperlink>
            <w:r w:rsidR="002C40AC" w:rsidRPr="5DA3C723">
              <w:rPr>
                <w:rFonts w:ascii="Arial" w:eastAsia="Arial" w:hAnsi="Arial" w:cs="Arial"/>
                <w:sz w:val="20"/>
                <w:szCs w:val="20"/>
              </w:rPr>
              <w:t>)</w:t>
            </w:r>
          </w:p>
        </w:tc>
        <w:tc>
          <w:tcPr>
            <w:tcW w:w="2700" w:type="dxa"/>
          </w:tcPr>
          <w:p w14:paraId="7C8AC4E3" w14:textId="7D182038" w:rsidR="002C40AC" w:rsidRPr="00C60C29" w:rsidRDefault="002C40AC" w:rsidP="002C40AC">
            <w:pPr>
              <w:rPr>
                <w:rFonts w:ascii="Arial" w:hAnsi="Arial" w:cs="Arial"/>
                <w:sz w:val="20"/>
                <w:szCs w:val="20"/>
              </w:rPr>
            </w:pPr>
            <w:r w:rsidRPr="00C60C29">
              <w:rPr>
                <w:rFonts w:ascii="Arial" w:hAnsi="Arial" w:cs="Arial"/>
                <w:sz w:val="20"/>
                <w:szCs w:val="20"/>
              </w:rPr>
              <w:t xml:space="preserve">TE: </w:t>
            </w:r>
            <w:hyperlink r:id="rId264" w:history="1">
              <w:r w:rsidR="00194DDD" w:rsidRPr="0034117B">
                <w:rPr>
                  <w:rStyle w:val="Hyperlink"/>
                  <w:rFonts w:ascii="Arial" w:hAnsi="Arial" w:cs="Arial"/>
                  <w:sz w:val="20"/>
                  <w:szCs w:val="20"/>
                  <w:shd w:val="clear" w:color="auto" w:fill="FFFFFF"/>
                </w:rPr>
                <w:t>Language Awareness Handbook</w:t>
              </w:r>
            </w:hyperlink>
          </w:p>
          <w:p w14:paraId="43EEA1A9" w14:textId="56F01581" w:rsidR="002F5B33" w:rsidRPr="002F5B33" w:rsidRDefault="002C40AC" w:rsidP="002F5B33">
            <w:pPr>
              <w:rPr>
                <w:rStyle w:val="pspdfkit-6um8mrhfmv4j3nvtw9x41bv9fb"/>
                <w:rFonts w:ascii="Arial" w:hAnsi="Arial" w:cs="Arial"/>
                <w:color w:val="000000"/>
                <w:sz w:val="20"/>
                <w:szCs w:val="20"/>
                <w:shd w:val="clear" w:color="auto" w:fill="FFFFFF"/>
              </w:rPr>
            </w:pPr>
            <w:r w:rsidRPr="00C60C29">
              <w:rPr>
                <w:rFonts w:ascii="Arial" w:hAnsi="Arial" w:cs="Arial"/>
                <w:sz w:val="20"/>
                <w:szCs w:val="20"/>
              </w:rPr>
              <w:t>*</w:t>
            </w:r>
            <w:r w:rsidR="002F5B33">
              <w:t xml:space="preserve"> </w:t>
            </w:r>
            <w:r w:rsidR="002F5B33" w:rsidRPr="002F5B33">
              <w:rPr>
                <w:rStyle w:val="pspdfkit-6um8mrhfmv4j3nvtw9x41bv9fb"/>
                <w:rFonts w:ascii="Arial" w:hAnsi="Arial" w:cs="Arial"/>
                <w:color w:val="000000"/>
                <w:sz w:val="20"/>
                <w:szCs w:val="20"/>
                <w:shd w:val="clear" w:color="auto" w:fill="FFFFFF"/>
              </w:rPr>
              <w:t xml:space="preserve">Reread “Mahalia Jackson” on p. T206. Have students take notes as they listen. Then use the Web routine on p. 71 to help them record the information. Guide students to ask and </w:t>
            </w:r>
          </w:p>
          <w:p w14:paraId="0972E173" w14:textId="07B57F37" w:rsidR="002F5B33" w:rsidRPr="002F5B33" w:rsidRDefault="002F5B33" w:rsidP="002F5B33">
            <w:pPr>
              <w:rPr>
                <w:rStyle w:val="pspdfkit-6um8mrhfmv4j3nvtw9x41bv9fb"/>
                <w:rFonts w:ascii="Arial" w:hAnsi="Arial" w:cs="Arial"/>
                <w:color w:val="000000"/>
                <w:sz w:val="20"/>
                <w:szCs w:val="20"/>
                <w:shd w:val="clear" w:color="auto" w:fill="FFFFFF"/>
              </w:rPr>
            </w:pPr>
            <w:r w:rsidRPr="002F5B33">
              <w:rPr>
                <w:rStyle w:val="pspdfkit-6um8mrhfmv4j3nvtw9x41bv9fb"/>
                <w:rFonts w:ascii="Arial" w:hAnsi="Arial" w:cs="Arial"/>
                <w:color w:val="000000"/>
                <w:sz w:val="20"/>
                <w:szCs w:val="20"/>
                <w:shd w:val="clear" w:color="auto" w:fill="FFFFFF"/>
              </w:rPr>
              <w:t>answer questions about the information in the web. Ask: Who was</w:t>
            </w:r>
            <w:r>
              <w:rPr>
                <w:rStyle w:val="pspdfkit-6um8mrhfmv4j3nvtw9x41bv9fb"/>
                <w:rFonts w:ascii="Arial" w:hAnsi="Arial" w:cs="Arial"/>
                <w:color w:val="000000"/>
                <w:sz w:val="20"/>
                <w:szCs w:val="20"/>
                <w:shd w:val="clear" w:color="auto" w:fill="FFFFFF"/>
              </w:rPr>
              <w:t xml:space="preserve"> </w:t>
            </w:r>
            <w:r w:rsidRPr="002F5B33">
              <w:rPr>
                <w:rStyle w:val="pspdfkit-6um8mrhfmv4j3nvtw9x41bv9fb"/>
                <w:rFonts w:ascii="Arial" w:hAnsi="Arial" w:cs="Arial"/>
                <w:color w:val="000000"/>
                <w:sz w:val="20"/>
                <w:szCs w:val="20"/>
                <w:shd w:val="clear" w:color="auto" w:fill="FFFFFF"/>
              </w:rPr>
              <w:t>Mahalia Jackson? Where was she born? What was she known for?</w:t>
            </w:r>
            <w:r w:rsidR="00D10B7E">
              <w:rPr>
                <w:rStyle w:val="pspdfkit-6um8mrhfmv4j3nvtw9x41bv9fb"/>
                <w:rFonts w:ascii="Arial" w:hAnsi="Arial" w:cs="Arial"/>
                <w:color w:val="000000"/>
                <w:sz w:val="20"/>
                <w:szCs w:val="20"/>
                <w:shd w:val="clear" w:color="auto" w:fill="FFFFFF"/>
              </w:rPr>
              <w:t xml:space="preserve"> </w:t>
            </w:r>
            <w:r w:rsidRPr="002F5B33">
              <w:rPr>
                <w:rStyle w:val="pspdfkit-6um8mrhfmv4j3nvtw9x41bv9fb"/>
                <w:rFonts w:ascii="Arial" w:hAnsi="Arial" w:cs="Arial"/>
                <w:color w:val="000000"/>
                <w:sz w:val="20"/>
                <w:szCs w:val="20"/>
                <w:shd w:val="clear" w:color="auto" w:fill="FFFFFF"/>
              </w:rPr>
              <w:t xml:space="preserve">Use the Time Line Graphic Organizer on p. 90 to </w:t>
            </w:r>
          </w:p>
          <w:p w14:paraId="173FAAAF" w14:textId="77777777" w:rsidR="002F5B33" w:rsidRPr="002F5B33" w:rsidRDefault="002F5B33" w:rsidP="002F5B33">
            <w:pPr>
              <w:rPr>
                <w:rStyle w:val="pspdfkit-6um8mrhfmv4j3nvtw9x41bv9fb"/>
                <w:rFonts w:ascii="Arial" w:hAnsi="Arial" w:cs="Arial"/>
                <w:color w:val="000000"/>
                <w:sz w:val="20"/>
                <w:szCs w:val="20"/>
                <w:shd w:val="clear" w:color="auto" w:fill="FFFFFF"/>
              </w:rPr>
            </w:pPr>
            <w:r w:rsidRPr="002F5B33">
              <w:rPr>
                <w:rStyle w:val="pspdfkit-6um8mrhfmv4j3nvtw9x41bv9fb"/>
                <w:rFonts w:ascii="Arial" w:hAnsi="Arial" w:cs="Arial"/>
                <w:color w:val="000000"/>
                <w:sz w:val="20"/>
                <w:szCs w:val="20"/>
                <w:shd w:val="clear" w:color="auto" w:fill="FFFFFF"/>
              </w:rPr>
              <w:t xml:space="preserve">help partners record important events in the biography. Have partners </w:t>
            </w:r>
          </w:p>
          <w:p w14:paraId="5A51A6C4" w14:textId="77777777" w:rsidR="002F5B33" w:rsidRDefault="002F5B33" w:rsidP="002F5B33">
            <w:pPr>
              <w:rPr>
                <w:rStyle w:val="pspdfkit-6um8mrhfmv4j3nvtw9x41bv9fb"/>
                <w:rFonts w:ascii="Arial" w:hAnsi="Arial" w:cs="Arial"/>
                <w:color w:val="000000"/>
                <w:sz w:val="20"/>
                <w:szCs w:val="20"/>
                <w:shd w:val="clear" w:color="auto" w:fill="FFFFFF"/>
              </w:rPr>
            </w:pPr>
            <w:r w:rsidRPr="002F5B33">
              <w:rPr>
                <w:rStyle w:val="pspdfkit-6um8mrhfmv4j3nvtw9x41bv9fb"/>
                <w:rFonts w:ascii="Arial" w:hAnsi="Arial" w:cs="Arial"/>
                <w:color w:val="000000"/>
                <w:sz w:val="20"/>
                <w:szCs w:val="20"/>
                <w:shd w:val="clear" w:color="auto" w:fill="FFFFFF"/>
              </w:rPr>
              <w:t>ask each other questions about when different events happened.</w:t>
            </w:r>
          </w:p>
          <w:p w14:paraId="35607443" w14:textId="571F3296" w:rsidR="006313B8" w:rsidRPr="006313B8" w:rsidRDefault="002C40AC" w:rsidP="006313B8">
            <w:pPr>
              <w:rPr>
                <w:rStyle w:val="pspdfkit-6um8mrhfmv4j3nvtw9x41bv9fb"/>
                <w:rFonts w:ascii="Arial" w:hAnsi="Arial" w:cs="Arial"/>
                <w:color w:val="000000"/>
                <w:sz w:val="20"/>
                <w:szCs w:val="20"/>
                <w:shd w:val="clear" w:color="auto" w:fill="FFFFFF"/>
              </w:rPr>
            </w:pPr>
            <w:r w:rsidRPr="00C60C29">
              <w:rPr>
                <w:rStyle w:val="pspdfkit-6um8mrhfmv4j3nvtw9x41bv9fb"/>
                <w:rFonts w:ascii="Arial" w:hAnsi="Arial" w:cs="Arial"/>
                <w:color w:val="000000"/>
                <w:sz w:val="20"/>
                <w:szCs w:val="20"/>
                <w:shd w:val="clear" w:color="auto" w:fill="FFFFFF"/>
              </w:rPr>
              <w:t>*</w:t>
            </w:r>
            <w:r>
              <w:t xml:space="preserve"> </w:t>
            </w:r>
            <w:r w:rsidR="006313B8" w:rsidRPr="006313B8">
              <w:rPr>
                <w:rStyle w:val="pspdfkit-6um8mrhfmv4j3nvtw9x41bv9fb"/>
                <w:rFonts w:ascii="Arial" w:hAnsi="Arial" w:cs="Arial"/>
                <w:color w:val="000000"/>
                <w:sz w:val="20"/>
                <w:szCs w:val="20"/>
                <w:shd w:val="clear" w:color="auto" w:fill="FFFFFF"/>
              </w:rPr>
              <w:t>Reread page 331. Use the Problem and Solution</w:t>
            </w:r>
            <w:r w:rsidR="006313B8">
              <w:rPr>
                <w:rStyle w:val="pspdfkit-6um8mrhfmv4j3nvtw9x41bv9fb"/>
                <w:rFonts w:ascii="Arial" w:hAnsi="Arial" w:cs="Arial"/>
                <w:color w:val="000000"/>
                <w:sz w:val="20"/>
                <w:szCs w:val="20"/>
                <w:shd w:val="clear" w:color="auto" w:fill="FFFFFF"/>
              </w:rPr>
              <w:t xml:space="preserve"> </w:t>
            </w:r>
            <w:r w:rsidR="006313B8" w:rsidRPr="006313B8">
              <w:rPr>
                <w:rStyle w:val="pspdfkit-6um8mrhfmv4j3nvtw9x41bv9fb"/>
                <w:rFonts w:ascii="Arial" w:hAnsi="Arial" w:cs="Arial"/>
                <w:color w:val="000000"/>
                <w:sz w:val="20"/>
                <w:szCs w:val="20"/>
                <w:shd w:val="clear" w:color="auto" w:fill="FFFFFF"/>
              </w:rPr>
              <w:t>routine on p. 82 to help students identify the</w:t>
            </w:r>
            <w:r w:rsidR="006313B8">
              <w:rPr>
                <w:rStyle w:val="pspdfkit-6um8mrhfmv4j3nvtw9x41bv9fb"/>
                <w:rFonts w:ascii="Arial" w:hAnsi="Arial" w:cs="Arial"/>
                <w:color w:val="000000"/>
                <w:sz w:val="20"/>
                <w:szCs w:val="20"/>
                <w:shd w:val="clear" w:color="auto" w:fill="FFFFFF"/>
              </w:rPr>
              <w:t xml:space="preserve"> </w:t>
            </w:r>
            <w:r w:rsidR="006313B8" w:rsidRPr="006313B8">
              <w:rPr>
                <w:rStyle w:val="pspdfkit-6um8mrhfmv4j3nvtw9x41bv9fb"/>
                <w:rFonts w:ascii="Arial" w:hAnsi="Arial" w:cs="Arial"/>
                <w:color w:val="000000"/>
                <w:sz w:val="20"/>
                <w:szCs w:val="20"/>
                <w:shd w:val="clear" w:color="auto" w:fill="FFFFFF"/>
              </w:rPr>
              <w:t xml:space="preserve">problem Westley and </w:t>
            </w:r>
          </w:p>
          <w:p w14:paraId="5058FEE3" w14:textId="77777777" w:rsidR="006313B8" w:rsidRPr="006313B8" w:rsidRDefault="006313B8" w:rsidP="006313B8">
            <w:pPr>
              <w:rPr>
                <w:rStyle w:val="pspdfkit-6um8mrhfmv4j3nvtw9x41bv9fb"/>
                <w:rFonts w:ascii="Arial" w:hAnsi="Arial" w:cs="Arial"/>
                <w:color w:val="000000"/>
                <w:sz w:val="20"/>
                <w:szCs w:val="20"/>
                <w:shd w:val="clear" w:color="auto" w:fill="FFFFFF"/>
              </w:rPr>
            </w:pPr>
            <w:r w:rsidRPr="006313B8">
              <w:rPr>
                <w:rStyle w:val="pspdfkit-6um8mrhfmv4j3nvtw9x41bv9fb"/>
                <w:rFonts w:ascii="Arial" w:hAnsi="Arial" w:cs="Arial"/>
                <w:color w:val="000000"/>
                <w:sz w:val="20"/>
                <w:szCs w:val="20"/>
                <w:shd w:val="clear" w:color="auto" w:fill="FFFFFF"/>
              </w:rPr>
              <w:t xml:space="preserve">other African Americans had and the solution Westley found. Provide </w:t>
            </w:r>
          </w:p>
          <w:p w14:paraId="422637F6" w14:textId="24910317" w:rsidR="006313B8" w:rsidRPr="006313B8" w:rsidRDefault="006313B8" w:rsidP="006313B8">
            <w:pPr>
              <w:rPr>
                <w:rStyle w:val="pspdfkit-6um8mrhfmv4j3nvtw9x41bv9fb"/>
                <w:rFonts w:ascii="Arial" w:hAnsi="Arial" w:cs="Arial"/>
                <w:color w:val="000000"/>
                <w:sz w:val="20"/>
                <w:szCs w:val="20"/>
                <w:shd w:val="clear" w:color="auto" w:fill="FFFFFF"/>
              </w:rPr>
            </w:pPr>
            <w:r w:rsidRPr="006313B8">
              <w:rPr>
                <w:rStyle w:val="pspdfkit-6um8mrhfmv4j3nvtw9x41bv9fb"/>
                <w:rFonts w:ascii="Arial" w:hAnsi="Arial" w:cs="Arial"/>
                <w:color w:val="000000"/>
                <w:sz w:val="20"/>
                <w:szCs w:val="20"/>
                <w:shd w:val="clear" w:color="auto" w:fill="FFFFFF"/>
              </w:rPr>
              <w:t xml:space="preserve">sentence frames to help them state their findings: African Americans couldn’t pass ______. Westley and a friend started ______. Have students draw conclusions about the influence Westley had on people and the type of movement he led. Have </w:t>
            </w:r>
          </w:p>
          <w:p w14:paraId="4F3DB368" w14:textId="77777777" w:rsidR="006313B8" w:rsidRPr="006313B8" w:rsidRDefault="006313B8" w:rsidP="006313B8">
            <w:pPr>
              <w:rPr>
                <w:rStyle w:val="pspdfkit-6um8mrhfmv4j3nvtw9x41bv9fb"/>
                <w:rFonts w:ascii="Arial" w:hAnsi="Arial" w:cs="Arial"/>
                <w:color w:val="000000"/>
                <w:sz w:val="20"/>
                <w:szCs w:val="20"/>
                <w:shd w:val="clear" w:color="auto" w:fill="FFFFFF"/>
              </w:rPr>
            </w:pPr>
            <w:r w:rsidRPr="006313B8">
              <w:rPr>
                <w:rStyle w:val="pspdfkit-6um8mrhfmv4j3nvtw9x41bv9fb"/>
                <w:rFonts w:ascii="Arial" w:hAnsi="Arial" w:cs="Arial"/>
                <w:color w:val="000000"/>
                <w:sz w:val="20"/>
                <w:szCs w:val="20"/>
                <w:shd w:val="clear" w:color="auto" w:fill="FFFFFF"/>
              </w:rPr>
              <w:t xml:space="preserve">students write their conclusions in the Draw </w:t>
            </w:r>
            <w:r w:rsidRPr="006313B8">
              <w:rPr>
                <w:rStyle w:val="pspdfkit-6um8mrhfmv4j3nvtw9x41bv9fb"/>
                <w:rFonts w:ascii="Arial" w:hAnsi="Arial" w:cs="Arial"/>
                <w:color w:val="000000"/>
                <w:sz w:val="20"/>
                <w:szCs w:val="20"/>
                <w:shd w:val="clear" w:color="auto" w:fill="FFFFFF"/>
              </w:rPr>
              <w:lastRenderedPageBreak/>
              <w:t xml:space="preserve">Conclusions Graphic </w:t>
            </w:r>
          </w:p>
          <w:p w14:paraId="1F62CA57" w14:textId="0D186ADC" w:rsidR="002C40AC" w:rsidRDefault="006313B8" w:rsidP="006313B8">
            <w:pPr>
              <w:spacing w:line="259" w:lineRule="auto"/>
              <w:rPr>
                <w:rFonts w:ascii="Arial" w:eastAsia="Arial" w:hAnsi="Arial" w:cs="Arial"/>
                <w:color w:val="000000" w:themeColor="text1"/>
                <w:sz w:val="20"/>
                <w:szCs w:val="20"/>
              </w:rPr>
            </w:pPr>
            <w:r w:rsidRPr="006313B8">
              <w:rPr>
                <w:rStyle w:val="pspdfkit-6um8mrhfmv4j3nvtw9x41bv9fb"/>
                <w:rFonts w:ascii="Arial" w:hAnsi="Arial" w:cs="Arial"/>
                <w:color w:val="000000"/>
                <w:sz w:val="20"/>
                <w:szCs w:val="20"/>
                <w:shd w:val="clear" w:color="auto" w:fill="FFFFFF"/>
              </w:rPr>
              <w:t>Organizer on page 92.</w:t>
            </w:r>
          </w:p>
        </w:tc>
        <w:tc>
          <w:tcPr>
            <w:tcW w:w="2700" w:type="dxa"/>
          </w:tcPr>
          <w:p w14:paraId="2B1DB06F"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lastRenderedPageBreak/>
              <w:t>Text</w:t>
            </w:r>
            <w:r w:rsidRPr="5DA3C723">
              <w:rPr>
                <w:rFonts w:ascii="Arial" w:eastAsia="Arial" w:hAnsi="Arial" w:cs="Arial"/>
                <w:sz w:val="20"/>
                <w:szCs w:val="20"/>
              </w:rPr>
              <w:t>:</w:t>
            </w:r>
          </w:p>
          <w:p w14:paraId="4EB8A0D1" w14:textId="468D8EDD" w:rsidR="006D6A84" w:rsidRDefault="00000000" w:rsidP="006D6A84">
            <w:pPr>
              <w:rPr>
                <w:rFonts w:ascii="Arial" w:hAnsi="Arial" w:cs="Arial"/>
                <w:sz w:val="20"/>
                <w:szCs w:val="20"/>
              </w:rPr>
            </w:pPr>
            <w:hyperlink r:id="rId265" w:history="1">
              <w:r w:rsidR="006D6A84" w:rsidRPr="002B4D74">
                <w:rPr>
                  <w:rStyle w:val="Hyperlink"/>
                  <w:rFonts w:ascii="Arial" w:hAnsi="Arial" w:cs="Arial"/>
                  <w:sz w:val="20"/>
                  <w:szCs w:val="20"/>
                </w:rPr>
                <w:t>Delivering Justice</w:t>
              </w:r>
            </w:hyperlink>
          </w:p>
          <w:p w14:paraId="68231370" w14:textId="6C59AD07" w:rsidR="002C40AC" w:rsidRDefault="002C40AC" w:rsidP="002C40AC">
            <w:pPr>
              <w:spacing w:line="257" w:lineRule="auto"/>
              <w:rPr>
                <w:rFonts w:ascii="Arial" w:eastAsia="Arial" w:hAnsi="Arial" w:cs="Arial"/>
                <w:sz w:val="20"/>
                <w:szCs w:val="20"/>
              </w:rPr>
            </w:pPr>
          </w:p>
          <w:p w14:paraId="5CBAFE53" w14:textId="2C995C97" w:rsidR="00B50B24" w:rsidRDefault="00B50B24" w:rsidP="00B50B24">
            <w:pPr>
              <w:spacing w:line="257" w:lineRule="auto"/>
              <w:rPr>
                <w:rFonts w:ascii="Arial" w:eastAsia="Arial" w:hAnsi="Arial" w:cs="Arial"/>
                <w:sz w:val="20"/>
                <w:szCs w:val="20"/>
              </w:rPr>
            </w:pPr>
            <w:r w:rsidRPr="00156050">
              <w:rPr>
                <w:rFonts w:ascii="Arial" w:hAnsi="Arial" w:cs="Arial"/>
                <w:sz w:val="20"/>
                <w:szCs w:val="20"/>
              </w:rPr>
              <w:t>Leveled Readers (</w:t>
            </w:r>
            <w:hyperlink r:id="rId266" w:history="1">
              <w:r w:rsidRPr="00D52F2B">
                <w:rPr>
                  <w:rStyle w:val="Hyperlink"/>
                  <w:rFonts w:ascii="Arial" w:hAnsi="Arial" w:cs="Arial"/>
                  <w:sz w:val="20"/>
                  <w:szCs w:val="20"/>
                </w:rPr>
                <w:t>TE p. T</w:t>
              </w:r>
              <w:r w:rsidR="003C5D2C" w:rsidRPr="00D52F2B">
                <w:rPr>
                  <w:rStyle w:val="Hyperlink"/>
                  <w:rFonts w:ascii="Arial" w:hAnsi="Arial" w:cs="Arial"/>
                  <w:sz w:val="20"/>
                  <w:szCs w:val="20"/>
                </w:rPr>
                <w:t>2</w:t>
              </w:r>
              <w:r w:rsidR="00084A85" w:rsidRPr="00D52F2B">
                <w:rPr>
                  <w:rStyle w:val="Hyperlink"/>
                  <w:rFonts w:ascii="Arial" w:hAnsi="Arial" w:cs="Arial"/>
                  <w:sz w:val="20"/>
                  <w:szCs w:val="20"/>
                </w:rPr>
                <w:t>14</w:t>
              </w:r>
              <w:r w:rsidRPr="00D52F2B">
                <w:rPr>
                  <w:rStyle w:val="Hyperlink"/>
                  <w:rFonts w:ascii="Arial" w:hAnsi="Arial" w:cs="Arial"/>
                  <w:sz w:val="20"/>
                  <w:szCs w:val="20"/>
                </w:rPr>
                <w:t>-T</w:t>
              </w:r>
              <w:r w:rsidR="003C5D2C" w:rsidRPr="00D52F2B">
                <w:rPr>
                  <w:rStyle w:val="Hyperlink"/>
                  <w:rFonts w:ascii="Arial" w:hAnsi="Arial" w:cs="Arial"/>
                  <w:sz w:val="20"/>
                  <w:szCs w:val="20"/>
                </w:rPr>
                <w:t>2</w:t>
              </w:r>
              <w:r w:rsidR="00084A85" w:rsidRPr="00D52F2B">
                <w:rPr>
                  <w:rStyle w:val="Hyperlink"/>
                  <w:rFonts w:ascii="Arial" w:hAnsi="Arial" w:cs="Arial"/>
                  <w:sz w:val="20"/>
                  <w:szCs w:val="20"/>
                </w:rPr>
                <w:t>15</w:t>
              </w:r>
            </w:hyperlink>
            <w:r w:rsidRPr="00156050">
              <w:rPr>
                <w:rFonts w:ascii="Arial" w:hAnsi="Arial" w:cs="Arial"/>
                <w:sz w:val="20"/>
                <w:szCs w:val="20"/>
              </w:rPr>
              <w:t>)</w:t>
            </w:r>
            <w:r w:rsidRPr="05292329">
              <w:rPr>
                <w:rFonts w:ascii="Arial" w:eastAsia="Arial" w:hAnsi="Arial" w:cs="Arial"/>
                <w:sz w:val="20"/>
                <w:szCs w:val="20"/>
              </w:rPr>
              <w:t xml:space="preserve"> </w:t>
            </w:r>
          </w:p>
          <w:p w14:paraId="474FD569" w14:textId="77777777" w:rsidR="00B50B24" w:rsidRDefault="00B50B24" w:rsidP="002C40AC">
            <w:pPr>
              <w:spacing w:line="257" w:lineRule="auto"/>
              <w:rPr>
                <w:rFonts w:ascii="Arial" w:eastAsia="Arial" w:hAnsi="Arial" w:cs="Arial"/>
                <w:sz w:val="20"/>
                <w:szCs w:val="20"/>
              </w:rPr>
            </w:pPr>
          </w:p>
          <w:p w14:paraId="24ADB044"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p>
          <w:p w14:paraId="78655C10" w14:textId="4926FA6F" w:rsidR="002C40AC" w:rsidRDefault="00000000" w:rsidP="002C40AC">
            <w:pPr>
              <w:spacing w:line="257" w:lineRule="auto"/>
              <w:rPr>
                <w:rFonts w:ascii="Arial" w:eastAsia="Arial" w:hAnsi="Arial" w:cs="Arial"/>
                <w:sz w:val="20"/>
                <w:szCs w:val="20"/>
              </w:rPr>
            </w:pPr>
            <w:hyperlink r:id="rId267" w:history="1">
              <w:r w:rsidR="007049D1" w:rsidRPr="007049D1">
                <w:rPr>
                  <w:rStyle w:val="Hyperlink"/>
                  <w:rFonts w:ascii="Arial" w:eastAsia="Arial" w:hAnsi="Arial" w:cs="Arial"/>
                  <w:sz w:val="20"/>
                  <w:szCs w:val="20"/>
                </w:rPr>
                <w:t>Generate Questions</w:t>
              </w:r>
            </w:hyperlink>
          </w:p>
          <w:p w14:paraId="6389D8AE" w14:textId="77777777" w:rsidR="002C40AC" w:rsidRDefault="002C40AC" w:rsidP="002C40AC">
            <w:pPr>
              <w:spacing w:line="257" w:lineRule="auto"/>
              <w:rPr>
                <w:rFonts w:ascii="Arial" w:eastAsia="Arial" w:hAnsi="Arial" w:cs="Arial"/>
                <w:sz w:val="20"/>
                <w:szCs w:val="20"/>
              </w:rPr>
            </w:pPr>
            <w:r w:rsidRPr="05292329">
              <w:rPr>
                <w:rFonts w:ascii="Arial" w:eastAsia="Arial" w:hAnsi="Arial" w:cs="Arial"/>
                <w:sz w:val="20"/>
                <w:szCs w:val="20"/>
              </w:rPr>
              <w:t xml:space="preserve"> </w:t>
            </w:r>
          </w:p>
          <w:p w14:paraId="3A4A899E"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p>
          <w:p w14:paraId="588E3648" w14:textId="62A70C3D" w:rsidR="002C40AC" w:rsidRPr="00C60C29" w:rsidRDefault="002C40AC" w:rsidP="002C40AC">
            <w:pPr>
              <w:rPr>
                <w:rFonts w:ascii="Arial" w:hAnsi="Arial" w:cs="Arial"/>
                <w:sz w:val="20"/>
                <w:szCs w:val="20"/>
              </w:rPr>
            </w:pPr>
            <w:r w:rsidRPr="00C60C29">
              <w:rPr>
                <w:rFonts w:ascii="Arial" w:hAnsi="Arial" w:cs="Arial"/>
                <w:sz w:val="20"/>
                <w:szCs w:val="20"/>
              </w:rPr>
              <w:t xml:space="preserve">TE: </w:t>
            </w:r>
            <w:r w:rsidRPr="00C60C29">
              <w:rPr>
                <w:rStyle w:val="pspdfkit-6um8mrhfmv4j3nvtw9x41bv9fb"/>
                <w:rFonts w:ascii="Arial" w:hAnsi="Arial" w:cs="Arial"/>
                <w:color w:val="000000"/>
                <w:sz w:val="20"/>
                <w:szCs w:val="20"/>
                <w:shd w:val="clear" w:color="auto" w:fill="FFFFFF"/>
              </w:rPr>
              <w:t>(</w:t>
            </w:r>
            <w:hyperlink r:id="rId268" w:history="1">
              <w:r w:rsidR="00194DDD" w:rsidRPr="0034117B">
                <w:rPr>
                  <w:rStyle w:val="Hyperlink"/>
                  <w:rFonts w:ascii="Arial" w:hAnsi="Arial" w:cs="Arial"/>
                  <w:sz w:val="20"/>
                  <w:szCs w:val="20"/>
                  <w:shd w:val="clear" w:color="auto" w:fill="FFFFFF"/>
                </w:rPr>
                <w:t>Language Awareness Handbook</w:t>
              </w:r>
            </w:hyperlink>
            <w:r w:rsidR="00194DDD" w:rsidRPr="00194DDD">
              <w:rPr>
                <w:rFonts w:ascii="Arial" w:hAnsi="Arial" w:cs="Arial"/>
                <w:sz w:val="20"/>
                <w:szCs w:val="20"/>
                <w:shd w:val="clear" w:color="auto" w:fill="FFFFFF"/>
              </w:rPr>
              <w:t>)</w:t>
            </w:r>
          </w:p>
          <w:p w14:paraId="62C557B9" w14:textId="77777777" w:rsidR="002C40AC" w:rsidRDefault="002C40AC" w:rsidP="002C40AC">
            <w:pPr>
              <w:spacing w:line="257" w:lineRule="auto"/>
              <w:rPr>
                <w:rFonts w:ascii="Arial" w:eastAsia="Arial" w:hAnsi="Arial" w:cs="Arial"/>
                <w:sz w:val="20"/>
                <w:szCs w:val="20"/>
              </w:rPr>
            </w:pPr>
          </w:p>
          <w:p w14:paraId="28739562" w14:textId="263AA7C9" w:rsidR="002C40AC" w:rsidRDefault="00D10B7E" w:rsidP="002C40AC">
            <w:pPr>
              <w:spacing w:line="257" w:lineRule="auto"/>
              <w:rPr>
                <w:rStyle w:val="pspdfkit-6um8mrhfmv4j3nvtw9x41bv9fb"/>
                <w:rFonts w:ascii="Arial" w:hAnsi="Arial" w:cs="Arial"/>
                <w:color w:val="000000"/>
                <w:sz w:val="20"/>
                <w:szCs w:val="20"/>
                <w:shd w:val="clear" w:color="auto" w:fill="FFFFFF"/>
              </w:rPr>
            </w:pPr>
            <w:r w:rsidRPr="002F5B33">
              <w:rPr>
                <w:rStyle w:val="pspdfkit-6um8mrhfmv4j3nvtw9x41bv9fb"/>
                <w:rFonts w:ascii="Arial" w:hAnsi="Arial" w:cs="Arial"/>
                <w:color w:val="000000"/>
                <w:sz w:val="20"/>
                <w:szCs w:val="20"/>
                <w:shd w:val="clear" w:color="auto" w:fill="FFFFFF"/>
              </w:rPr>
              <w:t xml:space="preserve">Web routine on p. 71 </w:t>
            </w:r>
          </w:p>
          <w:p w14:paraId="54C5FB73" w14:textId="77777777" w:rsidR="00D10B7E" w:rsidRDefault="00D10B7E" w:rsidP="002C40AC">
            <w:pPr>
              <w:spacing w:line="257" w:lineRule="auto"/>
              <w:rPr>
                <w:rFonts w:ascii="Arial" w:eastAsia="Arial" w:hAnsi="Arial" w:cs="Arial"/>
                <w:sz w:val="20"/>
                <w:szCs w:val="20"/>
              </w:rPr>
            </w:pPr>
          </w:p>
          <w:p w14:paraId="5FA9783A" w14:textId="77777777" w:rsidR="002C40AC" w:rsidRDefault="006313B8" w:rsidP="002C40AC">
            <w:pPr>
              <w:spacing w:line="259" w:lineRule="auto"/>
              <w:rPr>
                <w:rStyle w:val="pspdfkit-6um8mrhfmv4j3nvtw9x41bv9fb"/>
                <w:rFonts w:ascii="Arial" w:hAnsi="Arial" w:cs="Arial"/>
                <w:color w:val="000000"/>
                <w:sz w:val="20"/>
                <w:szCs w:val="20"/>
                <w:shd w:val="clear" w:color="auto" w:fill="FFFFFF"/>
              </w:rPr>
            </w:pPr>
            <w:r w:rsidRPr="006313B8">
              <w:rPr>
                <w:rStyle w:val="pspdfkit-6um8mrhfmv4j3nvtw9x41bv9fb"/>
                <w:rFonts w:ascii="Arial" w:hAnsi="Arial" w:cs="Arial"/>
                <w:color w:val="000000"/>
                <w:sz w:val="20"/>
                <w:szCs w:val="20"/>
                <w:shd w:val="clear" w:color="auto" w:fill="FFFFFF"/>
              </w:rPr>
              <w:t>Problem and Solution routine on p. 82</w:t>
            </w:r>
          </w:p>
          <w:p w14:paraId="67DB02A8" w14:textId="77777777" w:rsidR="006313B8" w:rsidRDefault="006313B8" w:rsidP="002C40AC">
            <w:pPr>
              <w:spacing w:line="259" w:lineRule="auto"/>
              <w:rPr>
                <w:rStyle w:val="pspdfkit-6um8mrhfmv4j3nvtw9x41bv9fb"/>
                <w:color w:val="000000"/>
                <w:shd w:val="clear" w:color="auto" w:fill="FFFFFF"/>
              </w:rPr>
            </w:pPr>
          </w:p>
          <w:p w14:paraId="18FD19F4" w14:textId="77777777" w:rsidR="00110FCD" w:rsidRPr="006313B8" w:rsidRDefault="00110FCD" w:rsidP="00110FCD">
            <w:pPr>
              <w:rPr>
                <w:rStyle w:val="pspdfkit-6um8mrhfmv4j3nvtw9x41bv9fb"/>
                <w:rFonts w:ascii="Arial" w:hAnsi="Arial" w:cs="Arial"/>
                <w:color w:val="000000"/>
                <w:sz w:val="20"/>
                <w:szCs w:val="20"/>
                <w:shd w:val="clear" w:color="auto" w:fill="FFFFFF"/>
              </w:rPr>
            </w:pPr>
            <w:r w:rsidRPr="006313B8">
              <w:rPr>
                <w:rStyle w:val="pspdfkit-6um8mrhfmv4j3nvtw9x41bv9fb"/>
                <w:rFonts w:ascii="Arial" w:hAnsi="Arial" w:cs="Arial"/>
                <w:color w:val="000000"/>
                <w:sz w:val="20"/>
                <w:szCs w:val="20"/>
                <w:shd w:val="clear" w:color="auto" w:fill="FFFFFF"/>
              </w:rPr>
              <w:t xml:space="preserve">Draw Conclusions Graphic </w:t>
            </w:r>
          </w:p>
          <w:p w14:paraId="29062CF5" w14:textId="77777777" w:rsidR="006313B8" w:rsidRDefault="00110FCD" w:rsidP="00110FCD">
            <w:pPr>
              <w:spacing w:line="259" w:lineRule="auto"/>
              <w:rPr>
                <w:rStyle w:val="pspdfkit-6um8mrhfmv4j3nvtw9x41bv9fb"/>
                <w:rFonts w:ascii="Arial" w:hAnsi="Arial" w:cs="Arial"/>
                <w:color w:val="000000"/>
                <w:sz w:val="20"/>
                <w:szCs w:val="20"/>
                <w:shd w:val="clear" w:color="auto" w:fill="FFFFFF"/>
              </w:rPr>
            </w:pPr>
            <w:r w:rsidRPr="006313B8">
              <w:rPr>
                <w:rStyle w:val="pspdfkit-6um8mrhfmv4j3nvtw9x41bv9fb"/>
                <w:rFonts w:ascii="Arial" w:hAnsi="Arial" w:cs="Arial"/>
                <w:color w:val="000000"/>
                <w:sz w:val="20"/>
                <w:szCs w:val="20"/>
                <w:shd w:val="clear" w:color="auto" w:fill="FFFFFF"/>
              </w:rPr>
              <w:t>Organizer on page 92</w:t>
            </w:r>
          </w:p>
          <w:p w14:paraId="6C28B713" w14:textId="77777777" w:rsidR="00A4198D" w:rsidRDefault="00A4198D" w:rsidP="00110FCD">
            <w:pPr>
              <w:spacing w:line="259" w:lineRule="auto"/>
              <w:rPr>
                <w:rStyle w:val="pspdfkit-6um8mrhfmv4j3nvtw9x41bv9fb"/>
                <w:color w:val="000000"/>
                <w:shd w:val="clear" w:color="auto" w:fill="FFFFFF"/>
              </w:rPr>
            </w:pPr>
          </w:p>
          <w:p w14:paraId="2CB9F497" w14:textId="77777777" w:rsidR="00A4198D" w:rsidRPr="007D19BD" w:rsidRDefault="00A4198D" w:rsidP="00110FCD">
            <w:pPr>
              <w:spacing w:line="259" w:lineRule="auto"/>
              <w:rPr>
                <w:rFonts w:ascii="Arial" w:eastAsia="Arial" w:hAnsi="Arial" w:cs="Arial"/>
                <w:sz w:val="20"/>
                <w:szCs w:val="20"/>
              </w:rPr>
            </w:pPr>
            <w:r w:rsidRPr="007D19BD">
              <w:rPr>
                <w:rFonts w:ascii="Arial" w:eastAsia="Arial" w:hAnsi="Arial" w:cs="Arial"/>
                <w:sz w:val="20"/>
                <w:szCs w:val="20"/>
              </w:rPr>
              <w:t>Retell or Summarize routine on p. 93</w:t>
            </w:r>
          </w:p>
          <w:p w14:paraId="2B3AA7A5" w14:textId="77777777" w:rsidR="007D19BD" w:rsidRPr="007D19BD" w:rsidRDefault="007D19BD" w:rsidP="00110FCD">
            <w:pPr>
              <w:spacing w:line="259" w:lineRule="auto"/>
              <w:rPr>
                <w:rFonts w:ascii="Arial" w:eastAsia="Arial" w:hAnsi="Arial" w:cs="Arial"/>
                <w:sz w:val="20"/>
                <w:szCs w:val="20"/>
              </w:rPr>
            </w:pPr>
          </w:p>
          <w:p w14:paraId="2AD3ABA5" w14:textId="2DCE060B" w:rsidR="007D19BD" w:rsidRPr="007D19BD" w:rsidRDefault="007D19BD" w:rsidP="007D19BD">
            <w:pPr>
              <w:rPr>
                <w:rFonts w:ascii="Arial" w:eastAsia="Arial" w:hAnsi="Arial" w:cs="Arial"/>
                <w:sz w:val="20"/>
                <w:szCs w:val="20"/>
              </w:rPr>
            </w:pPr>
            <w:r w:rsidRPr="007D19BD">
              <w:rPr>
                <w:rFonts w:ascii="Arial" w:eastAsia="Arial" w:hAnsi="Arial" w:cs="Arial"/>
                <w:sz w:val="20"/>
                <w:szCs w:val="20"/>
              </w:rPr>
              <w:t>Retell or Summarize Graphic Organizer on p. 94</w:t>
            </w:r>
          </w:p>
        </w:tc>
      </w:tr>
      <w:tr w:rsidR="002C40AC" w14:paraId="58FCF6E9" w14:textId="77777777" w:rsidTr="002C40AC">
        <w:trPr>
          <w:trHeight w:val="225"/>
        </w:trPr>
        <w:tc>
          <w:tcPr>
            <w:tcW w:w="2700" w:type="dxa"/>
            <w:shd w:val="clear" w:color="auto" w:fill="FFFF00"/>
          </w:tcPr>
          <w:p w14:paraId="56F54228" w14:textId="489B1D05"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color w:val="000000" w:themeColor="text1"/>
                <w:sz w:val="20"/>
                <w:szCs w:val="20"/>
              </w:rPr>
              <w:t xml:space="preserve">Week 5: </w:t>
            </w:r>
          </w:p>
        </w:tc>
        <w:tc>
          <w:tcPr>
            <w:tcW w:w="2700" w:type="dxa"/>
            <w:shd w:val="clear" w:color="auto" w:fill="FFFF00"/>
          </w:tcPr>
          <w:p w14:paraId="0C568A0D" w14:textId="200495EB"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color w:val="000000" w:themeColor="text1"/>
                <w:sz w:val="20"/>
                <w:szCs w:val="20"/>
              </w:rPr>
              <w:t xml:space="preserve">My View Essential Question </w:t>
            </w:r>
          </w:p>
        </w:tc>
        <w:tc>
          <w:tcPr>
            <w:tcW w:w="2700" w:type="dxa"/>
            <w:shd w:val="clear" w:color="auto" w:fill="FFFF00"/>
          </w:tcPr>
          <w:p w14:paraId="040B22ED" w14:textId="4972866E"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color w:val="000000" w:themeColor="text1"/>
                <w:sz w:val="20"/>
                <w:szCs w:val="20"/>
              </w:rPr>
              <w:t xml:space="preserve">IB Learner Profiles </w:t>
            </w:r>
          </w:p>
        </w:tc>
        <w:tc>
          <w:tcPr>
            <w:tcW w:w="2700" w:type="dxa"/>
            <w:shd w:val="clear" w:color="auto" w:fill="FFFF00"/>
          </w:tcPr>
          <w:p w14:paraId="34466707" w14:textId="7F95B4CC"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color w:val="000000" w:themeColor="text1"/>
                <w:sz w:val="20"/>
                <w:szCs w:val="20"/>
              </w:rPr>
              <w:t xml:space="preserve">Tiered Vocabulary </w:t>
            </w:r>
          </w:p>
        </w:tc>
      </w:tr>
      <w:tr w:rsidR="002C40AC" w14:paraId="58C46249" w14:textId="77777777" w:rsidTr="002C40AC">
        <w:trPr>
          <w:trHeight w:val="1485"/>
        </w:trPr>
        <w:tc>
          <w:tcPr>
            <w:tcW w:w="2700" w:type="dxa"/>
          </w:tcPr>
          <w:p w14:paraId="48BC2B0C" w14:textId="093CC9D1" w:rsidR="009E7BA7" w:rsidRPr="009E7BA7" w:rsidRDefault="00AF4F6F" w:rsidP="002C40AC">
            <w:pPr>
              <w:rPr>
                <w:rFonts w:ascii="Arial" w:hAnsi="Arial" w:cs="Arial"/>
                <w:sz w:val="20"/>
                <w:szCs w:val="20"/>
              </w:rPr>
            </w:pPr>
            <w:r w:rsidRPr="00AF4F6F">
              <w:rPr>
                <w:rFonts w:ascii="Arial" w:hAnsi="Arial" w:cs="Arial"/>
                <w:sz w:val="20"/>
                <w:szCs w:val="20"/>
              </w:rPr>
              <w:t>Historical Fiction</w:t>
            </w:r>
            <w:r w:rsidRPr="00AF4F6F">
              <w:rPr>
                <w:rFonts w:ascii="Arial" w:hAnsi="Arial" w:cs="Arial"/>
                <w:sz w:val="20"/>
                <w:szCs w:val="20"/>
              </w:rPr>
              <w:cr/>
            </w:r>
          </w:p>
          <w:p w14:paraId="4F2994CC" w14:textId="77777777" w:rsidR="007268C0" w:rsidRPr="007268C0" w:rsidRDefault="007268C0" w:rsidP="007268C0">
            <w:pPr>
              <w:rPr>
                <w:rFonts w:ascii="Arial" w:hAnsi="Arial" w:cs="Arial"/>
                <w:sz w:val="20"/>
                <w:szCs w:val="20"/>
              </w:rPr>
            </w:pPr>
            <w:r w:rsidRPr="007268C0">
              <w:rPr>
                <w:rFonts w:ascii="Arial" w:hAnsi="Arial" w:cs="Arial"/>
                <w:sz w:val="20"/>
                <w:szCs w:val="20"/>
              </w:rPr>
              <w:t xml:space="preserve">Ezekiel Johnson Goes </w:t>
            </w:r>
          </w:p>
          <w:p w14:paraId="15F2828F" w14:textId="093E24A3" w:rsidR="009E7BA7" w:rsidRDefault="007268C0" w:rsidP="007268C0">
            <w:pPr>
              <w:rPr>
                <w:rFonts w:ascii="Arial" w:hAnsi="Arial" w:cs="Arial"/>
                <w:sz w:val="20"/>
                <w:szCs w:val="20"/>
              </w:rPr>
            </w:pPr>
            <w:r w:rsidRPr="007268C0">
              <w:rPr>
                <w:rFonts w:ascii="Arial" w:hAnsi="Arial" w:cs="Arial"/>
                <w:sz w:val="20"/>
                <w:szCs w:val="20"/>
              </w:rPr>
              <w:t>West</w:t>
            </w:r>
          </w:p>
          <w:p w14:paraId="144B9276" w14:textId="77777777" w:rsidR="007268C0" w:rsidRPr="009E7BA7" w:rsidRDefault="007268C0" w:rsidP="007268C0">
            <w:pPr>
              <w:rPr>
                <w:rFonts w:ascii="Arial" w:hAnsi="Arial" w:cs="Arial"/>
                <w:sz w:val="20"/>
                <w:szCs w:val="20"/>
              </w:rPr>
            </w:pPr>
          </w:p>
          <w:p w14:paraId="470AC167" w14:textId="77777777" w:rsidR="00057880" w:rsidRPr="00057880" w:rsidRDefault="00057880" w:rsidP="00057880">
            <w:pPr>
              <w:rPr>
                <w:rFonts w:ascii="Arial" w:hAnsi="Arial" w:cs="Arial"/>
                <w:sz w:val="20"/>
                <w:szCs w:val="20"/>
              </w:rPr>
            </w:pPr>
            <w:r w:rsidRPr="00057880">
              <w:rPr>
                <w:rFonts w:ascii="Arial" w:hAnsi="Arial" w:cs="Arial"/>
                <w:sz w:val="20"/>
                <w:szCs w:val="20"/>
              </w:rPr>
              <w:t xml:space="preserve">Make inferences to help </w:t>
            </w:r>
          </w:p>
          <w:p w14:paraId="7FE2AD48" w14:textId="52F68520" w:rsidR="002C40AC" w:rsidRPr="00057880" w:rsidRDefault="00057880" w:rsidP="00057880">
            <w:pPr>
              <w:rPr>
                <w:rFonts w:ascii="Arial" w:hAnsi="Arial" w:cs="Arial"/>
                <w:sz w:val="20"/>
                <w:szCs w:val="20"/>
              </w:rPr>
            </w:pPr>
            <w:r w:rsidRPr="00057880">
              <w:rPr>
                <w:rFonts w:ascii="Arial" w:hAnsi="Arial" w:cs="Arial"/>
                <w:sz w:val="20"/>
                <w:szCs w:val="20"/>
              </w:rPr>
              <w:t>explain the author’s purpose in historical fiction</w:t>
            </w:r>
          </w:p>
        </w:tc>
        <w:tc>
          <w:tcPr>
            <w:tcW w:w="2700" w:type="dxa"/>
          </w:tcPr>
          <w:p w14:paraId="3B80A395" w14:textId="6CF568D1" w:rsidR="002C40AC" w:rsidRPr="008F01C2" w:rsidRDefault="00F07EF7" w:rsidP="00F07EF7">
            <w:pPr>
              <w:spacing w:line="257" w:lineRule="auto"/>
              <w:rPr>
                <w:rFonts w:ascii="Arial" w:eastAsia="Arial" w:hAnsi="Arial" w:cs="Arial"/>
                <w:sz w:val="20"/>
                <w:szCs w:val="20"/>
              </w:rPr>
            </w:pPr>
            <w:r w:rsidRPr="00F07EF7">
              <w:rPr>
                <w:rFonts w:ascii="Arial" w:eastAsia="Arial" w:hAnsi="Arial" w:cs="Arial"/>
                <w:sz w:val="20"/>
                <w:szCs w:val="20"/>
              </w:rPr>
              <w:t>How can going to a new place give a person new opportunities?</w:t>
            </w:r>
          </w:p>
        </w:tc>
        <w:tc>
          <w:tcPr>
            <w:tcW w:w="2700" w:type="dxa"/>
          </w:tcPr>
          <w:p w14:paraId="768744E8" w14:textId="67901CE6" w:rsidR="002C40AC" w:rsidRDefault="002C40AC" w:rsidP="002C40AC">
            <w:pPr>
              <w:spacing w:line="257" w:lineRule="auto"/>
              <w:rPr>
                <w:rFonts w:ascii="Arial" w:eastAsia="Arial" w:hAnsi="Arial" w:cs="Arial"/>
                <w:b/>
                <w:bCs/>
                <w:sz w:val="20"/>
                <w:szCs w:val="20"/>
                <w:u w:val="single"/>
              </w:rPr>
            </w:pPr>
            <w:r>
              <w:rPr>
                <w:rFonts w:ascii="Arial" w:eastAsia="Arial" w:hAnsi="Arial" w:cs="Arial"/>
                <w:b/>
                <w:bCs/>
                <w:sz w:val="20"/>
                <w:szCs w:val="20"/>
                <w:u w:val="single"/>
              </w:rPr>
              <w:t>Car</w:t>
            </w:r>
          </w:p>
          <w:p w14:paraId="682342C4" w14:textId="72EF18FA" w:rsidR="002C40AC" w:rsidRDefault="000C687A" w:rsidP="002C40AC">
            <w:pPr>
              <w:spacing w:line="259" w:lineRule="auto"/>
              <w:rPr>
                <w:rFonts w:ascii="Arial" w:eastAsia="Arial" w:hAnsi="Arial" w:cs="Arial"/>
                <w:color w:val="000000" w:themeColor="text1"/>
                <w:sz w:val="20"/>
                <w:szCs w:val="20"/>
              </w:rPr>
            </w:pPr>
            <w:r w:rsidRPr="000C687A">
              <w:rPr>
                <w:rFonts w:ascii="Arial" w:eastAsia="Arial" w:hAnsi="Arial" w:cs="Arial"/>
                <w:color w:val="000000" w:themeColor="text1"/>
                <w:sz w:val="20"/>
                <w:szCs w:val="20"/>
              </w:rPr>
              <w:t>Direct students’ attention to the introduction and song on pp. 358–359 in the</w:t>
            </w:r>
            <w:r>
              <w:rPr>
                <w:rFonts w:ascii="Arial" w:eastAsia="Arial" w:hAnsi="Arial" w:cs="Arial"/>
                <w:color w:val="000000" w:themeColor="text1"/>
                <w:sz w:val="20"/>
                <w:szCs w:val="20"/>
              </w:rPr>
              <w:t xml:space="preserve"> </w:t>
            </w:r>
            <w:r w:rsidRPr="000C687A">
              <w:rPr>
                <w:rFonts w:ascii="Arial" w:eastAsia="Arial" w:hAnsi="Arial" w:cs="Arial"/>
                <w:color w:val="000000" w:themeColor="text1"/>
                <w:sz w:val="20"/>
                <w:szCs w:val="20"/>
              </w:rPr>
              <w:t>Student Interactive. Explain that primary sources are written by people who</w:t>
            </w:r>
            <w:r>
              <w:rPr>
                <w:rFonts w:ascii="Arial" w:eastAsia="Arial" w:hAnsi="Arial" w:cs="Arial"/>
                <w:color w:val="000000" w:themeColor="text1"/>
                <w:sz w:val="20"/>
                <w:szCs w:val="20"/>
              </w:rPr>
              <w:t xml:space="preserve"> </w:t>
            </w:r>
            <w:r w:rsidRPr="000C687A">
              <w:rPr>
                <w:rFonts w:ascii="Arial" w:eastAsia="Arial" w:hAnsi="Arial" w:cs="Arial"/>
                <w:color w:val="000000" w:themeColor="text1"/>
                <w:sz w:val="20"/>
                <w:szCs w:val="20"/>
              </w:rPr>
              <w:t>have firsthand experience of a topic or time period. They may have participated</w:t>
            </w:r>
            <w:r>
              <w:rPr>
                <w:rFonts w:ascii="Arial" w:eastAsia="Arial" w:hAnsi="Arial" w:cs="Arial"/>
                <w:color w:val="000000" w:themeColor="text1"/>
                <w:sz w:val="20"/>
                <w:szCs w:val="20"/>
              </w:rPr>
              <w:t xml:space="preserve"> </w:t>
            </w:r>
            <w:r w:rsidRPr="000C687A">
              <w:rPr>
                <w:rFonts w:ascii="Arial" w:eastAsia="Arial" w:hAnsi="Arial" w:cs="Arial"/>
                <w:color w:val="000000" w:themeColor="text1"/>
                <w:sz w:val="20"/>
                <w:szCs w:val="20"/>
              </w:rPr>
              <w:t>in an event or may simply have lived at the time when the event occurred. This</w:t>
            </w:r>
            <w:r>
              <w:rPr>
                <w:rFonts w:ascii="Arial" w:eastAsia="Arial" w:hAnsi="Arial" w:cs="Arial"/>
                <w:color w:val="000000" w:themeColor="text1"/>
                <w:sz w:val="20"/>
                <w:szCs w:val="20"/>
              </w:rPr>
              <w:t xml:space="preserve"> </w:t>
            </w:r>
            <w:r w:rsidRPr="000C687A">
              <w:rPr>
                <w:rFonts w:ascii="Arial" w:eastAsia="Arial" w:hAnsi="Arial" w:cs="Arial"/>
                <w:color w:val="000000" w:themeColor="text1"/>
                <w:sz w:val="20"/>
                <w:szCs w:val="20"/>
              </w:rPr>
              <w:t>song was written at a time when many Americans were moving west, so the</w:t>
            </w:r>
            <w:r>
              <w:rPr>
                <w:rFonts w:ascii="Arial" w:eastAsia="Arial" w:hAnsi="Arial" w:cs="Arial"/>
                <w:color w:val="000000" w:themeColor="text1"/>
                <w:sz w:val="20"/>
                <w:szCs w:val="20"/>
              </w:rPr>
              <w:t xml:space="preserve"> </w:t>
            </w:r>
            <w:r w:rsidRPr="000C687A">
              <w:rPr>
                <w:rFonts w:ascii="Arial" w:eastAsia="Arial" w:hAnsi="Arial" w:cs="Arial"/>
                <w:color w:val="000000" w:themeColor="text1"/>
                <w:sz w:val="20"/>
                <w:szCs w:val="20"/>
              </w:rPr>
              <w:t>songwriter witnessed, and perhaps participated in, this event. The introduction</w:t>
            </w:r>
            <w:r>
              <w:rPr>
                <w:rFonts w:ascii="Arial" w:eastAsia="Arial" w:hAnsi="Arial" w:cs="Arial"/>
                <w:color w:val="000000" w:themeColor="text1"/>
                <w:sz w:val="20"/>
                <w:szCs w:val="20"/>
              </w:rPr>
              <w:t xml:space="preserve"> </w:t>
            </w:r>
            <w:r w:rsidRPr="000C687A">
              <w:rPr>
                <w:rFonts w:ascii="Arial" w:eastAsia="Arial" w:hAnsi="Arial" w:cs="Arial"/>
                <w:color w:val="000000" w:themeColor="text1"/>
                <w:sz w:val="20"/>
                <w:szCs w:val="20"/>
              </w:rPr>
              <w:t>in contrast, is a secondary source of information, a historical account written</w:t>
            </w:r>
            <w:r>
              <w:rPr>
                <w:rFonts w:ascii="Arial" w:eastAsia="Arial" w:hAnsi="Arial" w:cs="Arial"/>
                <w:color w:val="000000" w:themeColor="text1"/>
                <w:sz w:val="20"/>
                <w:szCs w:val="20"/>
              </w:rPr>
              <w:t xml:space="preserve"> </w:t>
            </w:r>
            <w:r w:rsidRPr="000C687A">
              <w:rPr>
                <w:rFonts w:ascii="Arial" w:eastAsia="Arial" w:hAnsi="Arial" w:cs="Arial"/>
                <w:color w:val="000000" w:themeColor="text1"/>
                <w:sz w:val="20"/>
                <w:szCs w:val="20"/>
              </w:rPr>
              <w:t>in the present day. Have students read both the introduction and the song and</w:t>
            </w:r>
            <w:r>
              <w:rPr>
                <w:rFonts w:ascii="Arial" w:eastAsia="Arial" w:hAnsi="Arial" w:cs="Arial"/>
                <w:color w:val="000000" w:themeColor="text1"/>
                <w:sz w:val="20"/>
                <w:szCs w:val="20"/>
              </w:rPr>
              <w:t xml:space="preserve"> </w:t>
            </w:r>
            <w:r w:rsidRPr="000C687A">
              <w:rPr>
                <w:rFonts w:ascii="Arial" w:eastAsia="Arial" w:hAnsi="Arial" w:cs="Arial"/>
                <w:color w:val="000000" w:themeColor="text1"/>
                <w:sz w:val="20"/>
                <w:szCs w:val="20"/>
              </w:rPr>
              <w:t>discuss the differences between them</w:t>
            </w:r>
            <w:r>
              <w:rPr>
                <w:rFonts w:ascii="Arial" w:eastAsia="Arial" w:hAnsi="Arial" w:cs="Arial"/>
                <w:color w:val="000000" w:themeColor="text1"/>
                <w:sz w:val="20"/>
                <w:szCs w:val="20"/>
              </w:rPr>
              <w:t xml:space="preserve">. </w:t>
            </w:r>
            <w:r w:rsidR="002C40AC" w:rsidRPr="5DA3C723">
              <w:rPr>
                <w:rFonts w:ascii="Arial" w:eastAsia="Arial" w:hAnsi="Arial" w:cs="Arial"/>
                <w:color w:val="000000" w:themeColor="text1"/>
                <w:sz w:val="20"/>
                <w:szCs w:val="20"/>
              </w:rPr>
              <w:t>(</w:t>
            </w:r>
            <w:hyperlink r:id="rId269" w:history="1">
              <w:r w:rsidR="002C40AC" w:rsidRPr="009463AD">
                <w:rPr>
                  <w:rStyle w:val="Hyperlink"/>
                  <w:rFonts w:ascii="Arial" w:eastAsia="Arial" w:hAnsi="Arial" w:cs="Arial"/>
                  <w:sz w:val="20"/>
                  <w:szCs w:val="20"/>
                </w:rPr>
                <w:t>TE p. T26</w:t>
              </w:r>
              <w:r w:rsidR="00DA5A63" w:rsidRPr="009463AD">
                <w:rPr>
                  <w:rStyle w:val="Hyperlink"/>
                  <w:rFonts w:ascii="Arial" w:eastAsia="Arial" w:hAnsi="Arial" w:cs="Arial"/>
                  <w:sz w:val="20"/>
                  <w:szCs w:val="20"/>
                </w:rPr>
                <w:t>8</w:t>
              </w:r>
              <w:r w:rsidR="00557872" w:rsidRPr="009463AD">
                <w:rPr>
                  <w:rStyle w:val="Hyperlink"/>
                  <w:rFonts w:ascii="Arial" w:eastAsia="Arial" w:hAnsi="Arial" w:cs="Arial"/>
                  <w:sz w:val="20"/>
                  <w:szCs w:val="20"/>
                </w:rPr>
                <w:t>-2</w:t>
              </w:r>
              <w:r w:rsidR="00E41E28" w:rsidRPr="009463AD">
                <w:rPr>
                  <w:rStyle w:val="Hyperlink"/>
                  <w:rFonts w:ascii="Arial" w:eastAsia="Arial" w:hAnsi="Arial" w:cs="Arial"/>
                  <w:sz w:val="20"/>
                  <w:szCs w:val="20"/>
                </w:rPr>
                <w:t>69</w:t>
              </w:r>
            </w:hyperlink>
            <w:r w:rsidR="002C40AC" w:rsidRPr="5DA3C723">
              <w:rPr>
                <w:rFonts w:ascii="Arial" w:eastAsia="Arial" w:hAnsi="Arial" w:cs="Arial"/>
                <w:color w:val="000000" w:themeColor="text1"/>
                <w:sz w:val="20"/>
                <w:szCs w:val="20"/>
              </w:rPr>
              <w:t>)</w:t>
            </w:r>
          </w:p>
        </w:tc>
        <w:tc>
          <w:tcPr>
            <w:tcW w:w="2700" w:type="dxa"/>
          </w:tcPr>
          <w:p w14:paraId="6B868B2F"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Tier 1</w:t>
            </w:r>
            <w:r w:rsidRPr="5DA3C723">
              <w:rPr>
                <w:rFonts w:ascii="Arial" w:eastAsia="Arial" w:hAnsi="Arial" w:cs="Arial"/>
                <w:sz w:val="20"/>
                <w:szCs w:val="20"/>
              </w:rPr>
              <w:t xml:space="preserve">: </w:t>
            </w:r>
          </w:p>
          <w:p w14:paraId="239689FB" w14:textId="41EBCCF5" w:rsidR="002C40AC" w:rsidRPr="00B37EFF" w:rsidRDefault="006713D7" w:rsidP="002C40AC">
            <w:pPr>
              <w:rPr>
                <w:rFonts w:ascii="Arial" w:hAnsi="Arial" w:cs="Arial"/>
                <w:sz w:val="20"/>
                <w:szCs w:val="20"/>
              </w:rPr>
            </w:pPr>
            <w:r>
              <w:rPr>
                <w:rFonts w:ascii="Arial" w:hAnsi="Arial" w:cs="Arial"/>
                <w:sz w:val="20"/>
                <w:szCs w:val="20"/>
              </w:rPr>
              <w:t>wheel</w:t>
            </w:r>
            <w:r w:rsidR="00A504A4">
              <w:rPr>
                <w:rFonts w:ascii="Arial" w:hAnsi="Arial" w:cs="Arial"/>
                <w:sz w:val="20"/>
                <w:szCs w:val="20"/>
              </w:rPr>
              <w:t>, wagon, gold</w:t>
            </w:r>
          </w:p>
          <w:p w14:paraId="6138180E"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Tier 2</w:t>
            </w:r>
            <w:r w:rsidRPr="5DA3C723">
              <w:rPr>
                <w:rFonts w:ascii="Arial" w:eastAsia="Arial" w:hAnsi="Arial" w:cs="Arial"/>
                <w:sz w:val="20"/>
                <w:szCs w:val="20"/>
              </w:rPr>
              <w:t>:</w:t>
            </w:r>
          </w:p>
          <w:p w14:paraId="699F8F81" w14:textId="77777777" w:rsidR="000C7CA4" w:rsidRDefault="000C7CA4" w:rsidP="000C7CA4">
            <w:pPr>
              <w:rPr>
                <w:rFonts w:ascii="Arial" w:eastAsia="Malgun Gothic" w:hAnsi="Arial" w:cs="Arial"/>
                <w:color w:val="000000"/>
                <w:sz w:val="20"/>
                <w:szCs w:val="20"/>
                <w:shd w:val="clear" w:color="auto" w:fill="FFFFFF"/>
              </w:rPr>
            </w:pPr>
            <w:r w:rsidRPr="002E2F8A">
              <w:rPr>
                <w:rFonts w:ascii="Arial" w:eastAsia="Malgun Gothic" w:hAnsi="Arial" w:cs="Arial"/>
                <w:color w:val="000000"/>
                <w:sz w:val="20"/>
                <w:szCs w:val="20"/>
                <w:shd w:val="clear" w:color="auto" w:fill="FFFFFF"/>
              </w:rPr>
              <w:t>limitation</w:t>
            </w:r>
            <w:r>
              <w:rPr>
                <w:rFonts w:ascii="Arial" w:eastAsia="Malgun Gothic" w:hAnsi="Arial" w:cs="Arial"/>
                <w:color w:val="000000"/>
                <w:sz w:val="20"/>
                <w:szCs w:val="20"/>
                <w:shd w:val="clear" w:color="auto" w:fill="FFFFFF"/>
              </w:rPr>
              <w:t>,</w:t>
            </w:r>
            <w:r w:rsidRPr="002E2F8A">
              <w:rPr>
                <w:rFonts w:ascii="Arial" w:eastAsia="Malgun Gothic" w:hAnsi="Arial" w:cs="Arial"/>
                <w:color w:val="000000"/>
                <w:sz w:val="20"/>
                <w:szCs w:val="20"/>
                <w:shd w:val="clear" w:color="auto" w:fill="FFFFFF"/>
              </w:rPr>
              <w:t xml:space="preserve"> grace</w:t>
            </w:r>
            <w:r>
              <w:rPr>
                <w:rFonts w:ascii="Arial" w:eastAsia="Malgun Gothic" w:hAnsi="Arial" w:cs="Arial"/>
                <w:color w:val="000000"/>
                <w:sz w:val="20"/>
                <w:szCs w:val="20"/>
                <w:shd w:val="clear" w:color="auto" w:fill="FFFFFF"/>
              </w:rPr>
              <w:t xml:space="preserve">, </w:t>
            </w:r>
            <w:r w:rsidRPr="002E2F8A">
              <w:rPr>
                <w:rFonts w:ascii="Arial" w:eastAsia="Malgun Gothic" w:hAnsi="Arial" w:cs="Arial"/>
                <w:color w:val="000000"/>
                <w:sz w:val="20"/>
                <w:szCs w:val="20"/>
                <w:shd w:val="clear" w:color="auto" w:fill="FFFFFF"/>
              </w:rPr>
              <w:t>noble</w:t>
            </w:r>
            <w:r>
              <w:rPr>
                <w:rFonts w:ascii="Arial" w:eastAsia="Malgun Gothic" w:hAnsi="Arial" w:cs="Arial"/>
                <w:color w:val="000000"/>
                <w:sz w:val="20"/>
                <w:szCs w:val="20"/>
                <w:shd w:val="clear" w:color="auto" w:fill="FFFFFF"/>
              </w:rPr>
              <w:t xml:space="preserve"> </w:t>
            </w:r>
            <w:r w:rsidRPr="002E2F8A">
              <w:rPr>
                <w:rFonts w:ascii="Arial" w:eastAsia="Malgun Gothic" w:hAnsi="Arial" w:cs="Arial"/>
                <w:color w:val="000000"/>
                <w:sz w:val="20"/>
                <w:szCs w:val="20"/>
                <w:shd w:val="clear" w:color="auto" w:fill="FFFFFF"/>
              </w:rPr>
              <w:t>empower</w:t>
            </w:r>
            <w:r>
              <w:rPr>
                <w:rFonts w:ascii="Arial" w:eastAsia="Malgun Gothic" w:hAnsi="Arial" w:cs="Arial"/>
                <w:color w:val="000000"/>
                <w:sz w:val="20"/>
                <w:szCs w:val="20"/>
                <w:shd w:val="clear" w:color="auto" w:fill="FFFFFF"/>
              </w:rPr>
              <w:t xml:space="preserve">, </w:t>
            </w:r>
            <w:r w:rsidRPr="002E2F8A">
              <w:rPr>
                <w:rFonts w:ascii="Arial" w:eastAsia="Malgun Gothic" w:hAnsi="Arial" w:cs="Arial"/>
                <w:color w:val="000000"/>
                <w:sz w:val="20"/>
                <w:szCs w:val="20"/>
                <w:shd w:val="clear" w:color="auto" w:fill="FFFFFF"/>
              </w:rPr>
              <w:t>resist</w:t>
            </w:r>
          </w:p>
          <w:p w14:paraId="51BF9011"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Tier 3</w:t>
            </w:r>
            <w:r w:rsidRPr="5DA3C723">
              <w:rPr>
                <w:rFonts w:ascii="Arial" w:eastAsia="Arial" w:hAnsi="Arial" w:cs="Arial"/>
                <w:sz w:val="20"/>
                <w:szCs w:val="20"/>
              </w:rPr>
              <w:t>:</w:t>
            </w:r>
          </w:p>
          <w:p w14:paraId="7511E35C" w14:textId="6DFCBA7F" w:rsidR="002C40AC" w:rsidRDefault="009F3A4A" w:rsidP="002C40AC">
            <w:pPr>
              <w:spacing w:line="259" w:lineRule="auto"/>
              <w:rPr>
                <w:rFonts w:ascii="Arial" w:eastAsia="Arial" w:hAnsi="Arial" w:cs="Arial"/>
                <w:color w:val="833C0B" w:themeColor="accent2" w:themeShade="80"/>
                <w:sz w:val="20"/>
                <w:szCs w:val="20"/>
              </w:rPr>
            </w:pPr>
            <w:r w:rsidRPr="009F3A4A">
              <w:rPr>
                <w:rFonts w:ascii="Arial" w:eastAsia="Malgun Gothic" w:hAnsi="Arial" w:cs="Arial"/>
                <w:color w:val="000000"/>
                <w:sz w:val="20"/>
                <w:szCs w:val="20"/>
                <w:shd w:val="clear" w:color="auto" w:fill="FFFFFF"/>
              </w:rPr>
              <w:t>provisions</w:t>
            </w:r>
            <w:r>
              <w:rPr>
                <w:rFonts w:ascii="Arial" w:eastAsia="Malgun Gothic" w:hAnsi="Arial" w:cs="Arial"/>
                <w:color w:val="000000"/>
                <w:sz w:val="20"/>
                <w:szCs w:val="20"/>
                <w:shd w:val="clear" w:color="auto" w:fill="FFFFFF"/>
              </w:rPr>
              <w:t xml:space="preserve">, </w:t>
            </w:r>
            <w:r w:rsidR="00BA57C4" w:rsidRPr="00BA57C4">
              <w:rPr>
                <w:rFonts w:ascii="Arial" w:eastAsia="Malgun Gothic" w:hAnsi="Arial" w:cs="Arial"/>
                <w:color w:val="000000"/>
                <w:sz w:val="20"/>
                <w:szCs w:val="20"/>
                <w:shd w:val="clear" w:color="auto" w:fill="FFFFFF"/>
              </w:rPr>
              <w:t>terrain</w:t>
            </w:r>
            <w:r w:rsidR="00BA57C4">
              <w:rPr>
                <w:rFonts w:ascii="Arial" w:eastAsia="Malgun Gothic" w:hAnsi="Arial" w:cs="Arial"/>
                <w:color w:val="000000"/>
                <w:sz w:val="20"/>
                <w:szCs w:val="20"/>
                <w:shd w:val="clear" w:color="auto" w:fill="FFFFFF"/>
              </w:rPr>
              <w:t xml:space="preserve">, </w:t>
            </w:r>
            <w:r w:rsidR="001D03B4" w:rsidRPr="001D03B4">
              <w:rPr>
                <w:rFonts w:ascii="Arial" w:eastAsia="Malgun Gothic" w:hAnsi="Arial" w:cs="Arial"/>
                <w:color w:val="000000"/>
                <w:sz w:val="20"/>
                <w:szCs w:val="20"/>
                <w:shd w:val="clear" w:color="auto" w:fill="FFFFFF"/>
              </w:rPr>
              <w:t>settlement</w:t>
            </w:r>
            <w:r w:rsidR="001D03B4">
              <w:rPr>
                <w:rFonts w:ascii="Arial" w:eastAsia="Malgun Gothic" w:hAnsi="Arial" w:cs="Arial"/>
                <w:color w:val="000000"/>
                <w:sz w:val="20"/>
                <w:szCs w:val="20"/>
                <w:shd w:val="clear" w:color="auto" w:fill="FFFFFF"/>
              </w:rPr>
              <w:t xml:space="preserve">, </w:t>
            </w:r>
            <w:r w:rsidR="0027679F" w:rsidRPr="0027679F">
              <w:rPr>
                <w:rFonts w:ascii="Arial" w:eastAsia="Malgun Gothic" w:hAnsi="Arial" w:cs="Arial"/>
                <w:color w:val="000000"/>
                <w:sz w:val="20"/>
                <w:szCs w:val="20"/>
                <w:shd w:val="clear" w:color="auto" w:fill="FFFFFF"/>
              </w:rPr>
              <w:t>bandits</w:t>
            </w:r>
            <w:r w:rsidR="0027679F">
              <w:rPr>
                <w:rFonts w:ascii="Arial" w:eastAsia="Malgun Gothic" w:hAnsi="Arial" w:cs="Arial"/>
                <w:color w:val="000000"/>
                <w:sz w:val="20"/>
                <w:szCs w:val="20"/>
                <w:shd w:val="clear" w:color="auto" w:fill="FFFFFF"/>
              </w:rPr>
              <w:t xml:space="preserve">, </w:t>
            </w:r>
            <w:r w:rsidR="00B14B93" w:rsidRPr="00B14B93">
              <w:rPr>
                <w:rFonts w:ascii="Arial" w:eastAsia="Malgun Gothic" w:hAnsi="Arial" w:cs="Arial"/>
                <w:color w:val="000000"/>
                <w:sz w:val="20"/>
                <w:szCs w:val="20"/>
                <w:shd w:val="clear" w:color="auto" w:fill="FFFFFF"/>
              </w:rPr>
              <w:t>oblige</w:t>
            </w:r>
          </w:p>
        </w:tc>
      </w:tr>
      <w:tr w:rsidR="002C40AC" w14:paraId="5A2CBDB4" w14:textId="77777777" w:rsidTr="009E7BA7">
        <w:trPr>
          <w:trHeight w:val="225"/>
        </w:trPr>
        <w:tc>
          <w:tcPr>
            <w:tcW w:w="2700" w:type="dxa"/>
            <w:shd w:val="clear" w:color="auto" w:fill="FFFF00"/>
          </w:tcPr>
          <w:p w14:paraId="5A22123B" w14:textId="3CD67B78"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Next Generation Standards </w:t>
            </w:r>
          </w:p>
        </w:tc>
        <w:tc>
          <w:tcPr>
            <w:tcW w:w="2700" w:type="dxa"/>
            <w:shd w:val="clear" w:color="auto" w:fill="FFFF00"/>
          </w:tcPr>
          <w:p w14:paraId="46CD26B9" w14:textId="69AEB8CE"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Language Development Activities</w:t>
            </w:r>
          </w:p>
        </w:tc>
        <w:tc>
          <w:tcPr>
            <w:tcW w:w="2700" w:type="dxa"/>
            <w:shd w:val="clear" w:color="auto" w:fill="FFFF00"/>
          </w:tcPr>
          <w:p w14:paraId="72CE5615" w14:textId="3CD9CF69"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Scaffolds and Supports</w:t>
            </w:r>
          </w:p>
        </w:tc>
        <w:tc>
          <w:tcPr>
            <w:tcW w:w="2700" w:type="dxa"/>
            <w:shd w:val="clear" w:color="auto" w:fill="FFFF00"/>
          </w:tcPr>
          <w:p w14:paraId="75DFF66D" w14:textId="3610D9AC"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Resources and Materials </w:t>
            </w:r>
          </w:p>
        </w:tc>
      </w:tr>
      <w:tr w:rsidR="002C40AC" w14:paraId="57B82FAA" w14:textId="77777777" w:rsidTr="002C40AC">
        <w:trPr>
          <w:trHeight w:val="1215"/>
        </w:trPr>
        <w:tc>
          <w:tcPr>
            <w:tcW w:w="2700" w:type="dxa"/>
          </w:tcPr>
          <w:p w14:paraId="46971B19" w14:textId="77777777" w:rsidR="00A55256" w:rsidRPr="00A55256" w:rsidRDefault="002C40AC" w:rsidP="00A55256">
            <w:pPr>
              <w:spacing w:line="257"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w:t>
            </w:r>
            <w:r w:rsidR="00A55256" w:rsidRPr="00A55256">
              <w:rPr>
                <w:rFonts w:ascii="Arial" w:eastAsia="Arial" w:hAnsi="Arial" w:cs="Arial"/>
                <w:sz w:val="20"/>
                <w:szCs w:val="20"/>
              </w:rPr>
              <w:t>ANCHOR STANDARD L1:</w:t>
            </w:r>
          </w:p>
          <w:p w14:paraId="7C231BE9" w14:textId="2DF75C3C" w:rsidR="002C40AC" w:rsidRDefault="00A55256" w:rsidP="00A55256">
            <w:pPr>
              <w:spacing w:line="257" w:lineRule="auto"/>
              <w:rPr>
                <w:rFonts w:ascii="Arial" w:eastAsia="Arial" w:hAnsi="Arial" w:cs="Arial"/>
                <w:sz w:val="20"/>
                <w:szCs w:val="20"/>
              </w:rPr>
            </w:pPr>
            <w:r w:rsidRPr="00A55256">
              <w:rPr>
                <w:rFonts w:ascii="Arial" w:eastAsia="Arial" w:hAnsi="Arial" w:cs="Arial"/>
                <w:sz w:val="20"/>
                <w:szCs w:val="20"/>
              </w:rPr>
              <w:t>Demonstrate command of the conventions of academic English grammar and usage when writing or speaking.</w:t>
            </w:r>
          </w:p>
          <w:p w14:paraId="69F2B340" w14:textId="77777777" w:rsidR="002C40AC" w:rsidRDefault="002C40AC" w:rsidP="002C40AC">
            <w:pPr>
              <w:spacing w:line="257" w:lineRule="auto"/>
              <w:rPr>
                <w:rFonts w:ascii="Arial" w:eastAsia="Arial" w:hAnsi="Arial" w:cs="Arial"/>
                <w:sz w:val="20"/>
                <w:szCs w:val="20"/>
              </w:rPr>
            </w:pPr>
          </w:p>
          <w:p w14:paraId="1ED396F6" w14:textId="7AD7B497" w:rsidR="002C40AC" w:rsidRDefault="002C40AC" w:rsidP="00961C7F">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00961C7F" w:rsidRPr="00961C7F">
              <w:rPr>
                <w:rFonts w:ascii="Arial" w:eastAsia="Arial" w:hAnsi="Arial" w:cs="Arial"/>
                <w:sz w:val="20"/>
                <w:szCs w:val="20"/>
              </w:rPr>
              <w:t>5SL1a:</w:t>
            </w:r>
            <w:r w:rsidR="00961C7F">
              <w:rPr>
                <w:rFonts w:ascii="Arial" w:eastAsia="Arial" w:hAnsi="Arial" w:cs="Arial"/>
                <w:sz w:val="20"/>
                <w:szCs w:val="20"/>
              </w:rPr>
              <w:t xml:space="preserve"> </w:t>
            </w:r>
            <w:r w:rsidR="00961C7F" w:rsidRPr="00961C7F">
              <w:rPr>
                <w:rFonts w:ascii="Arial" w:eastAsia="Arial" w:hAnsi="Arial" w:cs="Arial"/>
                <w:sz w:val="20"/>
                <w:szCs w:val="20"/>
              </w:rPr>
              <w:t>Come to discussions prepared, having read or studied required material; draw on that preparation and other information known about the topic to explore ideas under discussion.</w:t>
            </w:r>
          </w:p>
          <w:p w14:paraId="365326BF" w14:textId="77777777" w:rsidR="002C40AC" w:rsidRDefault="002C40AC" w:rsidP="002C40AC">
            <w:pPr>
              <w:spacing w:line="257" w:lineRule="auto"/>
              <w:rPr>
                <w:rFonts w:ascii="Arial" w:eastAsia="Arial" w:hAnsi="Arial" w:cs="Arial"/>
                <w:sz w:val="20"/>
                <w:szCs w:val="20"/>
              </w:rPr>
            </w:pPr>
          </w:p>
          <w:p w14:paraId="2F023CE3" w14:textId="6A63DE6C" w:rsidR="002C40AC" w:rsidRDefault="002C40AC" w:rsidP="00D87CC7">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00D87CC7" w:rsidRPr="00D87CC7">
              <w:rPr>
                <w:rFonts w:ascii="Arial" w:eastAsia="Arial" w:hAnsi="Arial" w:cs="Arial"/>
                <w:sz w:val="20"/>
                <w:szCs w:val="20"/>
              </w:rPr>
              <w:t>5R2:</w:t>
            </w:r>
            <w:r w:rsidR="00D87CC7">
              <w:rPr>
                <w:rFonts w:ascii="Arial" w:eastAsia="Arial" w:hAnsi="Arial" w:cs="Arial"/>
                <w:sz w:val="20"/>
                <w:szCs w:val="20"/>
              </w:rPr>
              <w:t xml:space="preserve"> </w:t>
            </w:r>
            <w:r w:rsidR="00D87CC7" w:rsidRPr="00D87CC7">
              <w:rPr>
                <w:rFonts w:ascii="Arial" w:eastAsia="Arial" w:hAnsi="Arial" w:cs="Arial"/>
                <w:sz w:val="20"/>
                <w:szCs w:val="20"/>
              </w:rPr>
              <w:t>Determine a theme or central idea and explain how it is supported by key details; summarize a text. (RI&amp;RL)</w:t>
            </w:r>
          </w:p>
          <w:p w14:paraId="03E69F98" w14:textId="77777777" w:rsidR="002C40AC" w:rsidRDefault="002C40AC" w:rsidP="002C40AC">
            <w:pPr>
              <w:spacing w:line="257" w:lineRule="auto"/>
              <w:rPr>
                <w:rFonts w:ascii="Arial" w:eastAsia="Arial" w:hAnsi="Arial" w:cs="Arial"/>
                <w:sz w:val="20"/>
                <w:szCs w:val="20"/>
              </w:rPr>
            </w:pPr>
          </w:p>
          <w:p w14:paraId="41853680" w14:textId="4C5704D3" w:rsidR="002C40AC" w:rsidRDefault="002C40AC" w:rsidP="00E80A62">
            <w:pPr>
              <w:spacing w:line="257" w:lineRule="auto"/>
              <w:rPr>
                <w:rFonts w:ascii="Arial" w:eastAsia="Arial" w:hAnsi="Arial" w:cs="Arial"/>
                <w:sz w:val="20"/>
                <w:szCs w:val="20"/>
              </w:rPr>
            </w:pPr>
            <w:r w:rsidRPr="5DA3C723">
              <w:rPr>
                <w:rFonts w:ascii="Arial" w:eastAsia="Arial" w:hAnsi="Arial" w:cs="Arial"/>
                <w:b/>
                <w:bCs/>
                <w:sz w:val="20"/>
                <w:szCs w:val="20"/>
              </w:rPr>
              <w:lastRenderedPageBreak/>
              <w:t xml:space="preserve">W: </w:t>
            </w:r>
            <w:r w:rsidR="00E80A62" w:rsidRPr="00E80A62">
              <w:rPr>
                <w:rFonts w:ascii="Arial" w:eastAsia="Arial" w:hAnsi="Arial" w:cs="Arial"/>
                <w:sz w:val="20"/>
                <w:szCs w:val="20"/>
              </w:rPr>
              <w:t>5W5:</w:t>
            </w:r>
            <w:r w:rsidR="00E80A62">
              <w:rPr>
                <w:rFonts w:ascii="Arial" w:eastAsia="Arial" w:hAnsi="Arial" w:cs="Arial"/>
                <w:sz w:val="20"/>
                <w:szCs w:val="20"/>
              </w:rPr>
              <w:t xml:space="preserve"> </w:t>
            </w:r>
            <w:r w:rsidR="00E80A62" w:rsidRPr="00E80A62">
              <w:rPr>
                <w:rFonts w:ascii="Arial" w:eastAsia="Arial" w:hAnsi="Arial" w:cs="Arial"/>
                <w:sz w:val="20"/>
                <w:szCs w:val="20"/>
              </w:rPr>
              <w:t>Draw evidence from literary or informational texts to respond and support analysis, reflection, and research by applying the Grade 5 Reading Standards</w:t>
            </w:r>
            <w:r w:rsidRPr="0070792F">
              <w:rPr>
                <w:rFonts w:ascii="Arial" w:eastAsia="Arial" w:hAnsi="Arial" w:cs="Arial"/>
                <w:sz w:val="20"/>
                <w:szCs w:val="20"/>
              </w:rPr>
              <w:t xml:space="preserve"> </w:t>
            </w:r>
          </w:p>
          <w:p w14:paraId="2E88B3C1" w14:textId="77777777" w:rsidR="002C40AC" w:rsidRDefault="002C40AC" w:rsidP="002C40AC">
            <w:pPr>
              <w:spacing w:line="257" w:lineRule="auto"/>
              <w:rPr>
                <w:rFonts w:ascii="Arial" w:eastAsia="Arial" w:hAnsi="Arial" w:cs="Arial"/>
                <w:sz w:val="20"/>
                <w:szCs w:val="20"/>
              </w:rPr>
            </w:pPr>
          </w:p>
          <w:p w14:paraId="4D64B221" w14:textId="77777777" w:rsidR="002C40AC" w:rsidRDefault="002C40AC" w:rsidP="002C40AC">
            <w:pPr>
              <w:spacing w:line="257" w:lineRule="auto"/>
              <w:rPr>
                <w:rFonts w:ascii="Arial" w:eastAsia="Arial" w:hAnsi="Arial" w:cs="Arial"/>
                <w:sz w:val="20"/>
                <w:szCs w:val="20"/>
              </w:rPr>
            </w:pPr>
          </w:p>
          <w:p w14:paraId="3F47B0EB" w14:textId="3F7B66CA" w:rsidR="002C40AC" w:rsidRDefault="002C40AC" w:rsidP="002C40AC">
            <w:pPr>
              <w:spacing w:line="257" w:lineRule="auto"/>
              <w:rPr>
                <w:rFonts w:ascii="Arial" w:eastAsia="Arial" w:hAnsi="Arial" w:cs="Arial"/>
                <w:color w:val="833C0B" w:themeColor="accent2" w:themeShade="80"/>
                <w:sz w:val="20"/>
                <w:szCs w:val="20"/>
              </w:rPr>
            </w:pPr>
          </w:p>
        </w:tc>
        <w:tc>
          <w:tcPr>
            <w:tcW w:w="2700" w:type="dxa"/>
          </w:tcPr>
          <w:p w14:paraId="7CDD8797" w14:textId="32776C87" w:rsidR="002C40AC" w:rsidRPr="00AC1C2B" w:rsidRDefault="002C40AC" w:rsidP="002C40AC">
            <w:pPr>
              <w:spacing w:line="257" w:lineRule="auto"/>
              <w:rPr>
                <w:rFonts w:ascii="Arial" w:hAnsi="Arial" w:cs="Arial"/>
                <w:color w:val="000000"/>
              </w:rPr>
            </w:pPr>
            <w:r w:rsidRPr="5DA3C723">
              <w:rPr>
                <w:rFonts w:ascii="Arial" w:eastAsia="Arial" w:hAnsi="Arial" w:cs="Arial"/>
                <w:b/>
                <w:bCs/>
                <w:sz w:val="20"/>
                <w:szCs w:val="20"/>
              </w:rPr>
              <w:lastRenderedPageBreak/>
              <w:t>L</w:t>
            </w:r>
            <w:r w:rsidRPr="5DA3C723">
              <w:rPr>
                <w:rFonts w:ascii="Arial" w:eastAsia="Arial" w:hAnsi="Arial" w:cs="Arial"/>
                <w:sz w:val="20"/>
                <w:szCs w:val="20"/>
              </w:rPr>
              <w:t xml:space="preserve">: </w:t>
            </w:r>
            <w:r>
              <w:rPr>
                <w:rStyle w:val="charoverride-33"/>
                <w:rFonts w:ascii="Arial" w:hAnsi="Arial" w:cs="Arial"/>
                <w:color w:val="000000"/>
                <w:sz w:val="20"/>
                <w:szCs w:val="20"/>
              </w:rPr>
              <w:t>L</w:t>
            </w:r>
            <w:r w:rsidRPr="009C76D8">
              <w:rPr>
                <w:rStyle w:val="charoverride-33"/>
                <w:rFonts w:ascii="Arial" w:hAnsi="Arial" w:cs="Arial"/>
                <w:color w:val="000000"/>
                <w:sz w:val="20"/>
                <w:szCs w:val="20"/>
              </w:rPr>
              <w:t xml:space="preserve">isten </w:t>
            </w:r>
            <w:r w:rsidRPr="00BD71D6">
              <w:rPr>
                <w:rStyle w:val="charoverride-33"/>
                <w:rFonts w:ascii="Arial" w:hAnsi="Arial" w:cs="Arial"/>
                <w:color w:val="000000"/>
                <w:sz w:val="20"/>
                <w:szCs w:val="20"/>
              </w:rPr>
              <w:t xml:space="preserve">actively for elements of </w:t>
            </w:r>
            <w:r w:rsidR="00F4733E">
              <w:rPr>
                <w:rStyle w:val="charoverride-33"/>
                <w:rFonts w:ascii="Arial" w:hAnsi="Arial" w:cs="Arial"/>
                <w:color w:val="000000"/>
                <w:sz w:val="20"/>
                <w:szCs w:val="20"/>
              </w:rPr>
              <w:t xml:space="preserve">historical fictions </w:t>
            </w:r>
            <w:r w:rsidRPr="5DA3C723">
              <w:rPr>
                <w:rFonts w:ascii="Arial" w:eastAsia="Arial" w:hAnsi="Arial" w:cs="Arial"/>
                <w:sz w:val="20"/>
                <w:szCs w:val="20"/>
              </w:rPr>
              <w:t>(</w:t>
            </w:r>
            <w:hyperlink r:id="rId270" w:history="1">
              <w:r w:rsidRPr="00443F4A">
                <w:rPr>
                  <w:rStyle w:val="Hyperlink"/>
                  <w:rFonts w:ascii="Arial" w:eastAsia="Arial" w:hAnsi="Arial" w:cs="Arial"/>
                  <w:sz w:val="20"/>
                  <w:szCs w:val="20"/>
                </w:rPr>
                <w:t>TE p. T2</w:t>
              </w:r>
              <w:r w:rsidR="00443F4A" w:rsidRPr="00443F4A">
                <w:rPr>
                  <w:rStyle w:val="Hyperlink"/>
                  <w:rFonts w:ascii="Arial" w:eastAsia="Arial" w:hAnsi="Arial" w:cs="Arial"/>
                  <w:sz w:val="20"/>
                  <w:szCs w:val="20"/>
                </w:rPr>
                <w:t>70</w:t>
              </w:r>
            </w:hyperlink>
            <w:r w:rsidRPr="5DA3C723">
              <w:rPr>
                <w:rFonts w:ascii="Arial" w:eastAsia="Arial" w:hAnsi="Arial" w:cs="Arial"/>
                <w:sz w:val="20"/>
                <w:szCs w:val="20"/>
              </w:rPr>
              <w:t>)</w:t>
            </w:r>
            <w:r>
              <w:rPr>
                <w:rFonts w:ascii="Arial" w:eastAsia="Arial" w:hAnsi="Arial" w:cs="Arial"/>
                <w:sz w:val="20"/>
                <w:szCs w:val="20"/>
              </w:rPr>
              <w:t xml:space="preserve"> (</w:t>
            </w:r>
            <w:hyperlink r:id="rId271" w:history="1">
              <w:r w:rsidRPr="00443F4A">
                <w:rPr>
                  <w:rStyle w:val="Hyperlink"/>
                  <w:rFonts w:ascii="Arial" w:eastAsia="Arial" w:hAnsi="Arial" w:cs="Arial"/>
                  <w:sz w:val="20"/>
                  <w:szCs w:val="20"/>
                </w:rPr>
                <w:t>TE p. T2</w:t>
              </w:r>
              <w:r w:rsidR="00443F4A" w:rsidRPr="00443F4A">
                <w:rPr>
                  <w:rStyle w:val="Hyperlink"/>
                  <w:rFonts w:ascii="Arial" w:eastAsia="Arial" w:hAnsi="Arial" w:cs="Arial"/>
                  <w:sz w:val="20"/>
                  <w:szCs w:val="20"/>
                </w:rPr>
                <w:t>72</w:t>
              </w:r>
            </w:hyperlink>
            <w:r>
              <w:rPr>
                <w:rFonts w:ascii="Arial" w:eastAsia="Arial" w:hAnsi="Arial" w:cs="Arial"/>
                <w:sz w:val="20"/>
                <w:szCs w:val="20"/>
              </w:rPr>
              <w:t>)</w:t>
            </w:r>
          </w:p>
          <w:p w14:paraId="59A7B3C6" w14:textId="77777777" w:rsidR="002C40AC" w:rsidRDefault="002C40AC" w:rsidP="002C40AC">
            <w:pPr>
              <w:spacing w:line="257" w:lineRule="auto"/>
              <w:rPr>
                <w:rFonts w:ascii="Arial" w:eastAsia="Arial" w:hAnsi="Arial" w:cs="Arial"/>
                <w:sz w:val="20"/>
                <w:szCs w:val="20"/>
              </w:rPr>
            </w:pPr>
          </w:p>
          <w:p w14:paraId="11A89FF4" w14:textId="61D819C5"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S</w:t>
            </w:r>
            <w:r w:rsidRPr="5DA3C723">
              <w:rPr>
                <w:rFonts w:ascii="Arial" w:eastAsia="Arial" w:hAnsi="Arial" w:cs="Arial"/>
                <w:sz w:val="20"/>
                <w:szCs w:val="20"/>
              </w:rPr>
              <w:t>: Discussion</w:t>
            </w:r>
            <w:r>
              <w:rPr>
                <w:rFonts w:ascii="Arial" w:eastAsia="Arial" w:hAnsi="Arial" w:cs="Arial"/>
                <w:sz w:val="20"/>
                <w:szCs w:val="20"/>
              </w:rPr>
              <w:t xml:space="preserve"> </w:t>
            </w:r>
            <w:r w:rsidRPr="5DA3C723">
              <w:rPr>
                <w:rFonts w:ascii="Arial" w:eastAsia="Arial" w:hAnsi="Arial" w:cs="Arial"/>
                <w:sz w:val="20"/>
                <w:szCs w:val="20"/>
              </w:rPr>
              <w:t>(</w:t>
            </w:r>
            <w:hyperlink r:id="rId272" w:history="1">
              <w:r w:rsidRPr="00AE4610">
                <w:rPr>
                  <w:rStyle w:val="Hyperlink"/>
                  <w:rFonts w:ascii="Arial" w:eastAsia="Arial" w:hAnsi="Arial" w:cs="Arial"/>
                  <w:sz w:val="20"/>
                  <w:szCs w:val="20"/>
                </w:rPr>
                <w:t>TE p. T3</w:t>
              </w:r>
              <w:r w:rsidR="00AE4610" w:rsidRPr="00AE4610">
                <w:rPr>
                  <w:rStyle w:val="Hyperlink"/>
                  <w:rFonts w:ascii="Arial" w:eastAsia="Arial" w:hAnsi="Arial" w:cs="Arial"/>
                  <w:sz w:val="20"/>
                  <w:szCs w:val="20"/>
                </w:rPr>
                <w:t>14</w:t>
              </w:r>
            </w:hyperlink>
            <w:r w:rsidRPr="5DA3C723">
              <w:rPr>
                <w:rFonts w:ascii="Arial" w:eastAsia="Arial" w:hAnsi="Arial" w:cs="Arial"/>
                <w:sz w:val="20"/>
                <w:szCs w:val="20"/>
              </w:rPr>
              <w:t>)</w:t>
            </w:r>
            <w:r>
              <w:rPr>
                <w:rFonts w:ascii="Arial" w:eastAsia="Arial" w:hAnsi="Arial" w:cs="Arial"/>
                <w:sz w:val="20"/>
                <w:szCs w:val="20"/>
              </w:rPr>
              <w:t xml:space="preserve"> </w:t>
            </w:r>
            <w:r w:rsidRPr="5DA3C723">
              <w:rPr>
                <w:rFonts w:ascii="Arial" w:eastAsia="Arial" w:hAnsi="Arial" w:cs="Arial"/>
                <w:sz w:val="20"/>
                <w:szCs w:val="20"/>
              </w:rPr>
              <w:t>and Comprehension Check</w:t>
            </w:r>
            <w:r>
              <w:br/>
            </w:r>
            <w:r w:rsidRPr="5DA3C723">
              <w:rPr>
                <w:rFonts w:ascii="Arial" w:eastAsia="Arial" w:hAnsi="Arial" w:cs="Arial"/>
                <w:sz w:val="20"/>
                <w:szCs w:val="20"/>
              </w:rPr>
              <w:t>(</w:t>
            </w:r>
            <w:hyperlink r:id="rId273" w:history="1">
              <w:r w:rsidRPr="00520364">
                <w:rPr>
                  <w:rStyle w:val="Hyperlink"/>
                  <w:rFonts w:ascii="Arial" w:eastAsia="Arial" w:hAnsi="Arial" w:cs="Arial"/>
                  <w:sz w:val="20"/>
                  <w:szCs w:val="20"/>
                </w:rPr>
                <w:t>TE p. T30</w:t>
              </w:r>
              <w:r w:rsidR="00520364" w:rsidRPr="00520364">
                <w:rPr>
                  <w:rStyle w:val="Hyperlink"/>
                  <w:rFonts w:ascii="Arial" w:eastAsia="Arial" w:hAnsi="Arial" w:cs="Arial"/>
                  <w:sz w:val="20"/>
                  <w:szCs w:val="20"/>
                </w:rPr>
                <w:t>6</w:t>
              </w:r>
            </w:hyperlink>
            <w:r w:rsidRPr="5DA3C723">
              <w:rPr>
                <w:rFonts w:ascii="Arial" w:eastAsia="Arial" w:hAnsi="Arial" w:cs="Arial"/>
                <w:sz w:val="20"/>
                <w:szCs w:val="20"/>
              </w:rPr>
              <w:t>)</w:t>
            </w:r>
          </w:p>
          <w:p w14:paraId="0D0D1222" w14:textId="77777777" w:rsidR="002C40AC" w:rsidRDefault="002C40AC" w:rsidP="002C40AC">
            <w:pPr>
              <w:spacing w:line="257" w:lineRule="auto"/>
              <w:rPr>
                <w:rFonts w:ascii="Arial" w:eastAsia="Arial" w:hAnsi="Arial" w:cs="Arial"/>
                <w:sz w:val="20"/>
                <w:szCs w:val="20"/>
              </w:rPr>
            </w:pPr>
          </w:p>
          <w:p w14:paraId="497D688F" w14:textId="42708AA8"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R</w:t>
            </w:r>
            <w:r w:rsidRPr="5DA3C723">
              <w:rPr>
                <w:rFonts w:ascii="Arial" w:eastAsia="Arial" w:hAnsi="Arial" w:cs="Arial"/>
                <w:sz w:val="20"/>
                <w:szCs w:val="20"/>
              </w:rPr>
              <w:t xml:space="preserve">: </w:t>
            </w:r>
            <w:r w:rsidR="00AE4610">
              <w:rPr>
                <w:rFonts w:ascii="Arial" w:eastAsia="Arial" w:hAnsi="Arial" w:cs="Arial"/>
                <w:sz w:val="20"/>
                <w:szCs w:val="20"/>
              </w:rPr>
              <w:t>Explain Author’s Purpose</w:t>
            </w:r>
            <w:r w:rsidRPr="00413915">
              <w:rPr>
                <w:rFonts w:ascii="Arial" w:eastAsia="Arial" w:hAnsi="Arial" w:cs="Arial"/>
                <w:sz w:val="20"/>
                <w:szCs w:val="20"/>
              </w:rPr>
              <w:t xml:space="preserve"> </w:t>
            </w:r>
            <w:r w:rsidRPr="5DA3C723">
              <w:rPr>
                <w:rFonts w:ascii="Arial" w:eastAsia="Arial" w:hAnsi="Arial" w:cs="Arial"/>
                <w:sz w:val="20"/>
                <w:szCs w:val="20"/>
              </w:rPr>
              <w:t>(</w:t>
            </w:r>
            <w:hyperlink r:id="rId274" w:history="1">
              <w:r w:rsidRPr="00AE4610">
                <w:rPr>
                  <w:rStyle w:val="Hyperlink"/>
                  <w:rFonts w:ascii="Arial" w:eastAsia="Arial" w:hAnsi="Arial" w:cs="Arial"/>
                  <w:sz w:val="20"/>
                  <w:szCs w:val="20"/>
                </w:rPr>
                <w:t>TE p. 3</w:t>
              </w:r>
              <w:r w:rsidR="00AE4610" w:rsidRPr="00AE4610">
                <w:rPr>
                  <w:rStyle w:val="Hyperlink"/>
                  <w:rFonts w:ascii="Arial" w:eastAsia="Arial" w:hAnsi="Arial" w:cs="Arial"/>
                  <w:sz w:val="20"/>
                  <w:szCs w:val="20"/>
                </w:rPr>
                <w:t>12</w:t>
              </w:r>
            </w:hyperlink>
            <w:r w:rsidRPr="5DA3C723">
              <w:rPr>
                <w:rFonts w:ascii="Arial" w:eastAsia="Arial" w:hAnsi="Arial" w:cs="Arial"/>
                <w:sz w:val="20"/>
                <w:szCs w:val="20"/>
              </w:rPr>
              <w:t>)</w:t>
            </w:r>
            <w:r>
              <w:rPr>
                <w:rFonts w:ascii="Arial" w:eastAsia="Arial" w:hAnsi="Arial" w:cs="Arial"/>
                <w:sz w:val="20"/>
                <w:szCs w:val="20"/>
              </w:rPr>
              <w:t xml:space="preserve"> and </w:t>
            </w:r>
            <w:r w:rsidR="00FD33DD">
              <w:rPr>
                <w:rFonts w:ascii="Arial" w:eastAsia="Arial" w:hAnsi="Arial" w:cs="Arial"/>
                <w:sz w:val="20"/>
                <w:szCs w:val="20"/>
              </w:rPr>
              <w:t>Make Inferences</w:t>
            </w:r>
            <w:r w:rsidRPr="00413915">
              <w:rPr>
                <w:rFonts w:ascii="Arial" w:eastAsia="Arial" w:hAnsi="Arial" w:cs="Arial"/>
                <w:sz w:val="20"/>
                <w:szCs w:val="20"/>
              </w:rPr>
              <w:t xml:space="preserve"> </w:t>
            </w:r>
            <w:r w:rsidRPr="5DA3C723">
              <w:rPr>
                <w:rFonts w:ascii="Arial" w:eastAsia="Arial" w:hAnsi="Arial" w:cs="Arial"/>
                <w:sz w:val="20"/>
                <w:szCs w:val="20"/>
              </w:rPr>
              <w:t>(</w:t>
            </w:r>
            <w:hyperlink r:id="rId275" w:history="1">
              <w:r w:rsidRPr="00FD33DD">
                <w:rPr>
                  <w:rStyle w:val="Hyperlink"/>
                  <w:rFonts w:ascii="Arial" w:eastAsia="Arial" w:hAnsi="Arial" w:cs="Arial"/>
                  <w:sz w:val="20"/>
                  <w:szCs w:val="20"/>
                </w:rPr>
                <w:t>TE p. T3</w:t>
              </w:r>
              <w:r w:rsidR="00FD33DD" w:rsidRPr="00FD33DD">
                <w:rPr>
                  <w:rStyle w:val="Hyperlink"/>
                  <w:rFonts w:ascii="Arial" w:eastAsia="Arial" w:hAnsi="Arial" w:cs="Arial"/>
                  <w:sz w:val="20"/>
                  <w:szCs w:val="20"/>
                </w:rPr>
                <w:t>20</w:t>
              </w:r>
            </w:hyperlink>
            <w:r w:rsidRPr="5DA3C723">
              <w:rPr>
                <w:rFonts w:ascii="Arial" w:eastAsia="Arial" w:hAnsi="Arial" w:cs="Arial"/>
                <w:sz w:val="20"/>
                <w:szCs w:val="20"/>
              </w:rPr>
              <w:t>)</w:t>
            </w:r>
          </w:p>
          <w:p w14:paraId="6B21175B" w14:textId="77777777" w:rsidR="002C40AC" w:rsidRDefault="002C40AC" w:rsidP="002C40AC">
            <w:pPr>
              <w:spacing w:line="257" w:lineRule="auto"/>
              <w:rPr>
                <w:rFonts w:ascii="Arial" w:eastAsia="Arial" w:hAnsi="Arial" w:cs="Arial"/>
                <w:sz w:val="20"/>
                <w:szCs w:val="20"/>
              </w:rPr>
            </w:pPr>
          </w:p>
          <w:p w14:paraId="6F89DCFD" w14:textId="65C40E6B"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t>
            </w:r>
            <w:r w:rsidR="000D0496" w:rsidRPr="000D0496">
              <w:rPr>
                <w:rFonts w:ascii="Arial" w:eastAsia="Arial" w:hAnsi="Arial" w:cs="Arial"/>
                <w:sz w:val="20"/>
                <w:szCs w:val="20"/>
              </w:rPr>
              <w:t>Language and Conventions: Capitalization</w:t>
            </w:r>
          </w:p>
          <w:p w14:paraId="16EFDB83" w14:textId="0F26A777" w:rsidR="002C40AC" w:rsidRDefault="002C40AC" w:rsidP="002C40AC">
            <w:pPr>
              <w:spacing w:line="257" w:lineRule="auto"/>
              <w:rPr>
                <w:rFonts w:ascii="Arial" w:eastAsia="Arial" w:hAnsi="Arial" w:cs="Arial"/>
                <w:sz w:val="20"/>
                <w:szCs w:val="20"/>
              </w:rPr>
            </w:pPr>
            <w:r w:rsidRPr="00BD71D6">
              <w:rPr>
                <w:rFonts w:ascii="Arial" w:eastAsia="Arial" w:hAnsi="Arial" w:cs="Arial"/>
                <w:sz w:val="20"/>
                <w:szCs w:val="20"/>
              </w:rPr>
              <w:t xml:space="preserve">verbs. </w:t>
            </w:r>
          </w:p>
          <w:p w14:paraId="174C26F5" w14:textId="77777777" w:rsidR="00734E30" w:rsidRDefault="007D5CEC" w:rsidP="007D5CEC">
            <w:pPr>
              <w:spacing w:line="257" w:lineRule="auto"/>
              <w:rPr>
                <w:rFonts w:ascii="Arial" w:eastAsia="Arial" w:hAnsi="Arial" w:cs="Arial"/>
                <w:sz w:val="20"/>
                <w:szCs w:val="20"/>
              </w:rPr>
            </w:pPr>
            <w:r w:rsidRPr="007D5CEC">
              <w:rPr>
                <w:rFonts w:ascii="Arial" w:eastAsia="Arial" w:hAnsi="Arial" w:cs="Arial"/>
                <w:sz w:val="20"/>
                <w:szCs w:val="20"/>
              </w:rPr>
              <w:t xml:space="preserve">GUIDE PRACTICE </w:t>
            </w:r>
          </w:p>
          <w:p w14:paraId="220283AB" w14:textId="24920CD5" w:rsidR="007D5CEC" w:rsidRPr="007D5CEC" w:rsidRDefault="007D5CEC" w:rsidP="007D5CEC">
            <w:pPr>
              <w:spacing w:line="257" w:lineRule="auto"/>
              <w:rPr>
                <w:rFonts w:ascii="Arial" w:eastAsia="Arial" w:hAnsi="Arial" w:cs="Arial"/>
                <w:sz w:val="20"/>
                <w:szCs w:val="20"/>
              </w:rPr>
            </w:pPr>
            <w:r w:rsidRPr="007D5CEC">
              <w:rPr>
                <w:rFonts w:ascii="Arial" w:eastAsia="Arial" w:hAnsi="Arial" w:cs="Arial"/>
                <w:sz w:val="20"/>
                <w:szCs w:val="20"/>
              </w:rPr>
              <w:t>Use the Days, Months, and</w:t>
            </w:r>
            <w:r w:rsidR="00734E30">
              <w:rPr>
                <w:rFonts w:ascii="Arial" w:eastAsia="Arial" w:hAnsi="Arial" w:cs="Arial"/>
                <w:sz w:val="20"/>
                <w:szCs w:val="20"/>
              </w:rPr>
              <w:t xml:space="preserve"> </w:t>
            </w:r>
            <w:r w:rsidRPr="007D5CEC">
              <w:rPr>
                <w:rFonts w:ascii="Arial" w:eastAsia="Arial" w:hAnsi="Arial" w:cs="Arial"/>
                <w:sz w:val="20"/>
                <w:szCs w:val="20"/>
              </w:rPr>
              <w:t>Holidays activity on p. 125 to help students practice writing dates for their</w:t>
            </w:r>
            <w:r w:rsidR="00734E30">
              <w:rPr>
                <w:rFonts w:ascii="Arial" w:eastAsia="Arial" w:hAnsi="Arial" w:cs="Arial"/>
                <w:sz w:val="20"/>
                <w:szCs w:val="20"/>
              </w:rPr>
              <w:t xml:space="preserve"> </w:t>
            </w:r>
            <w:r w:rsidRPr="007D5CEC">
              <w:rPr>
                <w:rFonts w:ascii="Arial" w:eastAsia="Arial" w:hAnsi="Arial" w:cs="Arial"/>
                <w:sz w:val="20"/>
                <w:szCs w:val="20"/>
              </w:rPr>
              <w:t xml:space="preserve">stories. Have students </w:t>
            </w:r>
            <w:r w:rsidRPr="007D5CEC">
              <w:rPr>
                <w:rFonts w:ascii="Arial" w:eastAsia="Arial" w:hAnsi="Arial" w:cs="Arial"/>
                <w:sz w:val="20"/>
                <w:szCs w:val="20"/>
              </w:rPr>
              <w:lastRenderedPageBreak/>
              <w:t>brainstorm references to different dates in the future. For example: “on Monday, April 30, 3021.”</w:t>
            </w:r>
          </w:p>
          <w:p w14:paraId="55820D5D" w14:textId="77777777" w:rsidR="007D5CEC" w:rsidRPr="007D5CEC" w:rsidRDefault="007D5CEC" w:rsidP="007D5CEC">
            <w:pPr>
              <w:spacing w:line="257" w:lineRule="auto"/>
              <w:rPr>
                <w:rFonts w:ascii="Arial" w:eastAsia="Arial" w:hAnsi="Arial" w:cs="Arial"/>
                <w:sz w:val="20"/>
                <w:szCs w:val="20"/>
              </w:rPr>
            </w:pPr>
            <w:r w:rsidRPr="007D5CEC">
              <w:rPr>
                <w:rFonts w:ascii="Arial" w:eastAsia="Arial" w:hAnsi="Arial" w:cs="Arial"/>
                <w:sz w:val="20"/>
                <w:szCs w:val="20"/>
              </w:rPr>
              <w:t xml:space="preserve">ON THEIR OWN Have students pair up to create sentences for their </w:t>
            </w:r>
          </w:p>
          <w:p w14:paraId="291F7D87" w14:textId="266BE38C" w:rsidR="002C40AC" w:rsidRDefault="007D5CEC" w:rsidP="007D5CEC">
            <w:pPr>
              <w:spacing w:line="259" w:lineRule="auto"/>
              <w:rPr>
                <w:rFonts w:ascii="Arial" w:eastAsia="Arial" w:hAnsi="Arial" w:cs="Arial"/>
                <w:color w:val="833C0B" w:themeColor="accent2" w:themeShade="80"/>
                <w:sz w:val="20"/>
                <w:szCs w:val="20"/>
              </w:rPr>
            </w:pPr>
            <w:r w:rsidRPr="007D5CEC">
              <w:rPr>
                <w:rFonts w:ascii="Arial" w:eastAsia="Arial" w:hAnsi="Arial" w:cs="Arial"/>
                <w:sz w:val="20"/>
                <w:szCs w:val="20"/>
              </w:rPr>
              <w:t>stories using dates in the future. Have partners review for capitalization.</w:t>
            </w:r>
            <w:r w:rsidR="002C40AC">
              <w:br/>
            </w:r>
            <w:r w:rsidR="002C40AC" w:rsidRPr="5DA3C723">
              <w:rPr>
                <w:rFonts w:ascii="Arial" w:eastAsia="Arial" w:hAnsi="Arial" w:cs="Arial"/>
                <w:sz w:val="20"/>
                <w:szCs w:val="20"/>
              </w:rPr>
              <w:t>(</w:t>
            </w:r>
            <w:hyperlink r:id="rId276" w:history="1">
              <w:r w:rsidR="002C40AC" w:rsidRPr="00B96D8C">
                <w:rPr>
                  <w:rStyle w:val="Hyperlink"/>
                  <w:rFonts w:ascii="Arial" w:eastAsia="Arial" w:hAnsi="Arial" w:cs="Arial"/>
                  <w:sz w:val="20"/>
                  <w:szCs w:val="20"/>
                </w:rPr>
                <w:t>TE p. T44</w:t>
              </w:r>
              <w:r w:rsidR="001B3DA0" w:rsidRPr="00B96D8C">
                <w:rPr>
                  <w:rStyle w:val="Hyperlink"/>
                  <w:rFonts w:ascii="Arial" w:eastAsia="Arial" w:hAnsi="Arial" w:cs="Arial"/>
                  <w:sz w:val="20"/>
                  <w:szCs w:val="20"/>
                </w:rPr>
                <w:t>0</w:t>
              </w:r>
              <w:r w:rsidR="002C40AC" w:rsidRPr="00B96D8C">
                <w:rPr>
                  <w:rStyle w:val="Hyperlink"/>
                  <w:rFonts w:ascii="Arial" w:eastAsia="Arial" w:hAnsi="Arial" w:cs="Arial"/>
                  <w:sz w:val="20"/>
                  <w:szCs w:val="20"/>
                </w:rPr>
                <w:t>-45</w:t>
              </w:r>
              <w:r w:rsidR="001B3DA0" w:rsidRPr="00B96D8C">
                <w:rPr>
                  <w:rStyle w:val="Hyperlink"/>
                  <w:rFonts w:ascii="Arial" w:eastAsia="Arial" w:hAnsi="Arial" w:cs="Arial"/>
                  <w:sz w:val="20"/>
                  <w:szCs w:val="20"/>
                </w:rPr>
                <w:t>6</w:t>
              </w:r>
            </w:hyperlink>
            <w:r w:rsidR="002C40AC" w:rsidRPr="5DA3C723">
              <w:rPr>
                <w:rFonts w:ascii="Arial" w:eastAsia="Arial" w:hAnsi="Arial" w:cs="Arial"/>
                <w:sz w:val="20"/>
                <w:szCs w:val="20"/>
              </w:rPr>
              <w:t>)</w:t>
            </w:r>
          </w:p>
        </w:tc>
        <w:tc>
          <w:tcPr>
            <w:tcW w:w="2700" w:type="dxa"/>
          </w:tcPr>
          <w:p w14:paraId="43F0AA25" w14:textId="74E4AB19" w:rsidR="002C40AC" w:rsidRPr="00C60C29" w:rsidRDefault="002C40AC" w:rsidP="002C40AC">
            <w:pPr>
              <w:rPr>
                <w:rFonts w:ascii="Arial" w:hAnsi="Arial" w:cs="Arial"/>
                <w:sz w:val="20"/>
                <w:szCs w:val="20"/>
              </w:rPr>
            </w:pPr>
            <w:r w:rsidRPr="00C60C29">
              <w:rPr>
                <w:rFonts w:ascii="Arial" w:hAnsi="Arial" w:cs="Arial"/>
                <w:sz w:val="20"/>
                <w:szCs w:val="20"/>
              </w:rPr>
              <w:lastRenderedPageBreak/>
              <w:t xml:space="preserve">TE: </w:t>
            </w:r>
            <w:hyperlink r:id="rId277" w:history="1">
              <w:r w:rsidR="00194DDD" w:rsidRPr="0034117B">
                <w:rPr>
                  <w:rStyle w:val="Hyperlink"/>
                  <w:rFonts w:ascii="Arial" w:hAnsi="Arial" w:cs="Arial"/>
                  <w:sz w:val="20"/>
                  <w:szCs w:val="20"/>
                  <w:shd w:val="clear" w:color="auto" w:fill="FFFFFF"/>
                </w:rPr>
                <w:t>Language Awareness Handbook</w:t>
              </w:r>
            </w:hyperlink>
          </w:p>
          <w:p w14:paraId="366D1F4D" w14:textId="3C481857" w:rsidR="00EE3043" w:rsidRPr="00EE3043" w:rsidRDefault="002C40AC" w:rsidP="00EE3043">
            <w:pPr>
              <w:rPr>
                <w:rStyle w:val="pspdfkit-6um8mrhfmv4j3nvtw9x41bv9fb"/>
                <w:rFonts w:ascii="Arial" w:hAnsi="Arial" w:cs="Arial"/>
                <w:color w:val="000000"/>
                <w:sz w:val="20"/>
                <w:szCs w:val="20"/>
                <w:shd w:val="clear" w:color="auto" w:fill="FFFFFF"/>
              </w:rPr>
            </w:pPr>
            <w:r w:rsidRPr="00C60C29">
              <w:rPr>
                <w:rFonts w:ascii="Arial" w:hAnsi="Arial" w:cs="Arial"/>
                <w:sz w:val="20"/>
                <w:szCs w:val="20"/>
              </w:rPr>
              <w:t>*</w:t>
            </w:r>
            <w:r w:rsidRPr="00433DEF">
              <w:rPr>
                <w:rStyle w:val="pspdfkit-6um8mrhfmv4j3nvtw9x41bv9fb"/>
                <w:rFonts w:ascii="Arial" w:hAnsi="Arial" w:cs="Arial"/>
                <w:color w:val="000000"/>
                <w:sz w:val="20"/>
                <w:szCs w:val="20"/>
                <w:shd w:val="clear" w:color="auto" w:fill="FFFFFF"/>
              </w:rPr>
              <w:t xml:space="preserve"> </w:t>
            </w:r>
            <w:r w:rsidR="00EE3043" w:rsidRPr="00EE3043">
              <w:rPr>
                <w:rStyle w:val="pspdfkit-6um8mrhfmv4j3nvtw9x41bv9fb"/>
                <w:rFonts w:ascii="Arial" w:hAnsi="Arial" w:cs="Arial"/>
                <w:color w:val="000000"/>
                <w:sz w:val="20"/>
                <w:szCs w:val="20"/>
                <w:shd w:val="clear" w:color="auto" w:fill="FFFFFF"/>
              </w:rPr>
              <w:t>Reread “Voyage” on p. T270. Have students</w:t>
            </w:r>
            <w:r w:rsidR="00EE3043">
              <w:rPr>
                <w:rStyle w:val="pspdfkit-6um8mrhfmv4j3nvtw9x41bv9fb"/>
                <w:rFonts w:ascii="Arial" w:hAnsi="Arial" w:cs="Arial"/>
                <w:color w:val="000000"/>
                <w:sz w:val="20"/>
                <w:szCs w:val="20"/>
                <w:shd w:val="clear" w:color="auto" w:fill="FFFFFF"/>
              </w:rPr>
              <w:t xml:space="preserve"> </w:t>
            </w:r>
            <w:r w:rsidR="00EE3043" w:rsidRPr="00EE3043">
              <w:rPr>
                <w:rStyle w:val="pspdfkit-6um8mrhfmv4j3nvtw9x41bv9fb"/>
                <w:rFonts w:ascii="Arial" w:hAnsi="Arial" w:cs="Arial"/>
                <w:color w:val="000000"/>
                <w:sz w:val="20"/>
                <w:szCs w:val="20"/>
                <w:shd w:val="clear" w:color="auto" w:fill="FFFFFF"/>
              </w:rPr>
              <w:t xml:space="preserve">identify the historical period and the vivid details of Constance’s voyage. Ask: What famous voyage did Constance go on? How did </w:t>
            </w:r>
          </w:p>
          <w:p w14:paraId="7A1A71F3" w14:textId="77777777" w:rsidR="002C40AC" w:rsidRDefault="00EE3043" w:rsidP="00EE3043">
            <w:pPr>
              <w:rPr>
                <w:rStyle w:val="pspdfkit-6um8mrhfmv4j3nvtw9x41bv9fb"/>
                <w:rFonts w:ascii="Arial" w:hAnsi="Arial" w:cs="Arial"/>
                <w:color w:val="000000"/>
                <w:sz w:val="20"/>
                <w:szCs w:val="20"/>
                <w:shd w:val="clear" w:color="auto" w:fill="FFFFFF"/>
              </w:rPr>
            </w:pPr>
            <w:r w:rsidRPr="00EE3043">
              <w:rPr>
                <w:rStyle w:val="pspdfkit-6um8mrhfmv4j3nvtw9x41bv9fb"/>
                <w:rFonts w:ascii="Arial" w:hAnsi="Arial" w:cs="Arial"/>
                <w:color w:val="000000"/>
                <w:sz w:val="20"/>
                <w:szCs w:val="20"/>
                <w:shd w:val="clear" w:color="auto" w:fill="FFFFFF"/>
              </w:rPr>
              <w:t>she travel to the New</w:t>
            </w:r>
            <w:r>
              <w:rPr>
                <w:rStyle w:val="pspdfkit-6um8mrhfmv4j3nvtw9x41bv9fb"/>
                <w:rFonts w:ascii="Arial" w:hAnsi="Arial" w:cs="Arial"/>
                <w:color w:val="000000"/>
                <w:sz w:val="20"/>
                <w:szCs w:val="20"/>
                <w:shd w:val="clear" w:color="auto" w:fill="FFFFFF"/>
              </w:rPr>
              <w:t xml:space="preserve"> </w:t>
            </w:r>
            <w:r w:rsidRPr="00EE3043">
              <w:rPr>
                <w:rStyle w:val="pspdfkit-6um8mrhfmv4j3nvtw9x41bv9fb"/>
                <w:rFonts w:ascii="Arial" w:hAnsi="Arial" w:cs="Arial"/>
                <w:color w:val="000000"/>
                <w:sz w:val="20"/>
                <w:szCs w:val="20"/>
                <w:shd w:val="clear" w:color="auto" w:fill="FFFFFF"/>
              </w:rPr>
              <w:t>World? How did she feel? Provide sentence frames: Constance’s voyage was called the ____. She travelled by____. She felt ____. Use some of the Text Structure Sentence Frames on p. 179 to help students describe the character.</w:t>
            </w:r>
            <w:r>
              <w:rPr>
                <w:rStyle w:val="pspdfkit-6um8mrhfmv4j3nvtw9x41bv9fb"/>
                <w:rFonts w:ascii="Arial" w:hAnsi="Arial" w:cs="Arial"/>
                <w:color w:val="000000"/>
                <w:sz w:val="20"/>
                <w:szCs w:val="20"/>
                <w:shd w:val="clear" w:color="auto" w:fill="FFFFFF"/>
              </w:rPr>
              <w:t xml:space="preserve"> </w:t>
            </w:r>
            <w:r w:rsidRPr="00EE3043">
              <w:rPr>
                <w:rStyle w:val="pspdfkit-6um8mrhfmv4j3nvtw9x41bv9fb"/>
                <w:rFonts w:ascii="Arial" w:hAnsi="Arial" w:cs="Arial"/>
                <w:color w:val="000000"/>
                <w:sz w:val="20"/>
                <w:szCs w:val="20"/>
                <w:shd w:val="clear" w:color="auto" w:fill="FFFFFF"/>
              </w:rPr>
              <w:t xml:space="preserve">Use some of the Classroom Academic Talk sentence frames on p. 174 to help students tell what they visualize when they hear details about Constance’s </w:t>
            </w:r>
            <w:r w:rsidRPr="00EE3043">
              <w:rPr>
                <w:rStyle w:val="pspdfkit-6um8mrhfmv4j3nvtw9x41bv9fb"/>
                <w:rFonts w:ascii="Arial" w:hAnsi="Arial" w:cs="Arial"/>
                <w:color w:val="000000"/>
                <w:sz w:val="20"/>
                <w:szCs w:val="20"/>
                <w:shd w:val="clear" w:color="auto" w:fill="FFFFFF"/>
              </w:rPr>
              <w:lastRenderedPageBreak/>
              <w:t>voyage.</w:t>
            </w:r>
          </w:p>
          <w:p w14:paraId="02E4698B" w14:textId="5A3A58B1" w:rsidR="00653886" w:rsidRPr="009A2C2E" w:rsidRDefault="009A2C2E" w:rsidP="009A2C2E">
            <w:pPr>
              <w:rPr>
                <w:rFonts w:ascii="Arial" w:hAnsi="Arial" w:cs="Arial"/>
                <w:sz w:val="20"/>
                <w:szCs w:val="20"/>
              </w:rPr>
            </w:pPr>
            <w:r>
              <w:rPr>
                <w:rStyle w:val="pspdfkit-6um8mrhfmv4j3nvtw9x41bv9fb"/>
              </w:rPr>
              <w:t>*</w:t>
            </w:r>
            <w:r>
              <w:t xml:space="preserve"> </w:t>
            </w:r>
            <w:r w:rsidRPr="009A2C2E">
              <w:rPr>
                <w:rStyle w:val="pspdfkit-6um8mrhfmv4j3nvtw9x41bv9fb"/>
                <w:rFonts w:ascii="Arial" w:hAnsi="Arial" w:cs="Arial"/>
                <w:sz w:val="20"/>
                <w:szCs w:val="20"/>
              </w:rPr>
              <w:t xml:space="preserve">Discuss how the facts and details in Ezekiel </w:t>
            </w:r>
            <w:r>
              <w:rPr>
                <w:rStyle w:val="pspdfkit-6um8mrhfmv4j3nvtw9x41bv9fb"/>
                <w:rFonts w:ascii="Arial" w:hAnsi="Arial" w:cs="Arial"/>
                <w:sz w:val="20"/>
                <w:szCs w:val="20"/>
              </w:rPr>
              <w:t xml:space="preserve"> </w:t>
            </w:r>
            <w:r w:rsidRPr="009A2C2E">
              <w:rPr>
                <w:rStyle w:val="pspdfkit-6um8mrhfmv4j3nvtw9x41bv9fb"/>
                <w:rFonts w:ascii="Arial" w:hAnsi="Arial" w:cs="Arial"/>
                <w:sz w:val="20"/>
                <w:szCs w:val="20"/>
              </w:rPr>
              <w:t>Johnson Goes West helped them understand what the</w:t>
            </w:r>
            <w:r>
              <w:rPr>
                <w:rStyle w:val="pspdfkit-6um8mrhfmv4j3nvtw9x41bv9fb"/>
                <w:rFonts w:ascii="Arial" w:hAnsi="Arial" w:cs="Arial"/>
                <w:sz w:val="20"/>
                <w:szCs w:val="20"/>
              </w:rPr>
              <w:t xml:space="preserve"> </w:t>
            </w:r>
            <w:r w:rsidRPr="009A2C2E">
              <w:rPr>
                <w:rStyle w:val="pspdfkit-6um8mrhfmv4j3nvtw9x41bv9fb"/>
                <w:rFonts w:ascii="Arial" w:hAnsi="Arial" w:cs="Arial"/>
                <w:sz w:val="20"/>
                <w:szCs w:val="20"/>
              </w:rPr>
              <w:t>character thought, felt, and experienced.</w:t>
            </w:r>
          </w:p>
        </w:tc>
        <w:tc>
          <w:tcPr>
            <w:tcW w:w="2700" w:type="dxa"/>
          </w:tcPr>
          <w:p w14:paraId="61250D6E"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lastRenderedPageBreak/>
              <w:t>Text</w:t>
            </w:r>
            <w:r w:rsidRPr="5DA3C723">
              <w:rPr>
                <w:rFonts w:ascii="Arial" w:eastAsia="Arial" w:hAnsi="Arial" w:cs="Arial"/>
                <w:sz w:val="20"/>
                <w:szCs w:val="20"/>
              </w:rPr>
              <w:t>:</w:t>
            </w:r>
          </w:p>
          <w:p w14:paraId="3AF2D7DD" w14:textId="21A4C980" w:rsidR="006D6A84" w:rsidRPr="00F30C86" w:rsidRDefault="00F30C86" w:rsidP="006D6A84">
            <w:pPr>
              <w:rPr>
                <w:rStyle w:val="Hyperlink"/>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https://www.savvasrealize.com/content/viewer/standalone/loader/view/40fd860b-d00d-35b9-a86e-2d89d4661315/62/nonscorable?programId=3b32928b-dd22-3cd7-8a0d-d6d6c4eb6674&amp;programVersion=62&amp;backUrl=https:%2F%2Fwww.savvasrealize.com%2Fdashboard%2Fprogram%2F3b32928b-dd22-3cd7-8a0d-d6d6c4eb6674%2F62" </w:instrText>
            </w:r>
            <w:r>
              <w:rPr>
                <w:rFonts w:ascii="Arial" w:hAnsi="Arial" w:cs="Arial"/>
                <w:sz w:val="20"/>
                <w:szCs w:val="20"/>
              </w:rPr>
            </w:r>
            <w:r>
              <w:rPr>
                <w:rFonts w:ascii="Arial" w:hAnsi="Arial" w:cs="Arial"/>
                <w:sz w:val="20"/>
                <w:szCs w:val="20"/>
              </w:rPr>
              <w:fldChar w:fldCharType="separate"/>
            </w:r>
            <w:r w:rsidR="006D6A84" w:rsidRPr="00F30C86">
              <w:rPr>
                <w:rStyle w:val="Hyperlink"/>
                <w:rFonts w:ascii="Arial" w:hAnsi="Arial" w:cs="Arial"/>
                <w:sz w:val="20"/>
                <w:szCs w:val="20"/>
              </w:rPr>
              <w:t xml:space="preserve">Ezekiel Johnson Goes </w:t>
            </w:r>
          </w:p>
          <w:p w14:paraId="115003FF" w14:textId="751507D8" w:rsidR="006D6A84" w:rsidRDefault="006D6A84" w:rsidP="006D6A84">
            <w:pPr>
              <w:rPr>
                <w:rFonts w:ascii="Arial" w:hAnsi="Arial" w:cs="Arial"/>
                <w:sz w:val="20"/>
                <w:szCs w:val="20"/>
              </w:rPr>
            </w:pPr>
            <w:r w:rsidRPr="00F30C86">
              <w:rPr>
                <w:rStyle w:val="Hyperlink"/>
                <w:rFonts w:ascii="Arial" w:hAnsi="Arial" w:cs="Arial"/>
                <w:sz w:val="20"/>
                <w:szCs w:val="20"/>
              </w:rPr>
              <w:t>West</w:t>
            </w:r>
            <w:r w:rsidR="00F30C86">
              <w:rPr>
                <w:rFonts w:ascii="Arial" w:hAnsi="Arial" w:cs="Arial"/>
                <w:sz w:val="20"/>
                <w:szCs w:val="20"/>
              </w:rPr>
              <w:fldChar w:fldCharType="end"/>
            </w:r>
          </w:p>
          <w:p w14:paraId="2A8D5E2F" w14:textId="77777777" w:rsidR="009E7BA7" w:rsidRPr="009E7BA7" w:rsidRDefault="009E7BA7" w:rsidP="009E7BA7">
            <w:pPr>
              <w:spacing w:line="257" w:lineRule="auto"/>
              <w:rPr>
                <w:rFonts w:ascii="Arial" w:eastAsia="Arial" w:hAnsi="Arial" w:cs="Arial"/>
                <w:sz w:val="18"/>
                <w:szCs w:val="18"/>
              </w:rPr>
            </w:pPr>
          </w:p>
          <w:p w14:paraId="5BB3A264" w14:textId="2CE28B57" w:rsidR="00B50B24" w:rsidRDefault="00B50B24" w:rsidP="00B50B24">
            <w:pPr>
              <w:spacing w:line="257" w:lineRule="auto"/>
              <w:rPr>
                <w:rFonts w:ascii="Arial" w:eastAsia="Arial" w:hAnsi="Arial" w:cs="Arial"/>
                <w:sz w:val="20"/>
                <w:szCs w:val="20"/>
              </w:rPr>
            </w:pPr>
            <w:r w:rsidRPr="00156050">
              <w:rPr>
                <w:rFonts w:ascii="Arial" w:hAnsi="Arial" w:cs="Arial"/>
                <w:sz w:val="20"/>
                <w:szCs w:val="20"/>
              </w:rPr>
              <w:t>Leveled Readers (</w:t>
            </w:r>
            <w:hyperlink r:id="rId278" w:history="1">
              <w:r w:rsidRPr="00FC2E11">
                <w:rPr>
                  <w:rStyle w:val="Hyperlink"/>
                  <w:rFonts w:ascii="Arial" w:hAnsi="Arial" w:cs="Arial"/>
                  <w:sz w:val="20"/>
                  <w:szCs w:val="20"/>
                </w:rPr>
                <w:t>TE p. T</w:t>
              </w:r>
              <w:r w:rsidR="003C5D2C" w:rsidRPr="00FC2E11">
                <w:rPr>
                  <w:rStyle w:val="Hyperlink"/>
                  <w:rFonts w:ascii="Arial" w:hAnsi="Arial" w:cs="Arial"/>
                  <w:sz w:val="20"/>
                  <w:szCs w:val="20"/>
                </w:rPr>
                <w:t>2</w:t>
              </w:r>
              <w:r w:rsidR="00FC2E11" w:rsidRPr="00FC2E11">
                <w:rPr>
                  <w:rStyle w:val="Hyperlink"/>
                  <w:rFonts w:ascii="Arial" w:hAnsi="Arial" w:cs="Arial"/>
                  <w:sz w:val="20"/>
                  <w:szCs w:val="20"/>
                </w:rPr>
                <w:t>7</w:t>
              </w:r>
              <w:r w:rsidR="003C5D2C" w:rsidRPr="00FC2E11">
                <w:rPr>
                  <w:rStyle w:val="Hyperlink"/>
                  <w:rFonts w:ascii="Arial" w:hAnsi="Arial" w:cs="Arial"/>
                  <w:sz w:val="20"/>
                  <w:szCs w:val="20"/>
                </w:rPr>
                <w:t>8</w:t>
              </w:r>
              <w:r w:rsidRPr="00FC2E11">
                <w:rPr>
                  <w:rStyle w:val="Hyperlink"/>
                  <w:rFonts w:ascii="Arial" w:hAnsi="Arial" w:cs="Arial"/>
                  <w:sz w:val="20"/>
                  <w:szCs w:val="20"/>
                </w:rPr>
                <w:t>-T</w:t>
              </w:r>
              <w:r w:rsidR="003C5D2C" w:rsidRPr="00FC2E11">
                <w:rPr>
                  <w:rStyle w:val="Hyperlink"/>
                  <w:rFonts w:ascii="Arial" w:hAnsi="Arial" w:cs="Arial"/>
                  <w:sz w:val="20"/>
                  <w:szCs w:val="20"/>
                </w:rPr>
                <w:t>2</w:t>
              </w:r>
              <w:r w:rsidR="00FC2E11" w:rsidRPr="00FC2E11">
                <w:rPr>
                  <w:rStyle w:val="Hyperlink"/>
                  <w:rFonts w:ascii="Arial" w:hAnsi="Arial" w:cs="Arial"/>
                  <w:sz w:val="20"/>
                  <w:szCs w:val="20"/>
                </w:rPr>
                <w:t>79</w:t>
              </w:r>
            </w:hyperlink>
            <w:r w:rsidRPr="00156050">
              <w:rPr>
                <w:rFonts w:ascii="Arial" w:hAnsi="Arial" w:cs="Arial"/>
                <w:sz w:val="20"/>
                <w:szCs w:val="20"/>
              </w:rPr>
              <w:t>)</w:t>
            </w:r>
            <w:r w:rsidRPr="05292329">
              <w:rPr>
                <w:rFonts w:ascii="Arial" w:eastAsia="Arial" w:hAnsi="Arial" w:cs="Arial"/>
                <w:sz w:val="20"/>
                <w:szCs w:val="20"/>
              </w:rPr>
              <w:t xml:space="preserve"> </w:t>
            </w:r>
          </w:p>
          <w:p w14:paraId="15F10E05" w14:textId="77777777" w:rsidR="00B50B24" w:rsidRDefault="00B50B24" w:rsidP="002C40AC">
            <w:pPr>
              <w:spacing w:line="257" w:lineRule="auto"/>
              <w:rPr>
                <w:rFonts w:ascii="Arial" w:eastAsia="Arial" w:hAnsi="Arial" w:cs="Arial"/>
                <w:sz w:val="20"/>
                <w:szCs w:val="20"/>
              </w:rPr>
            </w:pPr>
          </w:p>
          <w:p w14:paraId="3633001F"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p>
          <w:p w14:paraId="235245A6" w14:textId="2BB10B84" w:rsidR="002C40AC" w:rsidRDefault="00000000" w:rsidP="002C40AC">
            <w:pPr>
              <w:spacing w:line="257" w:lineRule="auto"/>
              <w:rPr>
                <w:rFonts w:ascii="Arial" w:eastAsia="Arial" w:hAnsi="Arial" w:cs="Arial"/>
                <w:sz w:val="20"/>
                <w:szCs w:val="20"/>
              </w:rPr>
            </w:pPr>
            <w:hyperlink r:id="rId279" w:history="1">
              <w:r w:rsidR="002C40AC" w:rsidRPr="00B0441A">
                <w:rPr>
                  <w:rStyle w:val="Hyperlink"/>
                  <w:rFonts w:ascii="Arial" w:eastAsia="Arial" w:hAnsi="Arial" w:cs="Arial"/>
                  <w:sz w:val="20"/>
                  <w:szCs w:val="20"/>
                </w:rPr>
                <w:t>Summarize Information: Literary</w:t>
              </w:r>
            </w:hyperlink>
          </w:p>
          <w:p w14:paraId="2646AD2D" w14:textId="77777777" w:rsidR="002C40AC" w:rsidRDefault="002C40AC" w:rsidP="002C40AC">
            <w:pPr>
              <w:spacing w:line="257" w:lineRule="auto"/>
              <w:rPr>
                <w:rFonts w:ascii="Arial" w:eastAsia="Arial" w:hAnsi="Arial" w:cs="Arial"/>
                <w:sz w:val="20"/>
                <w:szCs w:val="20"/>
              </w:rPr>
            </w:pPr>
            <w:r w:rsidRPr="05292329">
              <w:rPr>
                <w:rFonts w:ascii="Arial" w:eastAsia="Arial" w:hAnsi="Arial" w:cs="Arial"/>
                <w:sz w:val="20"/>
                <w:szCs w:val="20"/>
              </w:rPr>
              <w:t xml:space="preserve"> </w:t>
            </w:r>
          </w:p>
          <w:p w14:paraId="006E4FD9"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p>
          <w:p w14:paraId="22F9E9A9" w14:textId="2673BFDF" w:rsidR="002C40AC" w:rsidRPr="00C60C29" w:rsidRDefault="002C40AC" w:rsidP="002C40AC">
            <w:pPr>
              <w:rPr>
                <w:rFonts w:ascii="Arial" w:hAnsi="Arial" w:cs="Arial"/>
                <w:sz w:val="20"/>
                <w:szCs w:val="20"/>
              </w:rPr>
            </w:pPr>
            <w:r w:rsidRPr="00C60C29">
              <w:rPr>
                <w:rFonts w:ascii="Arial" w:hAnsi="Arial" w:cs="Arial"/>
                <w:sz w:val="20"/>
                <w:szCs w:val="20"/>
              </w:rPr>
              <w:t xml:space="preserve">TE: </w:t>
            </w:r>
            <w:r w:rsidRPr="00C60C29">
              <w:rPr>
                <w:rStyle w:val="pspdfkit-6um8mrhfmv4j3nvtw9x41bv9fb"/>
                <w:rFonts w:ascii="Arial" w:hAnsi="Arial" w:cs="Arial"/>
                <w:color w:val="000000"/>
                <w:sz w:val="20"/>
                <w:szCs w:val="20"/>
                <w:shd w:val="clear" w:color="auto" w:fill="FFFFFF"/>
              </w:rPr>
              <w:t>(</w:t>
            </w:r>
            <w:hyperlink r:id="rId280" w:history="1">
              <w:r w:rsidR="00194DDD" w:rsidRPr="0034117B">
                <w:rPr>
                  <w:rStyle w:val="Hyperlink"/>
                  <w:rFonts w:ascii="Arial" w:hAnsi="Arial" w:cs="Arial"/>
                  <w:sz w:val="20"/>
                  <w:szCs w:val="20"/>
                  <w:shd w:val="clear" w:color="auto" w:fill="FFFFFF"/>
                </w:rPr>
                <w:t>Language Awareness Handbook</w:t>
              </w:r>
            </w:hyperlink>
            <w:r w:rsidR="00194DDD" w:rsidRPr="00194DDD">
              <w:rPr>
                <w:rFonts w:ascii="Arial" w:hAnsi="Arial" w:cs="Arial"/>
                <w:sz w:val="20"/>
                <w:szCs w:val="20"/>
                <w:shd w:val="clear" w:color="auto" w:fill="FFFFFF"/>
              </w:rPr>
              <w:t>)</w:t>
            </w:r>
          </w:p>
          <w:p w14:paraId="632CF89C" w14:textId="77777777" w:rsidR="00D7295E" w:rsidRPr="00875B6A" w:rsidRDefault="00D7295E" w:rsidP="00D7295E">
            <w:pPr>
              <w:spacing w:line="257" w:lineRule="auto"/>
              <w:rPr>
                <w:rStyle w:val="pspdfkit-6um8mrhfmv4j3nvtw9x41bv9fb"/>
                <w:rFonts w:ascii="Arial" w:hAnsi="Arial" w:cs="Arial"/>
                <w:color w:val="000000"/>
                <w:sz w:val="20"/>
                <w:szCs w:val="20"/>
                <w:shd w:val="clear" w:color="auto" w:fill="FFFFFF"/>
              </w:rPr>
            </w:pPr>
            <w:r w:rsidRPr="00875B6A">
              <w:rPr>
                <w:rStyle w:val="pspdfkit-6um8mrhfmv4j3nvtw9x41bv9fb"/>
                <w:rFonts w:ascii="Arial" w:hAnsi="Arial" w:cs="Arial"/>
                <w:color w:val="000000"/>
                <w:sz w:val="20"/>
                <w:szCs w:val="20"/>
                <w:shd w:val="clear" w:color="auto" w:fill="FFFFFF"/>
              </w:rPr>
              <w:t xml:space="preserve">Text Structure Sentence </w:t>
            </w:r>
          </w:p>
          <w:p w14:paraId="242BE3DF" w14:textId="4F4A69AA" w:rsidR="002C40AC" w:rsidRPr="00875B6A" w:rsidRDefault="00D7295E" w:rsidP="00D7295E">
            <w:pPr>
              <w:spacing w:line="257" w:lineRule="auto"/>
              <w:rPr>
                <w:rStyle w:val="pspdfkit-6um8mrhfmv4j3nvtw9x41bv9fb"/>
                <w:rFonts w:ascii="Arial" w:hAnsi="Arial" w:cs="Arial"/>
                <w:color w:val="000000"/>
                <w:sz w:val="20"/>
                <w:szCs w:val="20"/>
                <w:shd w:val="clear" w:color="auto" w:fill="FFFFFF"/>
              </w:rPr>
            </w:pPr>
            <w:r w:rsidRPr="00875B6A">
              <w:rPr>
                <w:rStyle w:val="pspdfkit-6um8mrhfmv4j3nvtw9x41bv9fb"/>
                <w:rFonts w:ascii="Arial" w:hAnsi="Arial" w:cs="Arial"/>
                <w:color w:val="000000"/>
                <w:sz w:val="20"/>
                <w:szCs w:val="20"/>
                <w:shd w:val="clear" w:color="auto" w:fill="FFFFFF"/>
              </w:rPr>
              <w:t>Frames on p. 179</w:t>
            </w:r>
          </w:p>
          <w:p w14:paraId="71C82227" w14:textId="39517921" w:rsidR="00D7295E" w:rsidRPr="00875B6A" w:rsidRDefault="00D7295E" w:rsidP="00D7295E">
            <w:pPr>
              <w:spacing w:line="257" w:lineRule="auto"/>
              <w:rPr>
                <w:rFonts w:ascii="Arial" w:eastAsia="Arial" w:hAnsi="Arial" w:cs="Arial"/>
                <w:sz w:val="20"/>
                <w:szCs w:val="20"/>
              </w:rPr>
            </w:pPr>
          </w:p>
          <w:p w14:paraId="7CD02D21" w14:textId="77777777" w:rsidR="00E05DBD" w:rsidRPr="00875B6A" w:rsidRDefault="00E05DBD" w:rsidP="00E05DBD">
            <w:pPr>
              <w:rPr>
                <w:rFonts w:ascii="Arial" w:hAnsi="Arial" w:cs="Arial"/>
                <w:sz w:val="20"/>
                <w:szCs w:val="20"/>
              </w:rPr>
            </w:pPr>
            <w:r w:rsidRPr="00875B6A">
              <w:rPr>
                <w:rFonts w:ascii="Arial" w:hAnsi="Arial" w:cs="Arial"/>
                <w:sz w:val="20"/>
                <w:szCs w:val="20"/>
              </w:rPr>
              <w:t xml:space="preserve">Classroom Academic Talk </w:t>
            </w:r>
          </w:p>
          <w:p w14:paraId="481818D8" w14:textId="77777777" w:rsidR="002C40AC" w:rsidRDefault="00E05DBD" w:rsidP="00E05DBD">
            <w:pPr>
              <w:spacing w:line="259" w:lineRule="auto"/>
            </w:pPr>
            <w:r w:rsidRPr="00875B6A">
              <w:rPr>
                <w:rFonts w:ascii="Arial" w:hAnsi="Arial" w:cs="Arial"/>
                <w:sz w:val="20"/>
                <w:szCs w:val="20"/>
              </w:rPr>
              <w:t>sentence frames on p. 174</w:t>
            </w:r>
            <w:r>
              <w:t xml:space="preserve"> </w:t>
            </w:r>
          </w:p>
          <w:p w14:paraId="7F0B4643" w14:textId="77777777" w:rsidR="00875B6A" w:rsidRDefault="00875B6A" w:rsidP="00E05DBD">
            <w:pPr>
              <w:spacing w:line="259" w:lineRule="auto"/>
            </w:pPr>
          </w:p>
          <w:p w14:paraId="0CD6418F" w14:textId="77777777" w:rsidR="00875B6A" w:rsidRDefault="00875B6A" w:rsidP="00E05DBD">
            <w:pPr>
              <w:spacing w:line="259" w:lineRule="auto"/>
              <w:rPr>
                <w:rFonts w:ascii="Arial" w:eastAsia="Arial" w:hAnsi="Arial" w:cs="Arial"/>
                <w:sz w:val="20"/>
                <w:szCs w:val="20"/>
              </w:rPr>
            </w:pPr>
            <w:r w:rsidRPr="00875B6A">
              <w:rPr>
                <w:rFonts w:ascii="Arial" w:eastAsia="Arial" w:hAnsi="Arial" w:cs="Arial"/>
                <w:sz w:val="20"/>
                <w:szCs w:val="20"/>
              </w:rPr>
              <w:t>Ask and Answer routine on p. 68</w:t>
            </w:r>
          </w:p>
          <w:p w14:paraId="4796B92B" w14:textId="77777777" w:rsidR="00875B6A" w:rsidRDefault="00875B6A" w:rsidP="00E05DBD">
            <w:pPr>
              <w:spacing w:line="259" w:lineRule="auto"/>
              <w:rPr>
                <w:rFonts w:ascii="Arial" w:eastAsia="Arial" w:hAnsi="Arial" w:cs="Arial"/>
                <w:sz w:val="20"/>
                <w:szCs w:val="20"/>
              </w:rPr>
            </w:pPr>
          </w:p>
          <w:p w14:paraId="5A601682" w14:textId="40613F1F" w:rsidR="00875B6A" w:rsidRPr="00875B6A" w:rsidRDefault="005B7FAB" w:rsidP="00E05DBD">
            <w:pPr>
              <w:spacing w:line="259" w:lineRule="auto"/>
              <w:rPr>
                <w:rFonts w:ascii="Arial" w:eastAsia="Arial" w:hAnsi="Arial" w:cs="Arial"/>
                <w:sz w:val="20"/>
                <w:szCs w:val="20"/>
              </w:rPr>
            </w:pPr>
            <w:r w:rsidRPr="005B7FAB">
              <w:rPr>
                <w:rFonts w:ascii="Arial" w:eastAsia="Arial" w:hAnsi="Arial" w:cs="Arial"/>
                <w:sz w:val="20"/>
                <w:szCs w:val="20"/>
              </w:rPr>
              <w:lastRenderedPageBreak/>
              <w:t>Classroom Academic Talk sentence frames on p. 176</w:t>
            </w:r>
          </w:p>
        </w:tc>
      </w:tr>
    </w:tbl>
    <w:p w14:paraId="3E0223B2" w14:textId="37CB4895" w:rsidR="00EF2020" w:rsidRDefault="00EF2020" w:rsidP="07F30840">
      <w:pPr>
        <w:spacing w:after="0" w:line="240" w:lineRule="auto"/>
        <w:rPr>
          <w:rFonts w:ascii="Georgia" w:eastAsia="Georgia" w:hAnsi="Georgia" w:cs="Georgia"/>
          <w:color w:val="833C0B" w:themeColor="accent2" w:themeShade="80"/>
          <w:sz w:val="20"/>
          <w:szCs w:val="20"/>
        </w:rPr>
      </w:pPr>
    </w:p>
    <w:tbl>
      <w:tblPr>
        <w:tblStyle w:val="TableGrid"/>
        <w:tblW w:w="0" w:type="auto"/>
        <w:tblLayout w:type="fixed"/>
        <w:tblLook w:val="0000" w:firstRow="0" w:lastRow="0" w:firstColumn="0" w:lastColumn="0" w:noHBand="0" w:noVBand="0"/>
      </w:tblPr>
      <w:tblGrid>
        <w:gridCol w:w="10800"/>
      </w:tblGrid>
      <w:tr w:rsidR="0B4A22C9" w14:paraId="4620F0EC" w14:textId="77777777" w:rsidTr="5DA3C723">
        <w:trPr>
          <w:trHeight w:val="300"/>
        </w:trPr>
        <w:tc>
          <w:tcPr>
            <w:tcW w:w="10800" w:type="dxa"/>
            <w:shd w:val="clear" w:color="auto" w:fill="FFFF00"/>
          </w:tcPr>
          <w:p w14:paraId="5F489D14" w14:textId="2B555BAD" w:rsidR="0B4A22C9" w:rsidRDefault="0B4A22C9" w:rsidP="5DA3C723">
            <w:pPr>
              <w:spacing w:line="259" w:lineRule="auto"/>
              <w:jc w:val="center"/>
              <w:rPr>
                <w:rFonts w:ascii="Arial" w:eastAsia="Arial" w:hAnsi="Arial" w:cs="Arial"/>
                <w:color w:val="833C0B" w:themeColor="accent2" w:themeShade="80"/>
              </w:rPr>
            </w:pPr>
            <w:r w:rsidRPr="5DA3C723">
              <w:rPr>
                <w:rFonts w:ascii="Arial" w:eastAsia="Arial" w:hAnsi="Arial" w:cs="Arial"/>
                <w:b/>
                <w:bCs/>
              </w:rPr>
              <w:t>Summative Assessments/Task</w:t>
            </w:r>
          </w:p>
        </w:tc>
      </w:tr>
      <w:tr w:rsidR="0B4A22C9" w14:paraId="6ABD6A36" w14:textId="77777777" w:rsidTr="5DA3C723">
        <w:trPr>
          <w:trHeight w:val="420"/>
        </w:trPr>
        <w:tc>
          <w:tcPr>
            <w:tcW w:w="10800" w:type="dxa"/>
          </w:tcPr>
          <w:p w14:paraId="2F329A92" w14:textId="2B525AFD" w:rsidR="0B4A22C9" w:rsidRDefault="0B4A22C9" w:rsidP="5DA3C723">
            <w:pPr>
              <w:spacing w:line="259" w:lineRule="auto"/>
              <w:jc w:val="center"/>
              <w:rPr>
                <w:rFonts w:ascii="Arial" w:eastAsia="Arial" w:hAnsi="Arial" w:cs="Arial"/>
                <w:color w:val="000000" w:themeColor="text1"/>
              </w:rPr>
            </w:pPr>
            <w:r w:rsidRPr="583DF455">
              <w:rPr>
                <w:rFonts w:ascii="Arial" w:eastAsia="Arial" w:hAnsi="Arial" w:cs="Arial"/>
                <w:b/>
                <w:color w:val="000000" w:themeColor="text1"/>
              </w:rPr>
              <w:t>Entering and Emerging</w:t>
            </w:r>
          </w:p>
          <w:p w14:paraId="1A1C6DDC" w14:textId="6830F91A" w:rsidR="0B4A22C9" w:rsidRDefault="0B4A22C9" w:rsidP="583DF455">
            <w:pPr>
              <w:spacing w:line="257" w:lineRule="auto"/>
              <w:rPr>
                <w:rFonts w:ascii="Calibri" w:eastAsia="Calibri" w:hAnsi="Calibri" w:cs="Calibri"/>
                <w:color w:val="000000" w:themeColor="text1"/>
              </w:rPr>
            </w:pPr>
            <w:r w:rsidRPr="583DF455">
              <w:rPr>
                <w:rFonts w:ascii="Calibri" w:eastAsia="Calibri" w:hAnsi="Calibri" w:cs="Calibri"/>
                <w:b/>
                <w:color w:val="000000" w:themeColor="text1"/>
              </w:rPr>
              <w:t>Students Will:</w:t>
            </w:r>
          </w:p>
          <w:p w14:paraId="11A7841F" w14:textId="377B6C23" w:rsidR="0B4A22C9" w:rsidRDefault="078E9DD8" w:rsidP="583DF455">
            <w:pPr>
              <w:spacing w:line="257" w:lineRule="auto"/>
              <w:rPr>
                <w:rFonts w:ascii="Calibri" w:eastAsia="Calibri" w:hAnsi="Calibri" w:cs="Calibri"/>
                <w:color w:val="000000" w:themeColor="text1"/>
              </w:rPr>
            </w:pPr>
            <w:r w:rsidRPr="583DF455">
              <w:rPr>
                <w:rFonts w:ascii="Calibri" w:eastAsia="Calibri" w:hAnsi="Calibri" w:cs="Calibri"/>
                <w:color w:val="000000" w:themeColor="text1"/>
              </w:rPr>
              <w:t>• survey people on the meaning of freedom.</w:t>
            </w:r>
          </w:p>
          <w:p w14:paraId="5330DC1A" w14:textId="1A7493BE" w:rsidR="0B4A22C9" w:rsidRDefault="078E9DD8" w:rsidP="583DF455">
            <w:pPr>
              <w:spacing w:line="257" w:lineRule="auto"/>
              <w:rPr>
                <w:rFonts w:ascii="Calibri" w:eastAsia="Calibri" w:hAnsi="Calibri" w:cs="Calibri"/>
                <w:color w:val="000000" w:themeColor="text1"/>
              </w:rPr>
            </w:pPr>
            <w:r w:rsidRPr="583DF455">
              <w:rPr>
                <w:rFonts w:ascii="Calibri" w:eastAsia="Calibri" w:hAnsi="Calibri" w:cs="Calibri"/>
                <w:b/>
                <w:bCs/>
                <w:color w:val="000000" w:themeColor="text1"/>
              </w:rPr>
              <w:t>Compare Across Texts</w:t>
            </w:r>
          </w:p>
          <w:p w14:paraId="7633109F" w14:textId="24E74D0F" w:rsidR="0B4A22C9" w:rsidRDefault="078E9DD8" w:rsidP="583DF455">
            <w:pPr>
              <w:spacing w:line="257" w:lineRule="auto"/>
              <w:rPr>
                <w:rFonts w:ascii="Arial" w:eastAsia="Arial" w:hAnsi="Arial" w:cs="Arial"/>
                <w:color w:val="000000" w:themeColor="text1"/>
                <w:sz w:val="20"/>
                <w:szCs w:val="20"/>
              </w:rPr>
            </w:pPr>
            <w:r w:rsidRPr="583DF455">
              <w:rPr>
                <w:rFonts w:ascii="Arial" w:eastAsia="Arial" w:hAnsi="Arial" w:cs="Arial"/>
                <w:color w:val="000000" w:themeColor="text1"/>
                <w:sz w:val="20"/>
                <w:szCs w:val="20"/>
              </w:rPr>
              <w:t xml:space="preserve">Repeat each question separately. Provide sentence starters using basic vocabulary for students to use when responding to the questions, such as: Both work _____. (hard) One saves money for her _____. (family) The other saves money to buy_____. (freedom)  </w:t>
            </w:r>
          </w:p>
          <w:p w14:paraId="05060183" w14:textId="68BAFE46" w:rsidR="0B4A22C9" w:rsidRDefault="078E9DD8" w:rsidP="583DF455">
            <w:pPr>
              <w:spacing w:line="257" w:lineRule="auto"/>
              <w:rPr>
                <w:rFonts w:ascii="Arial" w:eastAsia="Arial" w:hAnsi="Arial" w:cs="Arial"/>
                <w:color w:val="000000" w:themeColor="text1"/>
                <w:sz w:val="20"/>
                <w:szCs w:val="20"/>
              </w:rPr>
            </w:pPr>
            <w:r w:rsidRPr="583DF455">
              <w:rPr>
                <w:rFonts w:ascii="Arial" w:eastAsia="Arial" w:hAnsi="Arial" w:cs="Arial"/>
                <w:b/>
                <w:bCs/>
                <w:color w:val="000000" w:themeColor="text1"/>
                <w:sz w:val="20"/>
                <w:szCs w:val="20"/>
              </w:rPr>
              <w:t>Explore and Plan</w:t>
            </w:r>
          </w:p>
          <w:p w14:paraId="7574A8D1" w14:textId="24B747C7" w:rsidR="0B4A22C9" w:rsidRDefault="078E9DD8" w:rsidP="583DF455">
            <w:pPr>
              <w:spacing w:line="257" w:lineRule="auto"/>
              <w:rPr>
                <w:rFonts w:ascii="Arial" w:eastAsia="Arial" w:hAnsi="Arial" w:cs="Arial"/>
                <w:color w:val="000000" w:themeColor="text1"/>
                <w:sz w:val="20"/>
                <w:szCs w:val="20"/>
              </w:rPr>
            </w:pPr>
            <w:r w:rsidRPr="583DF455">
              <w:rPr>
                <w:rFonts w:ascii="Arial" w:eastAsia="Arial" w:hAnsi="Arial" w:cs="Arial"/>
                <w:color w:val="000000" w:themeColor="text1"/>
                <w:sz w:val="20"/>
                <w:szCs w:val="20"/>
              </w:rPr>
              <w:t>Help students read the article. Check students’ understanding by having them complete sentence frames: The main idea is that freedom is about respect. One supporting detail is that respect is the key that frees us.</w:t>
            </w:r>
          </w:p>
          <w:p w14:paraId="49C12FE5" w14:textId="36B57F8A" w:rsidR="0B4A22C9" w:rsidRDefault="0B4A22C9" w:rsidP="583DF455">
            <w:pPr>
              <w:spacing w:line="257" w:lineRule="auto"/>
              <w:rPr>
                <w:rFonts w:ascii="Calibri" w:eastAsia="Calibri" w:hAnsi="Calibri" w:cs="Calibri"/>
                <w:color w:val="000000" w:themeColor="text1"/>
              </w:rPr>
            </w:pPr>
          </w:p>
          <w:p w14:paraId="57B5A3B5" w14:textId="1C274855" w:rsidR="0B4A22C9" w:rsidRDefault="13877489" w:rsidP="583DF455">
            <w:pPr>
              <w:spacing w:line="257" w:lineRule="auto"/>
              <w:rPr>
                <w:rFonts w:ascii="Calibri" w:eastAsia="Calibri" w:hAnsi="Calibri" w:cs="Calibri"/>
                <w:color w:val="000000" w:themeColor="text1"/>
              </w:rPr>
            </w:pPr>
            <w:r w:rsidRPr="583DF455">
              <w:rPr>
                <w:rFonts w:ascii="Calibri" w:eastAsia="Calibri" w:hAnsi="Calibri" w:cs="Calibri"/>
                <w:b/>
                <w:bCs/>
                <w:color w:val="000000" w:themeColor="text1"/>
              </w:rPr>
              <w:t>George Washington</w:t>
            </w:r>
            <w:r w:rsidR="078E9DD8" w:rsidRPr="583DF455">
              <w:rPr>
                <w:rFonts w:ascii="Calibri" w:eastAsia="Calibri" w:hAnsi="Calibri" w:cs="Calibri"/>
                <w:b/>
                <w:bCs/>
                <w:color w:val="000000" w:themeColor="text1"/>
              </w:rPr>
              <w:t xml:space="preserve"> – Summative Assessment</w:t>
            </w:r>
            <w:r w:rsidR="07F30840">
              <w:br/>
            </w:r>
            <w:r w:rsidR="078E9DD8" w:rsidRPr="583DF455">
              <w:rPr>
                <w:rFonts w:ascii="Calibri" w:eastAsia="Calibri" w:hAnsi="Calibri" w:cs="Calibri"/>
                <w:b/>
                <w:bCs/>
                <w:color w:val="000000" w:themeColor="text1"/>
              </w:rPr>
              <w:t xml:space="preserve"> (</w:t>
            </w:r>
            <w:hyperlink r:id="rId281">
              <w:r w:rsidR="078E9DD8" w:rsidRPr="583DF455">
                <w:rPr>
                  <w:rStyle w:val="Hyperlink"/>
                  <w:rFonts w:ascii="Calibri" w:eastAsia="Calibri" w:hAnsi="Calibri" w:cs="Calibri"/>
                  <w:b/>
                  <w:bCs/>
                </w:rPr>
                <w:t>Summative Assessment Manual pp. 1</w:t>
              </w:r>
              <w:r w:rsidR="41022EB8" w:rsidRPr="583DF455">
                <w:rPr>
                  <w:rStyle w:val="Hyperlink"/>
                  <w:rFonts w:ascii="Calibri" w:eastAsia="Calibri" w:hAnsi="Calibri" w:cs="Calibri"/>
                  <w:b/>
                  <w:bCs/>
                </w:rPr>
                <w:t>40-141</w:t>
              </w:r>
            </w:hyperlink>
            <w:r w:rsidR="078E9DD8" w:rsidRPr="583DF455">
              <w:rPr>
                <w:rFonts w:ascii="Calibri" w:eastAsia="Calibri" w:hAnsi="Calibri" w:cs="Calibri"/>
                <w:b/>
                <w:bCs/>
                <w:color w:val="000000" w:themeColor="text1"/>
              </w:rPr>
              <w:t>)</w:t>
            </w:r>
          </w:p>
          <w:p w14:paraId="0439B7B1" w14:textId="7C3F0AB4" w:rsidR="0B4A22C9" w:rsidRDefault="0B4A22C9" w:rsidP="5DA3C723">
            <w:pPr>
              <w:spacing w:line="259" w:lineRule="auto"/>
              <w:rPr>
                <w:rFonts w:ascii="Arial" w:eastAsia="Arial" w:hAnsi="Arial" w:cs="Arial"/>
                <w:color w:val="4472C4" w:themeColor="accent1"/>
                <w:sz w:val="20"/>
                <w:szCs w:val="20"/>
              </w:rPr>
            </w:pPr>
          </w:p>
        </w:tc>
      </w:tr>
      <w:tr w:rsidR="0B4A22C9" w14:paraId="341B7731" w14:textId="77777777" w:rsidTr="583DF455">
        <w:trPr>
          <w:trHeight w:val="1740"/>
        </w:trPr>
        <w:tc>
          <w:tcPr>
            <w:tcW w:w="10800" w:type="dxa"/>
          </w:tcPr>
          <w:p w14:paraId="36BB73DB" w14:textId="6A46CD36" w:rsidR="0B4A22C9" w:rsidRDefault="0B4A22C9" w:rsidP="5DA3C723">
            <w:pPr>
              <w:spacing w:line="259" w:lineRule="auto"/>
              <w:jc w:val="center"/>
              <w:rPr>
                <w:rFonts w:ascii="Arial" w:eastAsia="Arial" w:hAnsi="Arial" w:cs="Arial"/>
                <w:color w:val="000000" w:themeColor="text1"/>
              </w:rPr>
            </w:pPr>
            <w:r w:rsidRPr="583DF455">
              <w:rPr>
                <w:rFonts w:ascii="Arial" w:eastAsia="Arial" w:hAnsi="Arial" w:cs="Arial"/>
                <w:b/>
                <w:color w:val="000000" w:themeColor="text1"/>
              </w:rPr>
              <w:t>Transitioning and Expanding</w:t>
            </w:r>
          </w:p>
          <w:p w14:paraId="191DFC29" w14:textId="72D642EC" w:rsidR="0B4A22C9" w:rsidRDefault="0B4A22C9" w:rsidP="583DF455">
            <w:pPr>
              <w:spacing w:line="257" w:lineRule="auto"/>
              <w:rPr>
                <w:rFonts w:ascii="Calibri" w:eastAsia="Calibri" w:hAnsi="Calibri" w:cs="Calibri"/>
                <w:color w:val="000000" w:themeColor="text1"/>
              </w:rPr>
            </w:pPr>
            <w:r w:rsidRPr="583DF455">
              <w:rPr>
                <w:rFonts w:ascii="Calibri" w:eastAsia="Calibri" w:hAnsi="Calibri" w:cs="Calibri"/>
                <w:b/>
                <w:color w:val="000000" w:themeColor="text1"/>
              </w:rPr>
              <w:t>Students Will:</w:t>
            </w:r>
          </w:p>
          <w:p w14:paraId="107F9E20" w14:textId="3F1AA39D" w:rsidR="0B4A22C9" w:rsidRDefault="078E9DD8" w:rsidP="583DF455">
            <w:pPr>
              <w:spacing w:line="257" w:lineRule="auto"/>
              <w:rPr>
                <w:rFonts w:ascii="Calibri" w:eastAsia="Calibri" w:hAnsi="Calibri" w:cs="Calibri"/>
                <w:color w:val="000000" w:themeColor="text1"/>
              </w:rPr>
            </w:pPr>
            <w:r w:rsidRPr="583DF455">
              <w:rPr>
                <w:rFonts w:ascii="Calibri" w:eastAsia="Calibri" w:hAnsi="Calibri" w:cs="Calibri"/>
                <w:color w:val="000000" w:themeColor="text1"/>
              </w:rPr>
              <w:t>• create a speech or poster about freedom.</w:t>
            </w:r>
          </w:p>
          <w:p w14:paraId="2C10857A" w14:textId="31DBA3F8" w:rsidR="0B4A22C9" w:rsidRDefault="078E9DD8" w:rsidP="583DF455">
            <w:pPr>
              <w:spacing w:line="257" w:lineRule="auto"/>
              <w:rPr>
                <w:rFonts w:ascii="Calibri" w:eastAsia="Calibri" w:hAnsi="Calibri" w:cs="Calibri"/>
                <w:color w:val="000000" w:themeColor="text1"/>
              </w:rPr>
            </w:pPr>
            <w:r w:rsidRPr="583DF455">
              <w:rPr>
                <w:rFonts w:ascii="Calibri" w:eastAsia="Calibri" w:hAnsi="Calibri" w:cs="Calibri"/>
                <w:b/>
                <w:bCs/>
                <w:color w:val="000000" w:themeColor="text1"/>
              </w:rPr>
              <w:t>Compare Across Texts</w:t>
            </w:r>
          </w:p>
          <w:p w14:paraId="0C9E57C8" w14:textId="470EF2EF" w:rsidR="0B4A22C9" w:rsidRDefault="078E9DD8" w:rsidP="583DF455">
            <w:pPr>
              <w:spacing w:line="257" w:lineRule="auto"/>
              <w:rPr>
                <w:rFonts w:ascii="Arial" w:eastAsia="Arial" w:hAnsi="Arial" w:cs="Arial"/>
                <w:color w:val="000000" w:themeColor="text1"/>
                <w:sz w:val="20"/>
                <w:szCs w:val="20"/>
              </w:rPr>
            </w:pPr>
            <w:r w:rsidRPr="583DF455">
              <w:rPr>
                <w:rFonts w:ascii="Arial" w:eastAsia="Arial" w:hAnsi="Arial" w:cs="Arial"/>
                <w:color w:val="000000" w:themeColor="text1"/>
                <w:sz w:val="20"/>
                <w:szCs w:val="20"/>
              </w:rPr>
              <w:t>Have partners listen carefully to each other as they create a Venn diagram for the texts they are comparing.</w:t>
            </w:r>
          </w:p>
          <w:p w14:paraId="182DB2E7" w14:textId="47F45BDD" w:rsidR="0B4A22C9" w:rsidRDefault="078E9DD8" w:rsidP="583DF455">
            <w:pPr>
              <w:spacing w:line="257" w:lineRule="auto"/>
              <w:rPr>
                <w:rFonts w:ascii="Arial" w:eastAsia="Arial" w:hAnsi="Arial" w:cs="Arial"/>
                <w:color w:val="000000" w:themeColor="text1"/>
                <w:sz w:val="20"/>
                <w:szCs w:val="20"/>
              </w:rPr>
            </w:pPr>
            <w:r w:rsidRPr="583DF455">
              <w:rPr>
                <w:rFonts w:ascii="Arial" w:eastAsia="Arial" w:hAnsi="Arial" w:cs="Arial"/>
                <w:b/>
                <w:bCs/>
                <w:color w:val="000000" w:themeColor="text1"/>
                <w:sz w:val="20"/>
                <w:szCs w:val="20"/>
              </w:rPr>
              <w:t>Explore and Plan</w:t>
            </w:r>
          </w:p>
          <w:p w14:paraId="052A8CD5" w14:textId="7AD17B62" w:rsidR="0B4A22C9" w:rsidRDefault="078E9DD8" w:rsidP="583DF455">
            <w:pPr>
              <w:spacing w:line="257" w:lineRule="auto"/>
              <w:rPr>
                <w:rFonts w:ascii="Arial" w:eastAsia="Arial" w:hAnsi="Arial" w:cs="Arial"/>
                <w:color w:val="000000" w:themeColor="text1"/>
                <w:sz w:val="20"/>
                <w:szCs w:val="20"/>
              </w:rPr>
            </w:pPr>
            <w:r w:rsidRPr="583DF455">
              <w:rPr>
                <w:rFonts w:ascii="Arial" w:eastAsia="Arial" w:hAnsi="Arial" w:cs="Arial"/>
                <w:color w:val="000000" w:themeColor="text1"/>
                <w:sz w:val="20"/>
                <w:szCs w:val="20"/>
              </w:rPr>
              <w:t>Have partners read the article and identify the main idea, details, and text features. Then have them answer the questions on p. 406. Have students share the information they find and discuss with another set of partners.</w:t>
            </w:r>
          </w:p>
          <w:p w14:paraId="3F3344A4" w14:textId="46941945" w:rsidR="0B4A22C9" w:rsidRDefault="0B4A22C9" w:rsidP="583DF455">
            <w:pPr>
              <w:spacing w:line="257" w:lineRule="auto"/>
              <w:rPr>
                <w:rFonts w:ascii="Calibri" w:eastAsia="Calibri" w:hAnsi="Calibri" w:cs="Calibri"/>
                <w:color w:val="000000" w:themeColor="text1"/>
              </w:rPr>
            </w:pPr>
          </w:p>
          <w:p w14:paraId="28C6BFE3" w14:textId="15A48347" w:rsidR="0B4A22C9" w:rsidRDefault="3A2A6C23" w:rsidP="583DF455">
            <w:pPr>
              <w:spacing w:line="257" w:lineRule="auto"/>
              <w:rPr>
                <w:rFonts w:ascii="Calibri" w:eastAsia="Calibri" w:hAnsi="Calibri" w:cs="Calibri"/>
                <w:color w:val="000000" w:themeColor="text1"/>
              </w:rPr>
            </w:pPr>
            <w:r w:rsidRPr="583DF455">
              <w:rPr>
                <w:rFonts w:ascii="Calibri" w:eastAsia="Calibri" w:hAnsi="Calibri" w:cs="Calibri"/>
                <w:b/>
                <w:bCs/>
                <w:color w:val="000000" w:themeColor="text1"/>
              </w:rPr>
              <w:t>The Right to Vote</w:t>
            </w:r>
            <w:r w:rsidR="078E9DD8" w:rsidRPr="583DF455">
              <w:rPr>
                <w:rFonts w:ascii="Calibri" w:eastAsia="Calibri" w:hAnsi="Calibri" w:cs="Calibri"/>
                <w:b/>
                <w:bCs/>
                <w:color w:val="000000" w:themeColor="text1"/>
              </w:rPr>
              <w:t xml:space="preserve"> – Summative Assessment</w:t>
            </w:r>
            <w:r w:rsidR="07F30840">
              <w:br/>
            </w:r>
            <w:r w:rsidR="078E9DD8" w:rsidRPr="583DF455">
              <w:rPr>
                <w:rFonts w:ascii="Calibri" w:eastAsia="Calibri" w:hAnsi="Calibri" w:cs="Calibri"/>
                <w:b/>
                <w:bCs/>
                <w:color w:val="000000" w:themeColor="text1"/>
              </w:rPr>
              <w:t xml:space="preserve"> (</w:t>
            </w:r>
            <w:hyperlink r:id="rId282">
              <w:r w:rsidR="078E9DD8" w:rsidRPr="583DF455">
                <w:rPr>
                  <w:rStyle w:val="Hyperlink"/>
                  <w:rFonts w:ascii="Calibri" w:eastAsia="Calibri" w:hAnsi="Calibri" w:cs="Calibri"/>
                  <w:b/>
                  <w:bCs/>
                </w:rPr>
                <w:t>Summative Assessment Manual pp. 1</w:t>
              </w:r>
              <w:r w:rsidR="321573D2" w:rsidRPr="583DF455">
                <w:rPr>
                  <w:rStyle w:val="Hyperlink"/>
                  <w:rFonts w:ascii="Calibri" w:eastAsia="Calibri" w:hAnsi="Calibri" w:cs="Calibri"/>
                  <w:b/>
                  <w:bCs/>
                </w:rPr>
                <w:t>42-144</w:t>
              </w:r>
            </w:hyperlink>
            <w:r w:rsidR="078E9DD8" w:rsidRPr="583DF455">
              <w:rPr>
                <w:rFonts w:ascii="Calibri" w:eastAsia="Calibri" w:hAnsi="Calibri" w:cs="Calibri"/>
                <w:b/>
                <w:bCs/>
                <w:color w:val="000000" w:themeColor="text1"/>
              </w:rPr>
              <w:t>)</w:t>
            </w:r>
          </w:p>
          <w:p w14:paraId="745E9756" w14:textId="4F237D71" w:rsidR="0B4A22C9" w:rsidRDefault="0B4A22C9" w:rsidP="5DA3C723">
            <w:pPr>
              <w:spacing w:line="259" w:lineRule="auto"/>
              <w:rPr>
                <w:rFonts w:ascii="Arial" w:eastAsia="Arial" w:hAnsi="Arial" w:cs="Arial"/>
                <w:color w:val="4472C4" w:themeColor="accent1"/>
                <w:sz w:val="20"/>
                <w:szCs w:val="20"/>
              </w:rPr>
            </w:pPr>
          </w:p>
        </w:tc>
      </w:tr>
    </w:tbl>
    <w:p w14:paraId="62E7CF4E" w14:textId="117F2283" w:rsidR="00EF2020" w:rsidRDefault="00EF2020" w:rsidP="07F30840">
      <w:pPr>
        <w:spacing w:after="0" w:line="240" w:lineRule="auto"/>
        <w:rPr>
          <w:rFonts w:ascii="Georgia" w:eastAsia="Georgia" w:hAnsi="Georgia" w:cs="Georgia"/>
          <w:color w:val="000000" w:themeColor="text1"/>
          <w:sz w:val="20"/>
          <w:szCs w:val="20"/>
        </w:rPr>
      </w:pPr>
    </w:p>
    <w:p w14:paraId="330BF97E" w14:textId="7802EBA6" w:rsidR="00EF2020" w:rsidRDefault="00EF2020" w:rsidP="07F30840">
      <w:pPr>
        <w:rPr>
          <w:rFonts w:ascii="Georgia" w:eastAsia="Georgia" w:hAnsi="Georgia" w:cs="Georgia"/>
          <w:color w:val="000000" w:themeColor="text1"/>
          <w:sz w:val="20"/>
          <w:szCs w:val="20"/>
        </w:rPr>
      </w:pPr>
    </w:p>
    <w:p w14:paraId="6B60C1FC" w14:textId="65C1317D" w:rsidR="00EF2020" w:rsidRDefault="00EF2020" w:rsidP="07F30840">
      <w:pPr>
        <w:rPr>
          <w:rFonts w:ascii="Georgia" w:eastAsia="Georgia" w:hAnsi="Georgia" w:cs="Georgia"/>
          <w:color w:val="000000" w:themeColor="text1"/>
          <w:sz w:val="20"/>
          <w:szCs w:val="20"/>
        </w:rPr>
      </w:pPr>
    </w:p>
    <w:p w14:paraId="31B73C85" w14:textId="30A19315" w:rsidR="00EF2020" w:rsidRDefault="00EF2020" w:rsidP="07F30840">
      <w:pPr>
        <w:rPr>
          <w:rFonts w:ascii="Georgia" w:eastAsia="Georgia" w:hAnsi="Georgia" w:cs="Georgia"/>
          <w:color w:val="000000" w:themeColor="text1"/>
          <w:sz w:val="20"/>
          <w:szCs w:val="20"/>
        </w:rPr>
      </w:pPr>
    </w:p>
    <w:p w14:paraId="520CD396" w14:textId="4A6E6232" w:rsidR="00EF2020" w:rsidRDefault="00EF2020" w:rsidP="05292329">
      <w:pPr>
        <w:rPr>
          <w:rFonts w:ascii="Georgia" w:eastAsia="Georgia" w:hAnsi="Georgia" w:cs="Georgia"/>
          <w:color w:val="000000" w:themeColor="text1"/>
          <w:sz w:val="20"/>
          <w:szCs w:val="20"/>
        </w:rPr>
      </w:pPr>
    </w:p>
    <w:p w14:paraId="2A6427D1" w14:textId="77777777" w:rsidR="00D269EC" w:rsidRDefault="00D269EC">
      <w:pPr>
        <w:rPr>
          <w:rFonts w:ascii="Arial" w:eastAsia="Arial" w:hAnsi="Arial" w:cs="Arial"/>
          <w:b/>
          <w:bCs/>
          <w:sz w:val="20"/>
          <w:szCs w:val="20"/>
        </w:rPr>
      </w:pPr>
      <w:r>
        <w:rPr>
          <w:rFonts w:ascii="Arial" w:eastAsia="Arial" w:hAnsi="Arial" w:cs="Arial"/>
          <w:b/>
          <w:bCs/>
          <w:sz w:val="20"/>
          <w:szCs w:val="20"/>
        </w:rPr>
        <w:br w:type="page"/>
      </w:r>
    </w:p>
    <w:p w14:paraId="4BE22369" w14:textId="75217620" w:rsidR="00EF2020" w:rsidRDefault="03314EFF" w:rsidP="5DA3C723">
      <w:pPr>
        <w:spacing w:after="0" w:line="240" w:lineRule="auto"/>
        <w:rPr>
          <w:rFonts w:ascii="Arial" w:eastAsia="Arial" w:hAnsi="Arial" w:cs="Arial"/>
          <w:color w:val="000000" w:themeColor="text1"/>
          <w:sz w:val="20"/>
          <w:szCs w:val="20"/>
        </w:rPr>
      </w:pPr>
      <w:r w:rsidRPr="5DA3C723">
        <w:rPr>
          <w:rFonts w:ascii="Arial" w:eastAsia="Arial" w:hAnsi="Arial" w:cs="Arial"/>
          <w:b/>
          <w:bCs/>
          <w:sz w:val="20"/>
          <w:szCs w:val="20"/>
        </w:rPr>
        <w:lastRenderedPageBreak/>
        <w:t xml:space="preserve">Grade </w:t>
      </w:r>
      <w:r w:rsidR="00185CC7">
        <w:rPr>
          <w:rFonts w:ascii="Arial" w:eastAsia="Arial" w:hAnsi="Arial" w:cs="Arial"/>
          <w:b/>
          <w:bCs/>
          <w:sz w:val="20"/>
          <w:szCs w:val="20"/>
        </w:rPr>
        <w:t>5</w:t>
      </w:r>
      <w:r w:rsidRPr="5DA3C723">
        <w:rPr>
          <w:rFonts w:ascii="Arial" w:eastAsia="Arial" w:hAnsi="Arial" w:cs="Arial"/>
          <w:b/>
          <w:bCs/>
          <w:sz w:val="20"/>
          <w:szCs w:val="20"/>
        </w:rPr>
        <w:t xml:space="preserve"> Integrated ENL/ELA</w:t>
      </w:r>
    </w:p>
    <w:p w14:paraId="74F09156" w14:textId="20295905" w:rsidR="00EF2020" w:rsidRDefault="03314EFF" w:rsidP="5DA3C723">
      <w:pPr>
        <w:spacing w:after="0" w:line="240" w:lineRule="auto"/>
        <w:rPr>
          <w:rFonts w:ascii="Arial" w:eastAsia="Arial" w:hAnsi="Arial" w:cs="Arial"/>
          <w:b/>
          <w:bCs/>
          <w:color w:val="000000" w:themeColor="text1"/>
          <w:sz w:val="20"/>
          <w:szCs w:val="20"/>
        </w:rPr>
      </w:pPr>
      <w:r w:rsidRPr="5DA3C723">
        <w:rPr>
          <w:rFonts w:ascii="Arial" w:eastAsia="Arial" w:hAnsi="Arial" w:cs="Arial"/>
          <w:b/>
          <w:bCs/>
          <w:sz w:val="20"/>
          <w:szCs w:val="20"/>
        </w:rPr>
        <w:t xml:space="preserve">My Perspectives Unit 5 Title: </w:t>
      </w:r>
      <w:r w:rsidR="00F07EF7">
        <w:rPr>
          <w:rFonts w:ascii="Arial" w:eastAsia="Arial" w:hAnsi="Arial" w:cs="Arial"/>
          <w:b/>
          <w:bCs/>
          <w:sz w:val="20"/>
          <w:szCs w:val="20"/>
        </w:rPr>
        <w:t>Systems</w:t>
      </w:r>
    </w:p>
    <w:p w14:paraId="3CE19231" w14:textId="62526B1A" w:rsidR="00EF2020" w:rsidRDefault="03314EFF" w:rsidP="5DA3C723">
      <w:pPr>
        <w:spacing w:after="0" w:line="240" w:lineRule="auto"/>
        <w:rPr>
          <w:rFonts w:ascii="Arial" w:eastAsia="Arial" w:hAnsi="Arial" w:cs="Arial"/>
          <w:b/>
          <w:bCs/>
          <w:sz w:val="20"/>
          <w:szCs w:val="20"/>
        </w:rPr>
      </w:pPr>
      <w:r w:rsidRPr="5DA3C723">
        <w:rPr>
          <w:rFonts w:ascii="Arial" w:eastAsia="Arial" w:hAnsi="Arial" w:cs="Arial"/>
          <w:b/>
          <w:bCs/>
          <w:sz w:val="20"/>
          <w:szCs w:val="20"/>
        </w:rPr>
        <w:t xml:space="preserve">IB Transdisciplinary Theme Alignment: </w:t>
      </w:r>
      <w:r w:rsidR="00CF3A62">
        <w:rPr>
          <w:rFonts w:ascii="Arial" w:eastAsia="Arial" w:hAnsi="Arial" w:cs="Arial"/>
          <w:b/>
          <w:bCs/>
          <w:sz w:val="20"/>
          <w:szCs w:val="20"/>
        </w:rPr>
        <w:t>How the World Works</w:t>
      </w:r>
    </w:p>
    <w:p w14:paraId="41CD285A" w14:textId="1F5F142E" w:rsidR="00EF2020" w:rsidRDefault="00EF2020" w:rsidP="5DA3C723">
      <w:pPr>
        <w:spacing w:after="0" w:line="240" w:lineRule="auto"/>
        <w:rPr>
          <w:rFonts w:ascii="Arial" w:eastAsia="Arial" w:hAnsi="Arial" w:cs="Arial"/>
          <w:color w:val="000000" w:themeColor="text1"/>
          <w:sz w:val="20"/>
          <w:szCs w:val="20"/>
        </w:rPr>
      </w:pPr>
    </w:p>
    <w:tbl>
      <w:tblPr>
        <w:tblStyle w:val="TableGrid"/>
        <w:tblW w:w="10800" w:type="dxa"/>
        <w:tblLayout w:type="fixed"/>
        <w:tblLook w:val="04A0" w:firstRow="1" w:lastRow="0" w:firstColumn="1" w:lastColumn="0" w:noHBand="0" w:noVBand="1"/>
      </w:tblPr>
      <w:tblGrid>
        <w:gridCol w:w="2700"/>
        <w:gridCol w:w="2700"/>
        <w:gridCol w:w="2700"/>
        <w:gridCol w:w="2700"/>
      </w:tblGrid>
      <w:tr w:rsidR="002C40AC" w14:paraId="102DAC6A" w14:textId="77777777" w:rsidTr="002C40AC">
        <w:trPr>
          <w:trHeight w:val="225"/>
        </w:trPr>
        <w:tc>
          <w:tcPr>
            <w:tcW w:w="2700" w:type="dxa"/>
            <w:shd w:val="clear" w:color="auto" w:fill="FFFF00"/>
          </w:tcPr>
          <w:p w14:paraId="43339162" w14:textId="46A0FC14"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Week 1: </w:t>
            </w:r>
          </w:p>
        </w:tc>
        <w:tc>
          <w:tcPr>
            <w:tcW w:w="2700" w:type="dxa"/>
            <w:shd w:val="clear" w:color="auto" w:fill="FFFF00"/>
          </w:tcPr>
          <w:p w14:paraId="28A54F57" w14:textId="1DC23FBD"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My View Essential Question </w:t>
            </w:r>
          </w:p>
        </w:tc>
        <w:tc>
          <w:tcPr>
            <w:tcW w:w="2700" w:type="dxa"/>
            <w:shd w:val="clear" w:color="auto" w:fill="FFFF00"/>
          </w:tcPr>
          <w:p w14:paraId="13F345FA" w14:textId="5B28043E"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IB Learner Profiles </w:t>
            </w:r>
          </w:p>
        </w:tc>
        <w:tc>
          <w:tcPr>
            <w:tcW w:w="2700" w:type="dxa"/>
            <w:shd w:val="clear" w:color="auto" w:fill="FFFF00"/>
          </w:tcPr>
          <w:p w14:paraId="5B76988F" w14:textId="55D42E55"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Tiered Vocabulary </w:t>
            </w:r>
          </w:p>
        </w:tc>
      </w:tr>
      <w:tr w:rsidR="002C40AC" w14:paraId="478C6EF5" w14:textId="77777777" w:rsidTr="002C40AC">
        <w:trPr>
          <w:trHeight w:val="1485"/>
        </w:trPr>
        <w:tc>
          <w:tcPr>
            <w:tcW w:w="2700" w:type="dxa"/>
          </w:tcPr>
          <w:p w14:paraId="1F95CEDB"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sz w:val="20"/>
                <w:szCs w:val="20"/>
              </w:rPr>
              <w:t>Unit Introduction</w:t>
            </w:r>
          </w:p>
          <w:p w14:paraId="512D775B" w14:textId="77777777" w:rsidR="002C40AC" w:rsidRDefault="002C40AC" w:rsidP="002C40AC">
            <w:pPr>
              <w:spacing w:line="257" w:lineRule="auto"/>
              <w:rPr>
                <w:rFonts w:ascii="Arial" w:eastAsia="Arial" w:hAnsi="Arial" w:cs="Arial"/>
                <w:sz w:val="20"/>
                <w:szCs w:val="20"/>
              </w:rPr>
            </w:pPr>
          </w:p>
          <w:p w14:paraId="7B56069C" w14:textId="5C6EAEB8" w:rsidR="002C40AC" w:rsidRDefault="000E2E2D" w:rsidP="002C40AC">
            <w:pPr>
              <w:spacing w:line="257" w:lineRule="auto"/>
              <w:rPr>
                <w:rFonts w:ascii="Arial" w:eastAsia="Arial" w:hAnsi="Arial" w:cs="Arial"/>
                <w:sz w:val="20"/>
                <w:szCs w:val="20"/>
              </w:rPr>
            </w:pPr>
            <w:r w:rsidRPr="000E2E2D">
              <w:rPr>
                <w:rFonts w:ascii="Arial" w:eastAsia="Arial" w:hAnsi="Arial" w:cs="Arial"/>
                <w:sz w:val="20"/>
                <w:szCs w:val="20"/>
              </w:rPr>
              <w:t>Informational Text</w:t>
            </w:r>
          </w:p>
          <w:p w14:paraId="1D31A755" w14:textId="77777777" w:rsidR="000E2E2D" w:rsidRDefault="000E2E2D" w:rsidP="002C40AC">
            <w:pPr>
              <w:spacing w:line="257" w:lineRule="auto"/>
              <w:rPr>
                <w:rFonts w:ascii="Arial" w:eastAsia="Arial" w:hAnsi="Arial" w:cs="Arial"/>
                <w:sz w:val="20"/>
                <w:szCs w:val="20"/>
              </w:rPr>
            </w:pPr>
          </w:p>
          <w:p w14:paraId="2D1A41AD" w14:textId="662CD680" w:rsidR="002C40AC" w:rsidRDefault="000E2E2D" w:rsidP="002C40AC">
            <w:pPr>
              <w:spacing w:line="257" w:lineRule="auto"/>
              <w:rPr>
                <w:rFonts w:ascii="Arial" w:eastAsia="Arial" w:hAnsi="Arial" w:cs="Arial"/>
                <w:sz w:val="20"/>
                <w:szCs w:val="20"/>
              </w:rPr>
            </w:pPr>
            <w:r w:rsidRPr="000E2E2D">
              <w:rPr>
                <w:rFonts w:ascii="Arial" w:eastAsia="Arial" w:hAnsi="Arial" w:cs="Arial"/>
                <w:i/>
                <w:iCs/>
                <w:sz w:val="20"/>
                <w:szCs w:val="20"/>
              </w:rPr>
              <w:t xml:space="preserve">from </w:t>
            </w:r>
            <w:r w:rsidR="00DE07FF" w:rsidRPr="00DE07FF">
              <w:rPr>
                <w:rFonts w:ascii="Arial" w:eastAsia="Arial" w:hAnsi="Arial" w:cs="Arial"/>
                <w:sz w:val="20"/>
                <w:szCs w:val="20"/>
              </w:rPr>
              <w:t>Rocks and Fossils</w:t>
            </w:r>
          </w:p>
          <w:p w14:paraId="1D42A170" w14:textId="77777777" w:rsidR="000E2E2D" w:rsidRPr="002D63EE" w:rsidRDefault="000E2E2D" w:rsidP="002C40AC">
            <w:pPr>
              <w:spacing w:line="257" w:lineRule="auto"/>
              <w:rPr>
                <w:rFonts w:ascii="Arial" w:eastAsia="Arial" w:hAnsi="Arial" w:cs="Arial"/>
                <w:sz w:val="20"/>
                <w:szCs w:val="20"/>
              </w:rPr>
            </w:pPr>
          </w:p>
          <w:p w14:paraId="0E114709" w14:textId="65B7E2F4" w:rsidR="00600F10" w:rsidRPr="00600F10" w:rsidRDefault="00600F10" w:rsidP="00600F10">
            <w:pPr>
              <w:rPr>
                <w:rFonts w:ascii="Arial" w:eastAsia="Arial" w:hAnsi="Arial" w:cs="Arial"/>
                <w:sz w:val="20"/>
                <w:szCs w:val="20"/>
              </w:rPr>
            </w:pPr>
            <w:r>
              <w:rPr>
                <w:rFonts w:ascii="Arial" w:eastAsia="Arial" w:hAnsi="Arial" w:cs="Arial"/>
                <w:sz w:val="20"/>
                <w:szCs w:val="20"/>
              </w:rPr>
              <w:t>I</w:t>
            </w:r>
            <w:r w:rsidRPr="00600F10">
              <w:rPr>
                <w:rFonts w:ascii="Arial" w:eastAsia="Arial" w:hAnsi="Arial" w:cs="Arial"/>
                <w:sz w:val="20"/>
                <w:szCs w:val="20"/>
              </w:rPr>
              <w:t xml:space="preserve">dentify main ideas </w:t>
            </w:r>
          </w:p>
          <w:p w14:paraId="47DEDBDE" w14:textId="77777777" w:rsidR="00600F10" w:rsidRPr="00600F10" w:rsidRDefault="00600F10" w:rsidP="00600F10">
            <w:pPr>
              <w:rPr>
                <w:rFonts w:ascii="Arial" w:eastAsia="Arial" w:hAnsi="Arial" w:cs="Arial"/>
                <w:sz w:val="20"/>
                <w:szCs w:val="20"/>
              </w:rPr>
            </w:pPr>
            <w:r w:rsidRPr="00600F10">
              <w:rPr>
                <w:rFonts w:ascii="Arial" w:eastAsia="Arial" w:hAnsi="Arial" w:cs="Arial"/>
                <w:sz w:val="20"/>
                <w:szCs w:val="20"/>
              </w:rPr>
              <w:t xml:space="preserve">and details to make </w:t>
            </w:r>
          </w:p>
          <w:p w14:paraId="4BA5A4F2" w14:textId="77777777" w:rsidR="00600F10" w:rsidRPr="00600F10" w:rsidRDefault="00600F10" w:rsidP="00600F10">
            <w:pPr>
              <w:rPr>
                <w:rFonts w:ascii="Arial" w:eastAsia="Arial" w:hAnsi="Arial" w:cs="Arial"/>
                <w:sz w:val="20"/>
                <w:szCs w:val="20"/>
              </w:rPr>
            </w:pPr>
            <w:r w:rsidRPr="00600F10">
              <w:rPr>
                <w:rFonts w:ascii="Arial" w:eastAsia="Arial" w:hAnsi="Arial" w:cs="Arial"/>
                <w:sz w:val="20"/>
                <w:szCs w:val="20"/>
              </w:rPr>
              <w:t xml:space="preserve">connections in an </w:t>
            </w:r>
          </w:p>
          <w:p w14:paraId="03812689" w14:textId="2CB5B4D4" w:rsidR="002C40AC" w:rsidRDefault="00600F10" w:rsidP="00600F10">
            <w:pPr>
              <w:spacing w:line="259" w:lineRule="auto"/>
              <w:rPr>
                <w:rFonts w:ascii="Arial" w:eastAsia="Arial" w:hAnsi="Arial" w:cs="Arial"/>
                <w:sz w:val="20"/>
                <w:szCs w:val="20"/>
              </w:rPr>
            </w:pPr>
            <w:r w:rsidRPr="00600F10">
              <w:rPr>
                <w:rFonts w:ascii="Arial" w:eastAsia="Arial" w:hAnsi="Arial" w:cs="Arial"/>
                <w:sz w:val="20"/>
                <w:szCs w:val="20"/>
              </w:rPr>
              <w:t>informational text</w:t>
            </w:r>
          </w:p>
        </w:tc>
        <w:tc>
          <w:tcPr>
            <w:tcW w:w="2700" w:type="dxa"/>
          </w:tcPr>
          <w:p w14:paraId="06BE717C" w14:textId="4319966A" w:rsidR="002C40AC" w:rsidRDefault="00BB09EA" w:rsidP="009E7BA7">
            <w:pPr>
              <w:spacing w:line="257" w:lineRule="auto"/>
              <w:rPr>
                <w:rFonts w:ascii="Arial" w:eastAsia="Arial" w:hAnsi="Arial" w:cs="Arial"/>
                <w:sz w:val="20"/>
                <w:szCs w:val="20"/>
              </w:rPr>
            </w:pPr>
            <w:r w:rsidRPr="00BB09EA">
              <w:rPr>
                <w:rFonts w:ascii="Arial" w:eastAsia="Arial" w:hAnsi="Arial" w:cs="Arial"/>
                <w:sz w:val="20"/>
                <w:szCs w:val="20"/>
              </w:rPr>
              <w:t>How do rocks form and change over time?</w:t>
            </w:r>
          </w:p>
        </w:tc>
        <w:tc>
          <w:tcPr>
            <w:tcW w:w="2700" w:type="dxa"/>
          </w:tcPr>
          <w:p w14:paraId="52FE617B" w14:textId="27949EA5" w:rsidR="002C40AC" w:rsidRPr="002D63EE" w:rsidRDefault="00B85524" w:rsidP="002C40AC">
            <w:pPr>
              <w:spacing w:line="257" w:lineRule="auto"/>
              <w:rPr>
                <w:rFonts w:ascii="Arial" w:hAnsi="Arial" w:cs="Arial"/>
                <w:b/>
                <w:bCs/>
                <w:sz w:val="20"/>
                <w:szCs w:val="20"/>
                <w:u w:val="single"/>
              </w:rPr>
            </w:pPr>
            <w:r>
              <w:rPr>
                <w:rFonts w:ascii="Arial" w:hAnsi="Arial" w:cs="Arial"/>
                <w:b/>
                <w:bCs/>
                <w:sz w:val="20"/>
                <w:szCs w:val="20"/>
                <w:u w:val="single"/>
              </w:rPr>
              <w:t>Communicator</w:t>
            </w:r>
          </w:p>
          <w:p w14:paraId="661D0619" w14:textId="6EAF06DF" w:rsidR="002C40AC" w:rsidRDefault="008602EA" w:rsidP="002C40AC">
            <w:pPr>
              <w:rPr>
                <w:rFonts w:ascii="Arial" w:eastAsia="Arial" w:hAnsi="Arial" w:cs="Arial"/>
                <w:sz w:val="20"/>
                <w:szCs w:val="20"/>
              </w:rPr>
            </w:pPr>
            <w:r w:rsidRPr="008602EA">
              <w:rPr>
                <w:rFonts w:ascii="Arial" w:hAnsi="Arial" w:cs="Arial"/>
                <w:sz w:val="20"/>
                <w:szCs w:val="20"/>
              </w:rPr>
              <w:t>Direct students’ attention to the infographic on pp. 426–427 in the Student</w:t>
            </w:r>
            <w:r>
              <w:rPr>
                <w:rFonts w:ascii="Arial" w:hAnsi="Arial" w:cs="Arial"/>
                <w:sz w:val="20"/>
                <w:szCs w:val="20"/>
              </w:rPr>
              <w:t xml:space="preserve"> </w:t>
            </w:r>
            <w:r w:rsidRPr="008602EA">
              <w:rPr>
                <w:rFonts w:ascii="Arial" w:hAnsi="Arial" w:cs="Arial"/>
                <w:sz w:val="20"/>
                <w:szCs w:val="20"/>
              </w:rPr>
              <w:t>Interactive</w:t>
            </w:r>
            <w:r>
              <w:rPr>
                <w:rFonts w:ascii="Arial" w:hAnsi="Arial" w:cs="Arial"/>
                <w:sz w:val="20"/>
                <w:szCs w:val="20"/>
              </w:rPr>
              <w:t xml:space="preserve">. </w:t>
            </w:r>
            <w:r w:rsidRPr="008602EA">
              <w:rPr>
                <w:rFonts w:ascii="Arial" w:hAnsi="Arial" w:cs="Arial"/>
                <w:sz w:val="20"/>
                <w:szCs w:val="20"/>
              </w:rPr>
              <w:t>Have students read the infographic and discuss the different ways</w:t>
            </w:r>
            <w:r>
              <w:rPr>
                <w:rFonts w:ascii="Arial" w:hAnsi="Arial" w:cs="Arial"/>
                <w:sz w:val="20"/>
                <w:szCs w:val="20"/>
              </w:rPr>
              <w:t xml:space="preserve"> </w:t>
            </w:r>
            <w:r w:rsidRPr="008602EA">
              <w:rPr>
                <w:rFonts w:ascii="Arial" w:hAnsi="Arial" w:cs="Arial"/>
                <w:sz w:val="20"/>
                <w:szCs w:val="20"/>
              </w:rPr>
              <w:t>that geologists study rocks . As you lead students in their discussion, guide them</w:t>
            </w:r>
            <w:r>
              <w:rPr>
                <w:rFonts w:ascii="Arial" w:hAnsi="Arial" w:cs="Arial"/>
                <w:sz w:val="20"/>
                <w:szCs w:val="20"/>
              </w:rPr>
              <w:t xml:space="preserve"> </w:t>
            </w:r>
            <w:r w:rsidRPr="008602EA">
              <w:rPr>
                <w:rFonts w:ascii="Arial" w:hAnsi="Arial" w:cs="Arial"/>
                <w:sz w:val="20"/>
                <w:szCs w:val="20"/>
              </w:rPr>
              <w:t>to build on the ideas of others and to express their own ideas clearly.</w:t>
            </w:r>
            <w:r w:rsidR="00D563D8" w:rsidRPr="00156050">
              <w:rPr>
                <w:rFonts w:ascii="Arial" w:hAnsi="Arial" w:cs="Arial"/>
                <w:sz w:val="20"/>
                <w:szCs w:val="20"/>
              </w:rPr>
              <w:t xml:space="preserve"> (</w:t>
            </w:r>
            <w:hyperlink r:id="rId283" w:history="1">
              <w:r w:rsidR="0034352F" w:rsidRPr="00476B67">
                <w:rPr>
                  <w:rStyle w:val="Hyperlink"/>
                  <w:rFonts w:ascii="Arial" w:hAnsi="Arial" w:cs="Arial"/>
                  <w:sz w:val="20"/>
                  <w:szCs w:val="20"/>
                </w:rPr>
                <w:t xml:space="preserve">TE: </w:t>
              </w:r>
              <w:r w:rsidR="00D563D8" w:rsidRPr="00476B67">
                <w:rPr>
                  <w:rStyle w:val="Hyperlink"/>
                </w:rPr>
                <w:t>T18</w:t>
              </w:r>
              <w:r w:rsidR="0028094A" w:rsidRPr="00476B67">
                <w:rPr>
                  <w:rStyle w:val="Hyperlink"/>
                </w:rPr>
                <w:t>-</w:t>
              </w:r>
              <w:r w:rsidR="00CF4582" w:rsidRPr="00476B67">
                <w:rPr>
                  <w:rStyle w:val="Hyperlink"/>
                </w:rPr>
                <w:t>T</w:t>
              </w:r>
              <w:r w:rsidR="0028094A" w:rsidRPr="00476B67">
                <w:rPr>
                  <w:rStyle w:val="Hyperlink"/>
                </w:rPr>
                <w:t>19</w:t>
              </w:r>
            </w:hyperlink>
            <w:r w:rsidR="00D563D8" w:rsidRPr="00156050">
              <w:rPr>
                <w:rFonts w:ascii="Arial" w:hAnsi="Arial" w:cs="Arial"/>
                <w:sz w:val="20"/>
                <w:szCs w:val="20"/>
              </w:rPr>
              <w:t>)</w:t>
            </w:r>
          </w:p>
        </w:tc>
        <w:tc>
          <w:tcPr>
            <w:tcW w:w="2700" w:type="dxa"/>
          </w:tcPr>
          <w:p w14:paraId="09FA1929"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1:</w:t>
            </w:r>
          </w:p>
          <w:p w14:paraId="5AA40280" w14:textId="7A9E4B3B" w:rsidR="002C40AC" w:rsidRPr="002D63EE" w:rsidRDefault="004C63CC" w:rsidP="002C40AC">
            <w:pPr>
              <w:rPr>
                <w:rFonts w:ascii="Arial" w:eastAsia="Malgun Gothic" w:hAnsi="Arial" w:cs="Arial"/>
                <w:sz w:val="20"/>
                <w:szCs w:val="20"/>
              </w:rPr>
            </w:pPr>
            <w:r>
              <w:rPr>
                <w:rFonts w:ascii="Arial" w:eastAsia="Malgun Gothic" w:hAnsi="Arial" w:cs="Arial"/>
                <w:sz w:val="20"/>
                <w:szCs w:val="20"/>
              </w:rPr>
              <w:t xml:space="preserve">events, </w:t>
            </w:r>
            <w:r w:rsidR="00745EFE">
              <w:rPr>
                <w:rFonts w:ascii="Arial" w:eastAsia="Malgun Gothic" w:hAnsi="Arial" w:cs="Arial"/>
                <w:sz w:val="20"/>
                <w:szCs w:val="20"/>
              </w:rPr>
              <w:t>cycle</w:t>
            </w:r>
          </w:p>
          <w:p w14:paraId="6100C2B6"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2:</w:t>
            </w:r>
          </w:p>
          <w:p w14:paraId="522CF9D2" w14:textId="3C3F15B4" w:rsidR="00AA5ADB" w:rsidRDefault="00174A9B" w:rsidP="00AA5ADB">
            <w:pPr>
              <w:rPr>
                <w:rFonts w:ascii="Arial" w:eastAsia="Malgun Gothic" w:hAnsi="Arial" w:cs="Arial"/>
                <w:color w:val="000000"/>
                <w:sz w:val="20"/>
                <w:szCs w:val="20"/>
                <w:shd w:val="clear" w:color="auto" w:fill="FFFFFF"/>
              </w:rPr>
            </w:pPr>
            <w:r w:rsidRPr="00174A9B">
              <w:rPr>
                <w:rFonts w:ascii="Arial" w:eastAsia="Malgun Gothic" w:hAnsi="Arial" w:cs="Arial"/>
                <w:color w:val="000000"/>
                <w:sz w:val="20"/>
                <w:szCs w:val="20"/>
                <w:shd w:val="clear" w:color="auto" w:fill="FFFFFF"/>
              </w:rPr>
              <w:t>disturb</w:t>
            </w:r>
            <w:r w:rsidR="00AA5ADB">
              <w:rPr>
                <w:rFonts w:ascii="Arial" w:eastAsia="Malgun Gothic" w:hAnsi="Arial" w:cs="Arial"/>
                <w:color w:val="000000"/>
                <w:sz w:val="20"/>
                <w:szCs w:val="20"/>
                <w:shd w:val="clear" w:color="auto" w:fill="FFFFFF"/>
              </w:rPr>
              <w:t xml:space="preserve">, </w:t>
            </w:r>
            <w:r w:rsidRPr="00174A9B">
              <w:rPr>
                <w:rFonts w:ascii="Arial" w:eastAsia="Malgun Gothic" w:hAnsi="Arial" w:cs="Arial"/>
                <w:color w:val="000000"/>
                <w:sz w:val="20"/>
                <w:szCs w:val="20"/>
                <w:shd w:val="clear" w:color="auto" w:fill="FFFFFF"/>
              </w:rPr>
              <w:t>cycle</w:t>
            </w:r>
            <w:r w:rsidR="00AA5ADB">
              <w:rPr>
                <w:rFonts w:ascii="Arial" w:eastAsia="Malgun Gothic" w:hAnsi="Arial" w:cs="Arial"/>
                <w:color w:val="000000"/>
                <w:sz w:val="20"/>
                <w:szCs w:val="20"/>
                <w:shd w:val="clear" w:color="auto" w:fill="FFFFFF"/>
              </w:rPr>
              <w:t xml:space="preserve">, </w:t>
            </w:r>
            <w:r w:rsidRPr="00174A9B">
              <w:rPr>
                <w:rFonts w:ascii="Arial" w:eastAsia="Malgun Gothic" w:hAnsi="Arial" w:cs="Arial"/>
                <w:color w:val="000000"/>
                <w:sz w:val="20"/>
                <w:szCs w:val="20"/>
                <w:shd w:val="clear" w:color="auto" w:fill="FFFFFF"/>
              </w:rPr>
              <w:t>impact</w:t>
            </w:r>
            <w:r w:rsidR="00AA5ADB">
              <w:rPr>
                <w:rFonts w:ascii="Arial" w:eastAsia="Malgun Gothic" w:hAnsi="Arial" w:cs="Arial"/>
                <w:color w:val="000000"/>
                <w:sz w:val="20"/>
                <w:szCs w:val="20"/>
                <w:shd w:val="clear" w:color="auto" w:fill="FFFFFF"/>
              </w:rPr>
              <w:t xml:space="preserve">, </w:t>
            </w:r>
            <w:r w:rsidRPr="00174A9B">
              <w:rPr>
                <w:rFonts w:ascii="Arial" w:eastAsia="Malgun Gothic" w:hAnsi="Arial" w:cs="Arial"/>
                <w:color w:val="000000"/>
                <w:sz w:val="20"/>
                <w:szCs w:val="20"/>
                <w:shd w:val="clear" w:color="auto" w:fill="FFFFFF"/>
              </w:rPr>
              <w:t>composed</w:t>
            </w:r>
            <w:r w:rsidR="00AA5ADB">
              <w:rPr>
                <w:rFonts w:ascii="Arial" w:eastAsia="Malgun Gothic" w:hAnsi="Arial" w:cs="Arial"/>
                <w:color w:val="000000"/>
                <w:sz w:val="20"/>
                <w:szCs w:val="20"/>
                <w:shd w:val="clear" w:color="auto" w:fill="FFFFFF"/>
              </w:rPr>
              <w:t xml:space="preserve">, </w:t>
            </w:r>
            <w:r w:rsidRPr="00174A9B">
              <w:rPr>
                <w:rFonts w:ascii="Arial" w:eastAsia="Malgun Gothic" w:hAnsi="Arial" w:cs="Arial"/>
                <w:color w:val="000000"/>
                <w:sz w:val="20"/>
                <w:szCs w:val="20"/>
                <w:shd w:val="clear" w:color="auto" w:fill="FFFFFF"/>
              </w:rPr>
              <w:t>engineer</w:t>
            </w:r>
          </w:p>
          <w:p w14:paraId="68306FA2" w14:textId="5C660DD1" w:rsidR="002C40AC" w:rsidRDefault="002C40AC" w:rsidP="00174A9B">
            <w:pPr>
              <w:spacing w:line="257" w:lineRule="auto"/>
              <w:rPr>
                <w:rFonts w:ascii="Arial" w:eastAsia="Arial" w:hAnsi="Arial" w:cs="Arial"/>
                <w:b/>
                <w:bCs/>
                <w:sz w:val="20"/>
                <w:szCs w:val="20"/>
              </w:rPr>
            </w:pPr>
            <w:r w:rsidRPr="5DA3C723">
              <w:rPr>
                <w:rFonts w:ascii="Arial" w:eastAsia="Arial" w:hAnsi="Arial" w:cs="Arial"/>
                <w:b/>
                <w:bCs/>
                <w:sz w:val="20"/>
                <w:szCs w:val="20"/>
              </w:rPr>
              <w:t>Tier 3:</w:t>
            </w:r>
          </w:p>
          <w:p w14:paraId="3CF2BDE1" w14:textId="1F41B4A1" w:rsidR="002C40AC" w:rsidRDefault="00707B09" w:rsidP="002C40AC">
            <w:pPr>
              <w:spacing w:line="259" w:lineRule="auto"/>
              <w:rPr>
                <w:rFonts w:ascii="Arial" w:eastAsia="Arial" w:hAnsi="Arial" w:cs="Arial"/>
                <w:sz w:val="20"/>
                <w:szCs w:val="20"/>
              </w:rPr>
            </w:pPr>
            <w:r w:rsidRPr="00707B09">
              <w:rPr>
                <w:rFonts w:ascii="Arial" w:eastAsia="Malgun Gothic" w:hAnsi="Arial" w:cs="Arial"/>
                <w:color w:val="000000"/>
                <w:sz w:val="20"/>
                <w:szCs w:val="20"/>
                <w:shd w:val="clear" w:color="auto" w:fill="FFFFFF"/>
              </w:rPr>
              <w:t>minerals</w:t>
            </w:r>
            <w:r>
              <w:rPr>
                <w:rFonts w:ascii="Arial" w:eastAsia="Malgun Gothic" w:hAnsi="Arial" w:cs="Arial"/>
                <w:color w:val="000000"/>
                <w:sz w:val="20"/>
                <w:szCs w:val="20"/>
                <w:shd w:val="clear" w:color="auto" w:fill="FFFFFF"/>
              </w:rPr>
              <w:t>,</w:t>
            </w:r>
            <w:r w:rsidR="0053114E">
              <w:rPr>
                <w:rFonts w:ascii="Arial" w:eastAsia="Malgun Gothic" w:hAnsi="Arial" w:cs="Arial"/>
                <w:color w:val="000000"/>
                <w:sz w:val="20"/>
                <w:szCs w:val="20"/>
                <w:shd w:val="clear" w:color="auto" w:fill="FFFFFF"/>
              </w:rPr>
              <w:t xml:space="preserve"> </w:t>
            </w:r>
            <w:r w:rsidR="0053114E" w:rsidRPr="0053114E">
              <w:rPr>
                <w:rFonts w:ascii="Arial" w:eastAsia="Malgun Gothic" w:hAnsi="Arial" w:cs="Arial"/>
                <w:color w:val="000000"/>
                <w:sz w:val="20"/>
                <w:szCs w:val="20"/>
                <w:shd w:val="clear" w:color="auto" w:fill="FFFFFF"/>
              </w:rPr>
              <w:t>particles</w:t>
            </w:r>
            <w:r w:rsidR="0053114E">
              <w:rPr>
                <w:rFonts w:ascii="Arial" w:eastAsia="Malgun Gothic" w:hAnsi="Arial" w:cs="Arial"/>
                <w:color w:val="000000"/>
                <w:sz w:val="20"/>
                <w:szCs w:val="20"/>
                <w:shd w:val="clear" w:color="auto" w:fill="FFFFFF"/>
              </w:rPr>
              <w:t xml:space="preserve">, </w:t>
            </w:r>
            <w:r w:rsidR="00B43B50" w:rsidRPr="00B43B50">
              <w:rPr>
                <w:rFonts w:ascii="Arial" w:eastAsia="Malgun Gothic" w:hAnsi="Arial" w:cs="Arial"/>
                <w:color w:val="000000"/>
                <w:sz w:val="20"/>
                <w:szCs w:val="20"/>
                <w:shd w:val="clear" w:color="auto" w:fill="FFFFFF"/>
              </w:rPr>
              <w:t>deposits</w:t>
            </w:r>
            <w:r w:rsidR="00B43B50">
              <w:rPr>
                <w:rFonts w:ascii="Arial" w:eastAsia="Malgun Gothic" w:hAnsi="Arial" w:cs="Arial"/>
                <w:color w:val="000000"/>
                <w:sz w:val="20"/>
                <w:szCs w:val="20"/>
                <w:shd w:val="clear" w:color="auto" w:fill="FFFFFF"/>
              </w:rPr>
              <w:t xml:space="preserve">, </w:t>
            </w:r>
            <w:r w:rsidR="00F23468" w:rsidRPr="00F23468">
              <w:rPr>
                <w:rFonts w:ascii="Arial" w:eastAsia="Malgun Gothic" w:hAnsi="Arial" w:cs="Arial"/>
                <w:color w:val="000000"/>
                <w:sz w:val="20"/>
                <w:szCs w:val="20"/>
                <w:shd w:val="clear" w:color="auto" w:fill="FFFFFF"/>
              </w:rPr>
              <w:t>erosion</w:t>
            </w:r>
            <w:r w:rsidR="00F23468">
              <w:rPr>
                <w:rFonts w:ascii="Arial" w:eastAsia="Malgun Gothic" w:hAnsi="Arial" w:cs="Arial"/>
                <w:color w:val="000000"/>
                <w:sz w:val="20"/>
                <w:szCs w:val="20"/>
                <w:shd w:val="clear" w:color="auto" w:fill="FFFFFF"/>
              </w:rPr>
              <w:t xml:space="preserve">, </w:t>
            </w:r>
            <w:r w:rsidR="005908D8" w:rsidRPr="005908D8">
              <w:rPr>
                <w:rFonts w:ascii="Arial" w:eastAsia="Malgun Gothic" w:hAnsi="Arial" w:cs="Arial"/>
                <w:color w:val="000000"/>
                <w:sz w:val="20"/>
                <w:szCs w:val="20"/>
                <w:shd w:val="clear" w:color="auto" w:fill="FFFFFF"/>
              </w:rPr>
              <w:t>principles</w:t>
            </w:r>
          </w:p>
        </w:tc>
      </w:tr>
      <w:tr w:rsidR="002C40AC" w14:paraId="4FADC730" w14:textId="77777777" w:rsidTr="009E7BA7">
        <w:trPr>
          <w:trHeight w:val="240"/>
        </w:trPr>
        <w:tc>
          <w:tcPr>
            <w:tcW w:w="2700" w:type="dxa"/>
            <w:shd w:val="clear" w:color="auto" w:fill="FFFF00"/>
          </w:tcPr>
          <w:p w14:paraId="7993FD6B" w14:textId="2E75E5DD"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highlight w:val="yellow"/>
              </w:rPr>
              <w:t>Next Generation Standards</w:t>
            </w:r>
            <w:r w:rsidRPr="5DA3C723">
              <w:rPr>
                <w:rFonts w:ascii="Arial" w:eastAsia="Arial" w:hAnsi="Arial" w:cs="Arial"/>
                <w:b/>
                <w:bCs/>
                <w:sz w:val="20"/>
                <w:szCs w:val="20"/>
              </w:rPr>
              <w:t xml:space="preserve"> </w:t>
            </w:r>
          </w:p>
        </w:tc>
        <w:tc>
          <w:tcPr>
            <w:tcW w:w="2700" w:type="dxa"/>
            <w:shd w:val="clear" w:color="auto" w:fill="FFFF00"/>
          </w:tcPr>
          <w:p w14:paraId="68A10B7C" w14:textId="2A0906E6"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highlight w:val="yellow"/>
              </w:rPr>
              <w:t>Language Development Activities</w:t>
            </w:r>
          </w:p>
        </w:tc>
        <w:tc>
          <w:tcPr>
            <w:tcW w:w="2700" w:type="dxa"/>
            <w:shd w:val="clear" w:color="auto" w:fill="FFFF00"/>
          </w:tcPr>
          <w:p w14:paraId="0439FE3E" w14:textId="22553FB7"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Scaffolds and </w:t>
            </w:r>
            <w:r w:rsidRPr="5DA3C723">
              <w:rPr>
                <w:rFonts w:ascii="Arial" w:eastAsia="Arial" w:hAnsi="Arial" w:cs="Arial"/>
                <w:b/>
                <w:bCs/>
                <w:sz w:val="20"/>
                <w:szCs w:val="20"/>
                <w:highlight w:val="yellow"/>
              </w:rPr>
              <w:t>Supports</w:t>
            </w:r>
          </w:p>
        </w:tc>
        <w:tc>
          <w:tcPr>
            <w:tcW w:w="2700" w:type="dxa"/>
            <w:shd w:val="clear" w:color="auto" w:fill="FFFF00"/>
          </w:tcPr>
          <w:p w14:paraId="044ADD5C" w14:textId="55B5E14F"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02C40AC" w14:paraId="67D206E0" w14:textId="77777777" w:rsidTr="002C40AC">
        <w:trPr>
          <w:trHeight w:val="1215"/>
        </w:trPr>
        <w:tc>
          <w:tcPr>
            <w:tcW w:w="2700" w:type="dxa"/>
          </w:tcPr>
          <w:p w14:paraId="10B686B4" w14:textId="2A8AEB2C" w:rsidR="002C40AC" w:rsidRDefault="002C40AC" w:rsidP="0040361A">
            <w:pPr>
              <w:rPr>
                <w:rFonts w:ascii="Arial" w:hAnsi="Arial" w:cs="Arial"/>
                <w:sz w:val="20"/>
                <w:szCs w:val="20"/>
              </w:rPr>
            </w:pPr>
            <w:r w:rsidRPr="00E33397">
              <w:rPr>
                <w:rFonts w:ascii="Arial" w:hAnsi="Arial" w:cs="Arial"/>
                <w:b/>
                <w:bCs/>
                <w:sz w:val="20"/>
                <w:szCs w:val="20"/>
              </w:rPr>
              <w:t>L:</w:t>
            </w:r>
            <w:r w:rsidRPr="00156050">
              <w:rPr>
                <w:rFonts w:ascii="Arial" w:hAnsi="Arial" w:cs="Arial"/>
                <w:sz w:val="20"/>
                <w:szCs w:val="20"/>
              </w:rPr>
              <w:t xml:space="preserve"> </w:t>
            </w:r>
            <w:r w:rsidR="0040361A" w:rsidRPr="0040361A">
              <w:rPr>
                <w:rFonts w:ascii="Arial" w:hAnsi="Arial" w:cs="Arial"/>
                <w:sz w:val="20"/>
                <w:szCs w:val="20"/>
              </w:rPr>
              <w:t>5L4c:</w:t>
            </w:r>
            <w:r w:rsidR="006F402E">
              <w:rPr>
                <w:rFonts w:ascii="Arial" w:hAnsi="Arial" w:cs="Arial"/>
                <w:sz w:val="20"/>
                <w:szCs w:val="20"/>
              </w:rPr>
              <w:t xml:space="preserve"> </w:t>
            </w:r>
            <w:r w:rsidR="0040361A" w:rsidRPr="0040361A">
              <w:rPr>
                <w:rFonts w:ascii="Arial" w:hAnsi="Arial" w:cs="Arial"/>
                <w:sz w:val="20"/>
                <w:szCs w:val="20"/>
              </w:rPr>
              <w:t>Consult reference materials (e.g., dictionaries, glossaries, thesauruses) to find the pronunciation and determine or clarify the precise meaning of key words and phrases.</w:t>
            </w:r>
          </w:p>
          <w:p w14:paraId="455A58EB" w14:textId="77777777" w:rsidR="002C40AC" w:rsidRPr="00156050" w:rsidRDefault="002C40AC" w:rsidP="002C40AC">
            <w:pPr>
              <w:rPr>
                <w:rFonts w:ascii="Arial" w:hAnsi="Arial" w:cs="Arial"/>
                <w:sz w:val="20"/>
                <w:szCs w:val="20"/>
              </w:rPr>
            </w:pPr>
          </w:p>
          <w:p w14:paraId="36120BAF" w14:textId="33B9CF6C" w:rsidR="002C40AC" w:rsidRDefault="002C40AC" w:rsidP="003E15C5">
            <w:pPr>
              <w:rPr>
                <w:rFonts w:ascii="Arial" w:hAnsi="Arial" w:cs="Arial"/>
                <w:sz w:val="20"/>
                <w:szCs w:val="20"/>
              </w:rPr>
            </w:pPr>
            <w:r w:rsidRPr="00E33397">
              <w:rPr>
                <w:rFonts w:ascii="Arial" w:hAnsi="Arial" w:cs="Arial"/>
                <w:b/>
                <w:bCs/>
                <w:sz w:val="20"/>
                <w:szCs w:val="20"/>
              </w:rPr>
              <w:t>S:</w:t>
            </w:r>
            <w:r w:rsidRPr="00156050">
              <w:rPr>
                <w:rFonts w:ascii="Arial" w:hAnsi="Arial" w:cs="Arial"/>
                <w:sz w:val="20"/>
                <w:szCs w:val="20"/>
              </w:rPr>
              <w:t xml:space="preserve"> </w:t>
            </w:r>
            <w:r w:rsidR="003E15C5" w:rsidRPr="003E15C5">
              <w:rPr>
                <w:rFonts w:ascii="Arial" w:hAnsi="Arial" w:cs="Arial"/>
                <w:sz w:val="20"/>
                <w:szCs w:val="20"/>
              </w:rPr>
              <w:t>5SL1:</w:t>
            </w:r>
            <w:r w:rsidR="003E15C5">
              <w:rPr>
                <w:rFonts w:ascii="Arial" w:hAnsi="Arial" w:cs="Arial"/>
                <w:sz w:val="20"/>
                <w:szCs w:val="20"/>
              </w:rPr>
              <w:t xml:space="preserve"> </w:t>
            </w:r>
            <w:r w:rsidR="003E15C5" w:rsidRPr="003E15C5">
              <w:rPr>
                <w:rFonts w:ascii="Arial" w:hAnsi="Arial" w:cs="Arial"/>
                <w:sz w:val="20"/>
                <w:szCs w:val="20"/>
              </w:rPr>
              <w:t>Engage effectively in a range of collaborative discussions with diverse partners; express ideas clearly and persuasively</w:t>
            </w:r>
            <w:r w:rsidR="006F402E">
              <w:rPr>
                <w:rFonts w:ascii="Arial" w:hAnsi="Arial" w:cs="Arial"/>
                <w:sz w:val="20"/>
                <w:szCs w:val="20"/>
              </w:rPr>
              <w:t xml:space="preserve"> </w:t>
            </w:r>
            <w:r w:rsidR="003E15C5" w:rsidRPr="003E15C5">
              <w:rPr>
                <w:rFonts w:ascii="Arial" w:hAnsi="Arial" w:cs="Arial"/>
                <w:sz w:val="20"/>
                <w:szCs w:val="20"/>
              </w:rPr>
              <w:t>and build on those of others.</w:t>
            </w:r>
          </w:p>
          <w:p w14:paraId="6D570A05" w14:textId="77777777" w:rsidR="002C40AC" w:rsidRDefault="002C40AC" w:rsidP="002C40AC">
            <w:pPr>
              <w:rPr>
                <w:rFonts w:ascii="Arial" w:hAnsi="Arial" w:cs="Arial"/>
                <w:sz w:val="20"/>
                <w:szCs w:val="20"/>
              </w:rPr>
            </w:pPr>
          </w:p>
          <w:p w14:paraId="3F284CAA" w14:textId="65668F0E" w:rsidR="002C40AC" w:rsidRDefault="002C40AC" w:rsidP="006F402E">
            <w:pPr>
              <w:rPr>
                <w:rFonts w:ascii="Arial" w:hAnsi="Arial" w:cs="Arial"/>
                <w:sz w:val="20"/>
                <w:szCs w:val="20"/>
              </w:rPr>
            </w:pPr>
            <w:r w:rsidRPr="00E33397">
              <w:rPr>
                <w:rFonts w:ascii="Arial" w:hAnsi="Arial" w:cs="Arial"/>
                <w:b/>
                <w:bCs/>
                <w:sz w:val="20"/>
                <w:szCs w:val="20"/>
              </w:rPr>
              <w:t>R:</w:t>
            </w:r>
            <w:r w:rsidRPr="00156050">
              <w:rPr>
                <w:rFonts w:ascii="Arial" w:hAnsi="Arial" w:cs="Arial"/>
                <w:sz w:val="20"/>
                <w:szCs w:val="20"/>
              </w:rPr>
              <w:t xml:space="preserve"> </w:t>
            </w:r>
            <w:r w:rsidR="006F402E" w:rsidRPr="006F402E">
              <w:rPr>
                <w:rFonts w:ascii="Arial" w:hAnsi="Arial" w:cs="Arial"/>
                <w:sz w:val="20"/>
                <w:szCs w:val="20"/>
              </w:rPr>
              <w:t>5R2:</w:t>
            </w:r>
            <w:r w:rsidR="006F402E">
              <w:rPr>
                <w:rFonts w:ascii="Arial" w:hAnsi="Arial" w:cs="Arial"/>
                <w:sz w:val="20"/>
                <w:szCs w:val="20"/>
              </w:rPr>
              <w:t xml:space="preserve"> </w:t>
            </w:r>
            <w:r w:rsidR="006F402E" w:rsidRPr="006F402E">
              <w:rPr>
                <w:rFonts w:ascii="Arial" w:hAnsi="Arial" w:cs="Arial"/>
                <w:sz w:val="20"/>
                <w:szCs w:val="20"/>
              </w:rPr>
              <w:t>Determine a theme or central idea and explain how it is supported by key details; summarize a text. (RI&amp;RL)</w:t>
            </w:r>
          </w:p>
          <w:p w14:paraId="0811F080" w14:textId="77777777" w:rsidR="002C40AC" w:rsidRDefault="002C40AC" w:rsidP="002C40AC">
            <w:pPr>
              <w:spacing w:line="257" w:lineRule="auto"/>
              <w:rPr>
                <w:rFonts w:ascii="Arial" w:hAnsi="Arial" w:cs="Arial"/>
                <w:sz w:val="20"/>
                <w:szCs w:val="20"/>
              </w:rPr>
            </w:pPr>
          </w:p>
          <w:p w14:paraId="5C709BE1" w14:textId="07897CE1" w:rsidR="002C40AC" w:rsidRPr="00AC17C9" w:rsidRDefault="002C40AC" w:rsidP="00AC17C9">
            <w:pPr>
              <w:spacing w:line="257" w:lineRule="auto"/>
              <w:rPr>
                <w:rFonts w:ascii="Arial" w:hAnsi="Arial" w:cs="Arial"/>
                <w:sz w:val="20"/>
                <w:szCs w:val="20"/>
              </w:rPr>
            </w:pPr>
            <w:r w:rsidRPr="00E33397">
              <w:rPr>
                <w:rFonts w:ascii="Arial" w:hAnsi="Arial" w:cs="Arial"/>
                <w:b/>
                <w:bCs/>
                <w:sz w:val="20"/>
                <w:szCs w:val="20"/>
              </w:rPr>
              <w:t>W:</w:t>
            </w:r>
            <w:r w:rsidRPr="00156050">
              <w:rPr>
                <w:rFonts w:ascii="Arial" w:hAnsi="Arial" w:cs="Arial"/>
                <w:sz w:val="20"/>
                <w:szCs w:val="20"/>
              </w:rPr>
              <w:t xml:space="preserve"> </w:t>
            </w:r>
            <w:r w:rsidR="00AC17C9" w:rsidRPr="00AC17C9">
              <w:rPr>
                <w:rFonts w:ascii="Arial" w:hAnsi="Arial" w:cs="Arial"/>
                <w:sz w:val="20"/>
                <w:szCs w:val="20"/>
              </w:rPr>
              <w:t>5W7:</w:t>
            </w:r>
            <w:r w:rsidR="00AC17C9">
              <w:rPr>
                <w:rFonts w:ascii="Arial" w:hAnsi="Arial" w:cs="Arial"/>
                <w:sz w:val="20"/>
                <w:szCs w:val="20"/>
              </w:rPr>
              <w:t xml:space="preserve"> </w:t>
            </w:r>
            <w:r w:rsidR="00AC17C9" w:rsidRPr="00AC17C9">
              <w:rPr>
                <w:rFonts w:ascii="Arial" w:hAnsi="Arial" w:cs="Arial"/>
                <w:sz w:val="20"/>
                <w:szCs w:val="20"/>
              </w:rPr>
              <w:t>Recall relevant information from experiences or gather relevant information from multiple sources; summarize or paraphrase; avoid plagiarism and provide a list of sources.</w:t>
            </w:r>
          </w:p>
        </w:tc>
        <w:tc>
          <w:tcPr>
            <w:tcW w:w="2700" w:type="dxa"/>
          </w:tcPr>
          <w:p w14:paraId="554197B1" w14:textId="33C20B3C" w:rsidR="002C40AC" w:rsidRPr="00156050" w:rsidRDefault="002C40AC" w:rsidP="002C40AC">
            <w:pPr>
              <w:rPr>
                <w:rFonts w:ascii="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w:t>
            </w:r>
            <w:r w:rsidRPr="00156050">
              <w:rPr>
                <w:rFonts w:ascii="Arial" w:hAnsi="Arial" w:cs="Arial"/>
                <w:sz w:val="20"/>
                <w:szCs w:val="20"/>
              </w:rPr>
              <w:t xml:space="preserve">Active Listening </w:t>
            </w:r>
            <w:r>
              <w:rPr>
                <w:rFonts w:ascii="Arial" w:hAnsi="Arial" w:cs="Arial"/>
                <w:sz w:val="20"/>
                <w:szCs w:val="20"/>
              </w:rPr>
              <w:t>f</w:t>
            </w:r>
            <w:r w:rsidRPr="00156050">
              <w:rPr>
                <w:rFonts w:ascii="Arial" w:hAnsi="Arial" w:cs="Arial"/>
                <w:sz w:val="20"/>
                <w:szCs w:val="20"/>
              </w:rPr>
              <w:t xml:space="preserve">or </w:t>
            </w:r>
            <w:r>
              <w:rPr>
                <w:rFonts w:ascii="Arial" w:hAnsi="Arial" w:cs="Arial"/>
                <w:sz w:val="20"/>
                <w:szCs w:val="20"/>
              </w:rPr>
              <w:t>E</w:t>
            </w:r>
            <w:r w:rsidRPr="00BB4E22">
              <w:rPr>
                <w:rFonts w:ascii="Arial" w:hAnsi="Arial" w:cs="Arial"/>
                <w:sz w:val="20"/>
                <w:szCs w:val="20"/>
              </w:rPr>
              <w:t xml:space="preserve">lements of </w:t>
            </w:r>
            <w:r w:rsidR="00EC4508">
              <w:rPr>
                <w:rFonts w:ascii="Arial" w:hAnsi="Arial" w:cs="Arial"/>
                <w:sz w:val="20"/>
                <w:szCs w:val="20"/>
              </w:rPr>
              <w:t>informational text</w:t>
            </w:r>
            <w:r w:rsidRPr="00156050">
              <w:rPr>
                <w:rFonts w:ascii="Arial" w:hAnsi="Arial" w:cs="Arial"/>
                <w:sz w:val="20"/>
                <w:szCs w:val="20"/>
              </w:rPr>
              <w:t xml:space="preserve"> </w:t>
            </w:r>
            <w:r w:rsidRPr="006D6A84">
              <w:rPr>
                <w:rFonts w:ascii="Arial" w:hAnsi="Arial" w:cs="Arial"/>
                <w:sz w:val="20"/>
                <w:szCs w:val="20"/>
              </w:rPr>
              <w:t>(</w:t>
            </w:r>
            <w:hyperlink r:id="rId284" w:history="1">
              <w:r w:rsidRPr="00EC4508">
                <w:rPr>
                  <w:rStyle w:val="Hyperlink"/>
                </w:rPr>
                <w:t>TE p. T20</w:t>
              </w:r>
            </w:hyperlink>
            <w:r w:rsidRPr="006D6A84">
              <w:rPr>
                <w:rFonts w:ascii="Arial" w:hAnsi="Arial" w:cs="Arial"/>
                <w:sz w:val="20"/>
                <w:szCs w:val="20"/>
              </w:rPr>
              <w:t>)</w:t>
            </w:r>
            <w:r>
              <w:rPr>
                <w:rFonts w:ascii="Arial" w:hAnsi="Arial" w:cs="Arial"/>
                <w:sz w:val="20"/>
                <w:szCs w:val="20"/>
              </w:rPr>
              <w:t xml:space="preserve"> (</w:t>
            </w:r>
            <w:hyperlink r:id="rId285" w:history="1">
              <w:r w:rsidRPr="007011DD">
                <w:rPr>
                  <w:rStyle w:val="Hyperlink"/>
                  <w:rFonts w:ascii="Arial" w:hAnsi="Arial" w:cs="Arial"/>
                  <w:sz w:val="20"/>
                  <w:szCs w:val="20"/>
                </w:rPr>
                <w:t>TE p. T2</w:t>
              </w:r>
              <w:r w:rsidR="007011DD" w:rsidRPr="007011DD">
                <w:rPr>
                  <w:rStyle w:val="Hyperlink"/>
                  <w:rFonts w:ascii="Arial" w:hAnsi="Arial" w:cs="Arial"/>
                  <w:sz w:val="20"/>
                  <w:szCs w:val="20"/>
                </w:rPr>
                <w:t>2</w:t>
              </w:r>
            </w:hyperlink>
            <w:r>
              <w:rPr>
                <w:rFonts w:ascii="Arial" w:hAnsi="Arial" w:cs="Arial"/>
                <w:sz w:val="20"/>
                <w:szCs w:val="20"/>
              </w:rPr>
              <w:t>)</w:t>
            </w:r>
          </w:p>
          <w:p w14:paraId="50653405" w14:textId="77777777" w:rsidR="002C40AC" w:rsidRDefault="002C40AC" w:rsidP="002C40AC">
            <w:pPr>
              <w:rPr>
                <w:rFonts w:ascii="Arial" w:eastAsia="Arial" w:hAnsi="Arial" w:cs="Arial"/>
                <w:sz w:val="20"/>
                <w:szCs w:val="20"/>
              </w:rPr>
            </w:pPr>
          </w:p>
          <w:p w14:paraId="55899209" w14:textId="2808809C" w:rsidR="002C40AC" w:rsidRDefault="002C40AC" w:rsidP="002C40AC">
            <w:pPr>
              <w:rPr>
                <w:rFonts w:ascii="Arial" w:eastAsia="Arial" w:hAnsi="Arial" w:cs="Arial"/>
                <w:sz w:val="20"/>
                <w:szCs w:val="20"/>
              </w:rPr>
            </w:pPr>
            <w:r w:rsidRPr="5DA3C723">
              <w:rPr>
                <w:rFonts w:ascii="Arial" w:eastAsia="Arial" w:hAnsi="Arial" w:cs="Arial"/>
                <w:b/>
                <w:bCs/>
                <w:sz w:val="20"/>
                <w:szCs w:val="20"/>
              </w:rPr>
              <w:t>S</w:t>
            </w:r>
            <w:r w:rsidRPr="5DA3C723">
              <w:rPr>
                <w:rFonts w:ascii="Arial" w:eastAsia="Arial" w:hAnsi="Arial" w:cs="Arial"/>
                <w:sz w:val="20"/>
                <w:szCs w:val="20"/>
              </w:rPr>
              <w:t>: Discussion</w:t>
            </w:r>
            <w:r>
              <w:rPr>
                <w:rFonts w:ascii="Arial" w:eastAsia="Arial" w:hAnsi="Arial" w:cs="Arial"/>
                <w:sz w:val="20"/>
                <w:szCs w:val="20"/>
              </w:rPr>
              <w:t xml:space="preserve"> </w:t>
            </w:r>
            <w:r w:rsidRPr="00F74B3E">
              <w:rPr>
                <w:rFonts w:ascii="Arial" w:hAnsi="Arial" w:cs="Arial"/>
                <w:sz w:val="20"/>
                <w:szCs w:val="20"/>
              </w:rPr>
              <w:t>(</w:t>
            </w:r>
            <w:hyperlink r:id="rId286" w:history="1">
              <w:r w:rsidRPr="00171DE4">
                <w:rPr>
                  <w:rStyle w:val="Hyperlink"/>
                </w:rPr>
                <w:t>TE p. T</w:t>
              </w:r>
              <w:r w:rsidR="00171DE4" w:rsidRPr="00171DE4">
                <w:rPr>
                  <w:rStyle w:val="Hyperlink"/>
                </w:rPr>
                <w:t>62</w:t>
              </w:r>
            </w:hyperlink>
            <w:r w:rsidRPr="00F74B3E">
              <w:rPr>
                <w:rFonts w:ascii="Arial" w:hAnsi="Arial" w:cs="Arial"/>
                <w:sz w:val="20"/>
                <w:szCs w:val="20"/>
              </w:rPr>
              <w:t>)</w:t>
            </w:r>
            <w:r w:rsidRPr="5DA3C723">
              <w:rPr>
                <w:rFonts w:ascii="Arial" w:eastAsia="Arial" w:hAnsi="Arial" w:cs="Arial"/>
                <w:sz w:val="20"/>
                <w:szCs w:val="20"/>
              </w:rPr>
              <w:t xml:space="preserve"> and Comprehension Check </w:t>
            </w:r>
            <w:r w:rsidRPr="00F74B3E">
              <w:rPr>
                <w:rFonts w:ascii="Arial" w:hAnsi="Arial" w:cs="Arial"/>
                <w:sz w:val="20"/>
                <w:szCs w:val="20"/>
              </w:rPr>
              <w:t>(</w:t>
            </w:r>
            <w:hyperlink r:id="rId287" w:history="1">
              <w:r w:rsidRPr="00942F33">
                <w:rPr>
                  <w:rStyle w:val="Hyperlink"/>
                </w:rPr>
                <w:t>TE p. T</w:t>
              </w:r>
              <w:r w:rsidR="00942F33" w:rsidRPr="00942F33">
                <w:rPr>
                  <w:rStyle w:val="Hyperlink"/>
                </w:rPr>
                <w:t>5</w:t>
              </w:r>
              <w:r w:rsidR="003455A5" w:rsidRPr="00942F33">
                <w:rPr>
                  <w:rStyle w:val="Hyperlink"/>
                </w:rPr>
                <w:t>4</w:t>
              </w:r>
            </w:hyperlink>
            <w:r w:rsidRPr="00F74B3E">
              <w:rPr>
                <w:rFonts w:ascii="Arial" w:hAnsi="Arial" w:cs="Arial"/>
                <w:sz w:val="20"/>
                <w:szCs w:val="20"/>
              </w:rPr>
              <w:t>)</w:t>
            </w:r>
          </w:p>
          <w:p w14:paraId="19B44487" w14:textId="77777777" w:rsidR="002C40AC" w:rsidRDefault="002C40AC" w:rsidP="002C40AC">
            <w:pPr>
              <w:spacing w:line="257" w:lineRule="auto"/>
              <w:rPr>
                <w:rFonts w:ascii="Arial" w:eastAsia="Arial" w:hAnsi="Arial" w:cs="Arial"/>
                <w:sz w:val="20"/>
                <w:szCs w:val="20"/>
              </w:rPr>
            </w:pPr>
          </w:p>
          <w:p w14:paraId="33B5C00B" w14:textId="1A2ACC09" w:rsidR="002C40AC" w:rsidRPr="00156050" w:rsidRDefault="002C40AC" w:rsidP="002C40AC">
            <w:pPr>
              <w:rPr>
                <w:rFonts w:ascii="Arial" w:hAnsi="Arial" w:cs="Arial"/>
                <w:sz w:val="20"/>
                <w:szCs w:val="20"/>
              </w:rPr>
            </w:pPr>
            <w:r w:rsidRPr="5DA3C723">
              <w:rPr>
                <w:rFonts w:ascii="Arial" w:eastAsia="Arial" w:hAnsi="Arial" w:cs="Arial"/>
                <w:b/>
                <w:bCs/>
                <w:sz w:val="20"/>
                <w:szCs w:val="20"/>
              </w:rPr>
              <w:t>R</w:t>
            </w:r>
            <w:r w:rsidRPr="5DA3C723">
              <w:rPr>
                <w:rFonts w:ascii="Arial" w:eastAsia="Arial" w:hAnsi="Arial" w:cs="Arial"/>
                <w:sz w:val="20"/>
                <w:szCs w:val="20"/>
              </w:rPr>
              <w:t xml:space="preserve">: </w:t>
            </w:r>
            <w:r w:rsidR="00836236">
              <w:rPr>
                <w:rFonts w:ascii="Arial" w:hAnsi="Arial" w:cs="Arial"/>
                <w:sz w:val="20"/>
                <w:szCs w:val="20"/>
              </w:rPr>
              <w:t xml:space="preserve">Identify Main Idea and Details </w:t>
            </w:r>
            <w:r>
              <w:rPr>
                <w:rFonts w:ascii="Arial" w:hAnsi="Arial" w:cs="Arial"/>
                <w:sz w:val="20"/>
                <w:szCs w:val="20"/>
              </w:rPr>
              <w:t xml:space="preserve"> </w:t>
            </w:r>
            <w:r w:rsidRPr="001069C2">
              <w:rPr>
                <w:rFonts w:ascii="Arial" w:hAnsi="Arial" w:cs="Arial"/>
                <w:sz w:val="20"/>
                <w:szCs w:val="20"/>
              </w:rPr>
              <w:t>(</w:t>
            </w:r>
            <w:hyperlink r:id="rId288" w:history="1">
              <w:r w:rsidRPr="00836236">
                <w:rPr>
                  <w:rStyle w:val="Hyperlink"/>
                </w:rPr>
                <w:t>TE p. T</w:t>
              </w:r>
              <w:r w:rsidR="00836236" w:rsidRPr="00836236">
                <w:rPr>
                  <w:rStyle w:val="Hyperlink"/>
                </w:rPr>
                <w:t>60</w:t>
              </w:r>
            </w:hyperlink>
            <w:r w:rsidRPr="001069C2">
              <w:rPr>
                <w:rFonts w:ascii="Arial" w:hAnsi="Arial" w:cs="Arial"/>
                <w:sz w:val="20"/>
                <w:szCs w:val="20"/>
              </w:rPr>
              <w:t>)</w:t>
            </w:r>
            <w:r>
              <w:rPr>
                <w:rFonts w:ascii="Arial" w:hAnsi="Arial" w:cs="Arial"/>
                <w:sz w:val="20"/>
                <w:szCs w:val="20"/>
              </w:rPr>
              <w:t xml:space="preserve"> and </w:t>
            </w:r>
            <w:r w:rsidR="00EF389E">
              <w:rPr>
                <w:rFonts w:ascii="Arial" w:hAnsi="Arial" w:cs="Arial"/>
                <w:sz w:val="20"/>
                <w:szCs w:val="20"/>
              </w:rPr>
              <w:t>Make Connections</w:t>
            </w:r>
            <w:r w:rsidRPr="00156050">
              <w:rPr>
                <w:rFonts w:ascii="Arial" w:hAnsi="Arial" w:cs="Arial"/>
                <w:sz w:val="20"/>
                <w:szCs w:val="20"/>
              </w:rPr>
              <w:t xml:space="preserve"> </w:t>
            </w:r>
            <w:r w:rsidRPr="001069C2">
              <w:rPr>
                <w:rFonts w:ascii="Arial" w:hAnsi="Arial" w:cs="Arial"/>
                <w:sz w:val="20"/>
                <w:szCs w:val="20"/>
              </w:rPr>
              <w:t>(</w:t>
            </w:r>
            <w:hyperlink r:id="rId289" w:history="1">
              <w:r w:rsidRPr="00BE23F2">
                <w:rPr>
                  <w:rStyle w:val="Hyperlink"/>
                </w:rPr>
                <w:t>TE p. T6</w:t>
              </w:r>
              <w:r w:rsidR="00BE23F2" w:rsidRPr="00BE23F2">
                <w:rPr>
                  <w:rStyle w:val="Hyperlink"/>
                </w:rPr>
                <w:t>8</w:t>
              </w:r>
            </w:hyperlink>
            <w:r w:rsidRPr="001069C2">
              <w:rPr>
                <w:rFonts w:ascii="Arial" w:hAnsi="Arial" w:cs="Arial"/>
                <w:sz w:val="20"/>
                <w:szCs w:val="20"/>
              </w:rPr>
              <w:t>)</w:t>
            </w:r>
          </w:p>
          <w:p w14:paraId="5E952708" w14:textId="77777777" w:rsidR="002C40AC" w:rsidRDefault="002C40AC" w:rsidP="002C40AC">
            <w:pPr>
              <w:spacing w:line="257" w:lineRule="auto"/>
              <w:rPr>
                <w:rFonts w:ascii="Arial" w:eastAsia="Arial" w:hAnsi="Arial" w:cs="Arial"/>
                <w:sz w:val="20"/>
                <w:szCs w:val="20"/>
              </w:rPr>
            </w:pPr>
          </w:p>
          <w:p w14:paraId="1B075139" w14:textId="4DE4B7D1"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w:t>
            </w:r>
            <w:r>
              <w:rPr>
                <w:rFonts w:ascii="Arial" w:eastAsia="Arial" w:hAnsi="Arial" w:cs="Arial"/>
                <w:sz w:val="20"/>
                <w:szCs w:val="20"/>
              </w:rPr>
              <w:t xml:space="preserve"> Introduce and Immersion</w:t>
            </w:r>
            <w:r w:rsidR="00BD4BD4">
              <w:rPr>
                <w:rFonts w:ascii="Arial" w:eastAsia="Arial" w:hAnsi="Arial" w:cs="Arial"/>
                <w:sz w:val="20"/>
                <w:szCs w:val="20"/>
              </w:rPr>
              <w:t>: Ideas</w:t>
            </w:r>
          </w:p>
          <w:p w14:paraId="0DEAF40B" w14:textId="4740AFA7" w:rsidR="00F16E7A" w:rsidRPr="00F16E7A" w:rsidRDefault="00F16E7A" w:rsidP="00F16E7A">
            <w:pPr>
              <w:spacing w:line="257" w:lineRule="auto"/>
              <w:rPr>
                <w:rFonts w:ascii="Arial" w:hAnsi="Arial" w:cs="Arial"/>
                <w:sz w:val="20"/>
                <w:szCs w:val="20"/>
              </w:rPr>
            </w:pPr>
            <w:r w:rsidRPr="00F16E7A">
              <w:rPr>
                <w:rFonts w:ascii="Arial" w:hAnsi="Arial" w:cs="Arial"/>
                <w:sz w:val="20"/>
                <w:szCs w:val="20"/>
              </w:rPr>
              <w:t>GUIDE PRACTICE Select a poem from the stacks. Help students identify the theme. Ask: What is the poem about? What is the idea the poet wants to share? How do you know? Provide sentence frames: The poem is about __. I think the poet wants to share that __. I think so because __.</w:t>
            </w:r>
          </w:p>
          <w:p w14:paraId="17691392" w14:textId="4BD5864C" w:rsidR="002C40AC" w:rsidRPr="00AA3D03" w:rsidRDefault="00F16E7A" w:rsidP="00AA3D03">
            <w:pPr>
              <w:spacing w:line="257" w:lineRule="auto"/>
              <w:rPr>
                <w:rFonts w:ascii="Arial" w:hAnsi="Arial" w:cs="Arial"/>
                <w:sz w:val="20"/>
                <w:szCs w:val="20"/>
              </w:rPr>
            </w:pPr>
            <w:r w:rsidRPr="00F16E7A">
              <w:rPr>
                <w:rFonts w:ascii="Arial" w:hAnsi="Arial" w:cs="Arial"/>
                <w:sz w:val="20"/>
                <w:szCs w:val="20"/>
              </w:rPr>
              <w:t>ON THEIR OWN Have students work with partners to think of a topic or theme for their poem. Have them write about the theme using that, because, or so.</w:t>
            </w:r>
            <w:r w:rsidR="002C40AC" w:rsidRPr="007737E2">
              <w:rPr>
                <w:rFonts w:ascii="Arial" w:hAnsi="Arial" w:cs="Arial"/>
                <w:sz w:val="20"/>
                <w:szCs w:val="20"/>
              </w:rPr>
              <w:t xml:space="preserve"> </w:t>
            </w:r>
            <w:r w:rsidR="002C40AC" w:rsidRPr="00156050">
              <w:rPr>
                <w:rFonts w:ascii="Arial" w:hAnsi="Arial" w:cs="Arial"/>
                <w:sz w:val="20"/>
                <w:szCs w:val="20"/>
              </w:rPr>
              <w:t>(</w:t>
            </w:r>
            <w:hyperlink r:id="rId290" w:history="1">
              <w:r w:rsidR="002C40AC" w:rsidRPr="00C20961">
                <w:rPr>
                  <w:rStyle w:val="Hyperlink"/>
                  <w:rFonts w:ascii="Arial" w:hAnsi="Arial" w:cs="Arial"/>
                  <w:sz w:val="20"/>
                  <w:szCs w:val="20"/>
                </w:rPr>
                <w:t>TE p. T33</w:t>
              </w:r>
              <w:r w:rsidR="00B172F4" w:rsidRPr="00C20961">
                <w:rPr>
                  <w:rStyle w:val="Hyperlink"/>
                  <w:rFonts w:ascii="Arial" w:hAnsi="Arial" w:cs="Arial"/>
                  <w:sz w:val="20"/>
                  <w:szCs w:val="20"/>
                </w:rPr>
                <w:t>4</w:t>
              </w:r>
              <w:r w:rsidR="002C40AC" w:rsidRPr="00C20961">
                <w:rPr>
                  <w:rStyle w:val="Hyperlink"/>
                  <w:rFonts w:ascii="Arial" w:hAnsi="Arial" w:cs="Arial"/>
                  <w:sz w:val="20"/>
                  <w:szCs w:val="20"/>
                </w:rPr>
                <w:t>-35</w:t>
              </w:r>
              <w:r w:rsidR="00B172F4" w:rsidRPr="00C20961">
                <w:rPr>
                  <w:rStyle w:val="Hyperlink"/>
                  <w:rFonts w:ascii="Arial" w:hAnsi="Arial" w:cs="Arial"/>
                  <w:sz w:val="20"/>
                  <w:szCs w:val="20"/>
                </w:rPr>
                <w:t>0</w:t>
              </w:r>
            </w:hyperlink>
            <w:r w:rsidR="002C40AC" w:rsidRPr="00156050">
              <w:rPr>
                <w:rFonts w:ascii="Arial" w:hAnsi="Arial" w:cs="Arial"/>
                <w:sz w:val="20"/>
                <w:szCs w:val="20"/>
              </w:rPr>
              <w:t>)</w:t>
            </w:r>
          </w:p>
        </w:tc>
        <w:tc>
          <w:tcPr>
            <w:tcW w:w="2700" w:type="dxa"/>
          </w:tcPr>
          <w:p w14:paraId="25A4CB18" w14:textId="7D8278AD" w:rsidR="002C40AC" w:rsidRPr="006528E8" w:rsidRDefault="002C40AC" w:rsidP="002C40AC">
            <w:pPr>
              <w:rPr>
                <w:rStyle w:val="Hyperlink"/>
                <w:rFonts w:ascii="Arial" w:hAnsi="Arial" w:cs="Arial"/>
                <w:sz w:val="20"/>
                <w:szCs w:val="20"/>
              </w:rPr>
            </w:pPr>
            <w:r w:rsidRPr="00C60C29">
              <w:rPr>
                <w:rFonts w:ascii="Arial" w:hAnsi="Arial" w:cs="Arial"/>
                <w:sz w:val="20"/>
                <w:szCs w:val="20"/>
              </w:rPr>
              <w:t xml:space="preserve">TE: </w:t>
            </w:r>
            <w:r>
              <w:rPr>
                <w:rFonts w:ascii="Arial" w:hAnsi="Arial" w:cs="Arial"/>
                <w:color w:val="0070C0"/>
                <w:sz w:val="20"/>
                <w:szCs w:val="20"/>
                <w:shd w:val="clear" w:color="auto" w:fill="FFFFFF"/>
              </w:rPr>
              <w:fldChar w:fldCharType="begin"/>
            </w:r>
            <w:r>
              <w:rPr>
                <w:rFonts w:ascii="Arial" w:hAnsi="Arial" w:cs="Arial"/>
                <w:color w:val="0070C0"/>
                <w:sz w:val="20"/>
                <w:szCs w:val="20"/>
                <w:shd w:val="clear" w:color="auto" w:fill="FFFFFF"/>
              </w:rPr>
              <w:instrText xml:space="preserve"> HYPERLINK "https://www.savvasrealize.com/content/viewer/standalone/loader/view/a7535faf-e217-3ca5-942c-1f04f7b779ac/69/nonscorable?programId=5e62436a-aa03-3015-8f3c-d9a05ba22900&amp;programVersion=68&amp;backUrl=https:%252F%252Fwww.savvasrealize.com%252Fdashboard%252Fprogram%252F5e62436a-aa03-3015-8f3c-d9a05ba22900%252F68" </w:instrText>
            </w:r>
            <w:r>
              <w:rPr>
                <w:rFonts w:ascii="Arial" w:hAnsi="Arial" w:cs="Arial"/>
                <w:color w:val="0070C0"/>
                <w:sz w:val="20"/>
                <w:szCs w:val="20"/>
                <w:shd w:val="clear" w:color="auto" w:fill="FFFFFF"/>
              </w:rPr>
            </w:r>
            <w:r>
              <w:rPr>
                <w:rFonts w:ascii="Arial" w:hAnsi="Arial" w:cs="Arial"/>
                <w:color w:val="0070C0"/>
                <w:sz w:val="20"/>
                <w:szCs w:val="20"/>
                <w:shd w:val="clear" w:color="auto" w:fill="FFFFFF"/>
              </w:rPr>
              <w:fldChar w:fldCharType="separate"/>
            </w:r>
            <w:hyperlink r:id="rId291" w:history="1">
              <w:r w:rsidR="00194DDD" w:rsidRPr="0034117B">
                <w:rPr>
                  <w:rStyle w:val="Hyperlink"/>
                  <w:rFonts w:ascii="Arial" w:hAnsi="Arial" w:cs="Arial"/>
                  <w:sz w:val="20"/>
                  <w:szCs w:val="20"/>
                  <w:shd w:val="clear" w:color="auto" w:fill="FFFFFF"/>
                </w:rPr>
                <w:t>Language Awareness Handbook</w:t>
              </w:r>
            </w:hyperlink>
          </w:p>
          <w:p w14:paraId="2086322B" w14:textId="3EDF7979" w:rsidR="00AD1125" w:rsidRPr="00AD1125" w:rsidRDefault="002C40AC" w:rsidP="00AD1125">
            <w:pPr>
              <w:rPr>
                <w:rStyle w:val="pspdfkit-6um8mrhfmv4j3nvtw9x41bv9fb"/>
                <w:rFonts w:ascii="Arial" w:hAnsi="Arial" w:cs="Arial"/>
                <w:sz w:val="20"/>
                <w:szCs w:val="20"/>
              </w:rPr>
            </w:pPr>
            <w:r>
              <w:rPr>
                <w:rFonts w:ascii="Arial" w:hAnsi="Arial" w:cs="Arial"/>
                <w:color w:val="0070C0"/>
                <w:sz w:val="20"/>
                <w:szCs w:val="20"/>
                <w:shd w:val="clear" w:color="auto" w:fill="FFFFFF"/>
              </w:rPr>
              <w:fldChar w:fldCharType="end"/>
            </w:r>
            <w:r w:rsidRPr="00C60C29">
              <w:rPr>
                <w:rFonts w:ascii="Arial" w:hAnsi="Arial" w:cs="Arial"/>
                <w:sz w:val="20"/>
                <w:szCs w:val="20"/>
              </w:rPr>
              <w:t>*</w:t>
            </w:r>
            <w:r w:rsidR="00AD1125">
              <w:t xml:space="preserve"> </w:t>
            </w:r>
            <w:r w:rsidR="00AD1125" w:rsidRPr="00AD1125">
              <w:rPr>
                <w:rStyle w:val="pspdfkit-6um8mrhfmv4j3nvtw9x41bv9fb"/>
                <w:rFonts w:ascii="Arial" w:hAnsi="Arial" w:cs="Arial"/>
                <w:sz w:val="20"/>
                <w:szCs w:val="20"/>
              </w:rPr>
              <w:t xml:space="preserve">Have students read the infographic on pp. 426–427 </w:t>
            </w:r>
          </w:p>
          <w:p w14:paraId="66E1018E" w14:textId="11875132" w:rsidR="00AD1125" w:rsidRPr="00AD1125" w:rsidRDefault="00AD1125" w:rsidP="00AD1125">
            <w:pPr>
              <w:rPr>
                <w:rStyle w:val="pspdfkit-6um8mrhfmv4j3nvtw9x41bv9fb"/>
                <w:rFonts w:ascii="Arial" w:hAnsi="Arial" w:cs="Arial"/>
                <w:sz w:val="20"/>
                <w:szCs w:val="20"/>
              </w:rPr>
            </w:pPr>
            <w:r w:rsidRPr="00AD1125">
              <w:rPr>
                <w:rStyle w:val="pspdfkit-6um8mrhfmv4j3nvtw9x41bv9fb"/>
                <w:rFonts w:ascii="Arial" w:hAnsi="Arial" w:cs="Arial"/>
                <w:sz w:val="20"/>
                <w:szCs w:val="20"/>
              </w:rPr>
              <w:t>of the Student Interactive. Help students identify and talk about the headings, captions, and sidebars: The headings are____. One thing I learn from the sidebar is ____. The captions help me learn the names of _____.</w:t>
            </w:r>
            <w:r>
              <w:rPr>
                <w:rStyle w:val="pspdfkit-6um8mrhfmv4j3nvtw9x41bv9fb"/>
                <w:rFonts w:ascii="Arial" w:hAnsi="Arial" w:cs="Arial"/>
                <w:sz w:val="20"/>
                <w:szCs w:val="20"/>
              </w:rPr>
              <w:t xml:space="preserve"> </w:t>
            </w:r>
            <w:r w:rsidRPr="00AD1125">
              <w:rPr>
                <w:rStyle w:val="pspdfkit-6um8mrhfmv4j3nvtw9x41bv9fb"/>
                <w:rFonts w:ascii="Arial" w:hAnsi="Arial" w:cs="Arial"/>
                <w:sz w:val="20"/>
                <w:szCs w:val="20"/>
              </w:rPr>
              <w:t>Use the Main Idea and Details Graphic Organizer</w:t>
            </w:r>
          </w:p>
          <w:p w14:paraId="61059C79" w14:textId="77777777" w:rsidR="00AD1125" w:rsidRPr="00AD1125" w:rsidRDefault="00AD1125" w:rsidP="00AD1125">
            <w:pPr>
              <w:rPr>
                <w:rStyle w:val="pspdfkit-6um8mrhfmv4j3nvtw9x41bv9fb"/>
                <w:rFonts w:ascii="Arial" w:hAnsi="Arial" w:cs="Arial"/>
                <w:sz w:val="20"/>
                <w:szCs w:val="20"/>
              </w:rPr>
            </w:pPr>
            <w:r w:rsidRPr="00AD1125">
              <w:rPr>
                <w:rStyle w:val="pspdfkit-6um8mrhfmv4j3nvtw9x41bv9fb"/>
                <w:rFonts w:ascii="Arial" w:hAnsi="Arial" w:cs="Arial"/>
                <w:sz w:val="20"/>
                <w:szCs w:val="20"/>
              </w:rPr>
              <w:t xml:space="preserve">on p. 81 to help students identify the main ideas and details of the </w:t>
            </w:r>
          </w:p>
          <w:p w14:paraId="57C0C2DA" w14:textId="4C2C8239" w:rsidR="002C40AC" w:rsidRDefault="00AD1125" w:rsidP="007C3989">
            <w:pPr>
              <w:rPr>
                <w:rFonts w:ascii="Arial" w:hAnsi="Arial" w:cs="Arial"/>
                <w:sz w:val="20"/>
                <w:szCs w:val="20"/>
              </w:rPr>
            </w:pPr>
            <w:r w:rsidRPr="00AD1125">
              <w:rPr>
                <w:rStyle w:val="pspdfkit-6um8mrhfmv4j3nvtw9x41bv9fb"/>
                <w:rFonts w:ascii="Arial" w:hAnsi="Arial" w:cs="Arial"/>
                <w:sz w:val="20"/>
                <w:szCs w:val="20"/>
              </w:rPr>
              <w:t>text. Have them tell where they got the main idea from and what headings or subheadings provided supporting details.</w:t>
            </w:r>
          </w:p>
          <w:p w14:paraId="6F54122F" w14:textId="2C4CE8BA" w:rsidR="00AF0BC5" w:rsidRPr="00AF0BC5" w:rsidRDefault="00AF0BC5" w:rsidP="00AF0BC5">
            <w:pPr>
              <w:spacing w:line="257" w:lineRule="auto"/>
              <w:rPr>
                <w:rFonts w:ascii="Arial" w:hAnsi="Arial" w:cs="Arial"/>
                <w:sz w:val="20"/>
                <w:szCs w:val="20"/>
              </w:rPr>
            </w:pPr>
            <w:r>
              <w:t xml:space="preserve">* </w:t>
            </w:r>
            <w:r w:rsidRPr="00AF0BC5">
              <w:rPr>
                <w:rFonts w:ascii="Arial" w:hAnsi="Arial" w:cs="Arial"/>
                <w:sz w:val="20"/>
                <w:szCs w:val="20"/>
              </w:rPr>
              <w:t xml:space="preserve">Help students recall what they learned in “Who Are </w:t>
            </w:r>
          </w:p>
          <w:p w14:paraId="074A98E0" w14:textId="77777777" w:rsidR="00AF0BC5" w:rsidRPr="00AF0BC5" w:rsidRDefault="00AF0BC5" w:rsidP="00AF0BC5">
            <w:pPr>
              <w:spacing w:line="257" w:lineRule="auto"/>
              <w:rPr>
                <w:rFonts w:ascii="Arial" w:hAnsi="Arial" w:cs="Arial"/>
                <w:sz w:val="20"/>
                <w:szCs w:val="20"/>
              </w:rPr>
            </w:pPr>
            <w:r w:rsidRPr="00AF0BC5">
              <w:rPr>
                <w:rFonts w:ascii="Arial" w:hAnsi="Arial" w:cs="Arial"/>
                <w:sz w:val="20"/>
                <w:szCs w:val="20"/>
              </w:rPr>
              <w:t xml:space="preserve">Geologists?” on p. 426. Use the KWLH Chart with Graphic Organizer </w:t>
            </w:r>
          </w:p>
          <w:p w14:paraId="37906DC7" w14:textId="77777777" w:rsidR="00C20961" w:rsidRDefault="00AF0BC5" w:rsidP="00AF0BC5">
            <w:pPr>
              <w:spacing w:line="257" w:lineRule="auto"/>
              <w:rPr>
                <w:rFonts w:ascii="Arial" w:hAnsi="Arial" w:cs="Arial"/>
                <w:sz w:val="20"/>
                <w:szCs w:val="20"/>
              </w:rPr>
            </w:pPr>
            <w:r w:rsidRPr="00AF0BC5">
              <w:rPr>
                <w:rFonts w:ascii="Arial" w:hAnsi="Arial" w:cs="Arial"/>
                <w:sz w:val="20"/>
                <w:szCs w:val="20"/>
              </w:rPr>
              <w:t>routine on p. 78 to help them record the information.</w:t>
            </w:r>
            <w:r>
              <w:rPr>
                <w:rFonts w:ascii="Arial" w:hAnsi="Arial" w:cs="Arial"/>
                <w:sz w:val="20"/>
                <w:szCs w:val="20"/>
              </w:rPr>
              <w:t xml:space="preserve"> </w:t>
            </w:r>
            <w:r w:rsidRPr="00AF0BC5">
              <w:rPr>
                <w:rFonts w:ascii="Arial" w:hAnsi="Arial" w:cs="Arial"/>
                <w:sz w:val="20"/>
                <w:szCs w:val="20"/>
              </w:rPr>
              <w:t>After students read Rocks and Fossils, have them work with partners to complete the chart.</w:t>
            </w:r>
          </w:p>
          <w:p w14:paraId="63CDB174" w14:textId="77777777" w:rsidR="00515C91" w:rsidRDefault="00515C91" w:rsidP="00AF0BC5">
            <w:pPr>
              <w:spacing w:line="257" w:lineRule="auto"/>
              <w:rPr>
                <w:rFonts w:ascii="Arial" w:hAnsi="Arial" w:cs="Arial"/>
                <w:sz w:val="20"/>
                <w:szCs w:val="20"/>
              </w:rPr>
            </w:pPr>
          </w:p>
          <w:p w14:paraId="39565445" w14:textId="77777777" w:rsidR="00515C91" w:rsidRDefault="00515C91" w:rsidP="00AF0BC5">
            <w:pPr>
              <w:spacing w:line="257" w:lineRule="auto"/>
              <w:rPr>
                <w:rFonts w:ascii="Arial" w:hAnsi="Arial" w:cs="Arial"/>
                <w:sz w:val="20"/>
                <w:szCs w:val="20"/>
              </w:rPr>
            </w:pPr>
          </w:p>
          <w:p w14:paraId="7BB8F8E9" w14:textId="651D8A7A" w:rsidR="00515C91" w:rsidRPr="00AF0BC5" w:rsidRDefault="00515C91" w:rsidP="00AF0BC5">
            <w:pPr>
              <w:spacing w:line="257" w:lineRule="auto"/>
              <w:rPr>
                <w:rFonts w:ascii="Arial" w:hAnsi="Arial" w:cs="Arial"/>
                <w:sz w:val="20"/>
                <w:szCs w:val="20"/>
              </w:rPr>
            </w:pPr>
          </w:p>
        </w:tc>
        <w:tc>
          <w:tcPr>
            <w:tcW w:w="2700" w:type="dxa"/>
          </w:tcPr>
          <w:p w14:paraId="33D6D999"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Text</w:t>
            </w:r>
            <w:r w:rsidRPr="5DA3C723">
              <w:rPr>
                <w:rFonts w:ascii="Arial" w:eastAsia="Arial" w:hAnsi="Arial" w:cs="Arial"/>
                <w:sz w:val="20"/>
                <w:szCs w:val="20"/>
              </w:rPr>
              <w:t xml:space="preserve">: </w:t>
            </w:r>
          </w:p>
          <w:p w14:paraId="5B2B5FD5" w14:textId="0CC5F86F" w:rsidR="000E2E2D" w:rsidRPr="002D63EE" w:rsidRDefault="00000000" w:rsidP="000E2E2D">
            <w:pPr>
              <w:spacing w:line="257" w:lineRule="auto"/>
              <w:rPr>
                <w:rFonts w:ascii="Arial" w:eastAsia="Arial" w:hAnsi="Arial" w:cs="Arial"/>
                <w:sz w:val="20"/>
                <w:szCs w:val="20"/>
              </w:rPr>
            </w:pPr>
            <w:hyperlink r:id="rId292" w:history="1">
              <w:r w:rsidR="006D6A84" w:rsidRPr="00677595">
                <w:rPr>
                  <w:rStyle w:val="Hyperlink"/>
                  <w:rFonts w:ascii="Arial" w:eastAsia="Arial" w:hAnsi="Arial" w:cs="Arial"/>
                  <w:i/>
                  <w:iCs/>
                  <w:sz w:val="20"/>
                  <w:szCs w:val="20"/>
                </w:rPr>
                <w:t xml:space="preserve">from </w:t>
              </w:r>
              <w:r w:rsidR="006D6A84" w:rsidRPr="00677595">
                <w:rPr>
                  <w:rStyle w:val="Hyperlink"/>
                  <w:rFonts w:ascii="Arial" w:eastAsia="Arial" w:hAnsi="Arial" w:cs="Arial"/>
                  <w:sz w:val="20"/>
                  <w:szCs w:val="20"/>
                </w:rPr>
                <w:t>Rocks and Fossils</w:t>
              </w:r>
            </w:hyperlink>
            <w:r w:rsidR="000E2E2D" w:rsidRPr="000E2E2D">
              <w:rPr>
                <w:rFonts w:ascii="Arial" w:eastAsia="Arial" w:hAnsi="Arial" w:cs="Arial"/>
                <w:sz w:val="20"/>
                <w:szCs w:val="20"/>
              </w:rPr>
              <w:t xml:space="preserve"> </w:t>
            </w:r>
          </w:p>
          <w:p w14:paraId="54669334" w14:textId="5A2757C4" w:rsidR="002C40AC" w:rsidRDefault="002C40AC" w:rsidP="002C40AC">
            <w:pPr>
              <w:spacing w:line="257" w:lineRule="auto"/>
              <w:rPr>
                <w:rFonts w:ascii="Arial" w:hAnsi="Arial" w:cs="Arial"/>
                <w:sz w:val="20"/>
                <w:szCs w:val="20"/>
              </w:rPr>
            </w:pPr>
          </w:p>
          <w:p w14:paraId="7E2A1CCF" w14:textId="212ECC87" w:rsidR="002C40AC" w:rsidRDefault="002C40AC" w:rsidP="002C40AC">
            <w:pPr>
              <w:spacing w:line="257" w:lineRule="auto"/>
              <w:rPr>
                <w:rFonts w:ascii="Arial" w:eastAsia="Arial" w:hAnsi="Arial" w:cs="Arial"/>
                <w:sz w:val="20"/>
                <w:szCs w:val="20"/>
              </w:rPr>
            </w:pPr>
            <w:r w:rsidRPr="00156050">
              <w:rPr>
                <w:rFonts w:ascii="Arial" w:hAnsi="Arial" w:cs="Arial"/>
                <w:sz w:val="20"/>
                <w:szCs w:val="20"/>
              </w:rPr>
              <w:t>Leveled Readers (</w:t>
            </w:r>
            <w:hyperlink r:id="rId293" w:history="1">
              <w:r w:rsidRPr="008355ED">
                <w:rPr>
                  <w:rStyle w:val="Hyperlink"/>
                  <w:rFonts w:ascii="Arial" w:hAnsi="Arial" w:cs="Arial"/>
                  <w:sz w:val="20"/>
                  <w:szCs w:val="20"/>
                </w:rPr>
                <w:t>TE p. T</w:t>
              </w:r>
              <w:r w:rsidR="003C5D2C" w:rsidRPr="008355ED">
                <w:rPr>
                  <w:rStyle w:val="Hyperlink"/>
                  <w:rFonts w:ascii="Arial" w:hAnsi="Arial" w:cs="Arial"/>
                  <w:sz w:val="20"/>
                  <w:szCs w:val="20"/>
                </w:rPr>
                <w:t>28</w:t>
              </w:r>
              <w:r w:rsidRPr="008355ED">
                <w:rPr>
                  <w:rStyle w:val="Hyperlink"/>
                  <w:rFonts w:ascii="Arial" w:hAnsi="Arial" w:cs="Arial"/>
                  <w:sz w:val="20"/>
                  <w:szCs w:val="20"/>
                </w:rPr>
                <w:t>-T</w:t>
              </w:r>
              <w:r w:rsidR="003C5D2C" w:rsidRPr="008355ED">
                <w:rPr>
                  <w:rStyle w:val="Hyperlink"/>
                  <w:rFonts w:ascii="Arial" w:hAnsi="Arial" w:cs="Arial"/>
                  <w:sz w:val="20"/>
                  <w:szCs w:val="20"/>
                </w:rPr>
                <w:t>2</w:t>
              </w:r>
              <w:r w:rsidRPr="008355ED">
                <w:rPr>
                  <w:rStyle w:val="Hyperlink"/>
                  <w:rFonts w:ascii="Arial" w:hAnsi="Arial" w:cs="Arial"/>
                  <w:sz w:val="20"/>
                  <w:szCs w:val="20"/>
                </w:rPr>
                <w:t>9</w:t>
              </w:r>
            </w:hyperlink>
            <w:r w:rsidRPr="00156050">
              <w:rPr>
                <w:rFonts w:ascii="Arial" w:hAnsi="Arial" w:cs="Arial"/>
                <w:sz w:val="20"/>
                <w:szCs w:val="20"/>
              </w:rPr>
              <w:t>)</w:t>
            </w:r>
            <w:r w:rsidRPr="05292329">
              <w:rPr>
                <w:rFonts w:ascii="Arial" w:eastAsia="Arial" w:hAnsi="Arial" w:cs="Arial"/>
                <w:sz w:val="20"/>
                <w:szCs w:val="20"/>
              </w:rPr>
              <w:t xml:space="preserve"> </w:t>
            </w:r>
          </w:p>
          <w:p w14:paraId="30A0391F" w14:textId="77777777" w:rsidR="002C40AC" w:rsidRDefault="002C40AC" w:rsidP="002C40AC">
            <w:pPr>
              <w:spacing w:line="257" w:lineRule="auto"/>
              <w:rPr>
                <w:rFonts w:ascii="Arial" w:eastAsia="Arial" w:hAnsi="Arial" w:cs="Arial"/>
                <w:sz w:val="20"/>
                <w:szCs w:val="20"/>
              </w:rPr>
            </w:pPr>
          </w:p>
          <w:p w14:paraId="0DBC20EC" w14:textId="02790A0B"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r>
              <w:br/>
            </w:r>
            <w:hyperlink r:id="rId294" w:history="1">
              <w:r w:rsidR="00BE23F2" w:rsidRPr="001C4F45">
                <w:rPr>
                  <w:rStyle w:val="Hyperlink"/>
                  <w:rFonts w:ascii="Arial" w:hAnsi="Arial" w:cs="Arial"/>
                  <w:sz w:val="20"/>
                  <w:szCs w:val="20"/>
                </w:rPr>
                <w:t>Identify Main Idea and Details</w:t>
              </w:r>
            </w:hyperlink>
          </w:p>
          <w:p w14:paraId="0547BC3A" w14:textId="77777777" w:rsidR="002C40AC" w:rsidRDefault="002C40AC" w:rsidP="002C40AC">
            <w:pPr>
              <w:spacing w:line="257" w:lineRule="auto"/>
              <w:rPr>
                <w:rFonts w:ascii="Arial" w:eastAsia="Arial" w:hAnsi="Arial" w:cs="Arial"/>
                <w:sz w:val="20"/>
                <w:szCs w:val="20"/>
              </w:rPr>
            </w:pPr>
          </w:p>
          <w:p w14:paraId="2C0CC348"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p>
          <w:p w14:paraId="68446106" w14:textId="4ABD48BC" w:rsidR="002C40AC" w:rsidRPr="00C60C29" w:rsidRDefault="002C40AC" w:rsidP="002C40AC">
            <w:pPr>
              <w:rPr>
                <w:rFonts w:ascii="Arial" w:hAnsi="Arial" w:cs="Arial"/>
                <w:sz w:val="20"/>
                <w:szCs w:val="20"/>
              </w:rPr>
            </w:pPr>
            <w:r w:rsidRPr="00C60C29">
              <w:rPr>
                <w:rFonts w:ascii="Arial" w:hAnsi="Arial" w:cs="Arial"/>
                <w:sz w:val="20"/>
                <w:szCs w:val="20"/>
              </w:rPr>
              <w:t xml:space="preserve">TE: </w:t>
            </w:r>
            <w:r w:rsidRPr="00C60C29">
              <w:rPr>
                <w:rStyle w:val="pspdfkit-6um8mrhfmv4j3nvtw9x41bv9fb"/>
                <w:rFonts w:ascii="Arial" w:hAnsi="Arial" w:cs="Arial"/>
                <w:color w:val="000000"/>
                <w:sz w:val="20"/>
                <w:szCs w:val="20"/>
                <w:shd w:val="clear" w:color="auto" w:fill="FFFFFF"/>
              </w:rPr>
              <w:t>(</w:t>
            </w:r>
            <w:hyperlink r:id="rId295" w:history="1">
              <w:r w:rsidR="00194DDD" w:rsidRPr="0034117B">
                <w:rPr>
                  <w:rStyle w:val="Hyperlink"/>
                  <w:rFonts w:ascii="Arial" w:hAnsi="Arial" w:cs="Arial"/>
                  <w:sz w:val="20"/>
                  <w:szCs w:val="20"/>
                  <w:shd w:val="clear" w:color="auto" w:fill="FFFFFF"/>
                </w:rPr>
                <w:t>Language Awareness Handbook</w:t>
              </w:r>
            </w:hyperlink>
            <w:r w:rsidR="00194DDD" w:rsidRPr="00194DDD">
              <w:rPr>
                <w:rFonts w:ascii="Arial" w:hAnsi="Arial" w:cs="Arial"/>
                <w:sz w:val="20"/>
                <w:szCs w:val="20"/>
                <w:shd w:val="clear" w:color="auto" w:fill="FFFFFF"/>
              </w:rPr>
              <w:t>)</w:t>
            </w:r>
          </w:p>
          <w:p w14:paraId="28750E0E" w14:textId="77777777" w:rsidR="006E1CBE" w:rsidRPr="00AD1125" w:rsidRDefault="006E1CBE" w:rsidP="006E1CBE">
            <w:pPr>
              <w:rPr>
                <w:rStyle w:val="pspdfkit-6um8mrhfmv4j3nvtw9x41bv9fb"/>
                <w:rFonts w:ascii="Arial" w:hAnsi="Arial" w:cs="Arial"/>
                <w:sz w:val="20"/>
                <w:szCs w:val="20"/>
              </w:rPr>
            </w:pPr>
            <w:r w:rsidRPr="00AD1125">
              <w:rPr>
                <w:rStyle w:val="pspdfkit-6um8mrhfmv4j3nvtw9x41bv9fb"/>
                <w:rFonts w:ascii="Arial" w:hAnsi="Arial" w:cs="Arial"/>
                <w:sz w:val="20"/>
                <w:szCs w:val="20"/>
              </w:rPr>
              <w:t>Main Idea and Details Graphic Organizer</w:t>
            </w:r>
          </w:p>
          <w:p w14:paraId="3782394F" w14:textId="2DA8F572" w:rsidR="002C40AC" w:rsidRDefault="006E1CBE" w:rsidP="006E1CBE">
            <w:pPr>
              <w:spacing w:line="257" w:lineRule="auto"/>
              <w:rPr>
                <w:rStyle w:val="pspdfkit-6um8mrhfmv4j3nvtw9x41bv9fb"/>
                <w:rFonts w:ascii="Arial" w:hAnsi="Arial" w:cs="Arial"/>
                <w:sz w:val="20"/>
                <w:szCs w:val="20"/>
              </w:rPr>
            </w:pPr>
            <w:r w:rsidRPr="00AD1125">
              <w:rPr>
                <w:rStyle w:val="pspdfkit-6um8mrhfmv4j3nvtw9x41bv9fb"/>
                <w:rFonts w:ascii="Arial" w:hAnsi="Arial" w:cs="Arial"/>
                <w:sz w:val="20"/>
                <w:szCs w:val="20"/>
              </w:rPr>
              <w:t xml:space="preserve">on p. 81 </w:t>
            </w:r>
          </w:p>
          <w:p w14:paraId="7AB1373E" w14:textId="77777777" w:rsidR="006E1CBE" w:rsidRDefault="006E1CBE" w:rsidP="006E1CBE">
            <w:pPr>
              <w:spacing w:line="257" w:lineRule="auto"/>
              <w:rPr>
                <w:rFonts w:ascii="Arial" w:hAnsi="Arial" w:cs="Arial"/>
                <w:sz w:val="20"/>
                <w:szCs w:val="20"/>
              </w:rPr>
            </w:pPr>
          </w:p>
          <w:p w14:paraId="34E19E60" w14:textId="77777777" w:rsidR="002C40AC" w:rsidRDefault="00811EBA" w:rsidP="00811EBA">
            <w:pPr>
              <w:rPr>
                <w:rFonts w:ascii="Arial" w:hAnsi="Arial" w:cs="Arial"/>
                <w:sz w:val="20"/>
                <w:szCs w:val="20"/>
              </w:rPr>
            </w:pPr>
            <w:r w:rsidRPr="00811EBA">
              <w:rPr>
                <w:rFonts w:ascii="Arial" w:hAnsi="Arial" w:cs="Arial"/>
                <w:sz w:val="20"/>
                <w:szCs w:val="20"/>
              </w:rPr>
              <w:t>KWLH Chart with Graphic Organizer routine on p. 78</w:t>
            </w:r>
          </w:p>
          <w:p w14:paraId="78F0CA71" w14:textId="77777777" w:rsidR="00D11DCE" w:rsidRDefault="00D11DCE" w:rsidP="00811EBA">
            <w:pPr>
              <w:rPr>
                <w:rFonts w:ascii="Arial" w:hAnsi="Arial" w:cs="Arial"/>
                <w:sz w:val="20"/>
                <w:szCs w:val="20"/>
              </w:rPr>
            </w:pPr>
          </w:p>
          <w:p w14:paraId="2BC65D32" w14:textId="77777777" w:rsidR="00D11DCE" w:rsidRDefault="00D11DCE" w:rsidP="00811EBA">
            <w:pPr>
              <w:rPr>
                <w:rFonts w:ascii="Arial" w:hAnsi="Arial" w:cs="Arial"/>
                <w:sz w:val="20"/>
                <w:szCs w:val="20"/>
              </w:rPr>
            </w:pPr>
            <w:r w:rsidRPr="00D11DCE">
              <w:rPr>
                <w:rFonts w:ascii="Arial" w:hAnsi="Arial" w:cs="Arial"/>
                <w:sz w:val="20"/>
                <w:szCs w:val="20"/>
              </w:rPr>
              <w:t>Prepare for Discussions routine on p. 98</w:t>
            </w:r>
          </w:p>
          <w:p w14:paraId="2998BB2C" w14:textId="77777777" w:rsidR="00D11DCE" w:rsidRDefault="00D11DCE" w:rsidP="00811EBA">
            <w:pPr>
              <w:rPr>
                <w:rFonts w:ascii="Arial" w:hAnsi="Arial" w:cs="Arial"/>
                <w:sz w:val="20"/>
                <w:szCs w:val="20"/>
              </w:rPr>
            </w:pPr>
          </w:p>
          <w:p w14:paraId="74E953A7" w14:textId="0BFB85C1" w:rsidR="00D11DCE" w:rsidRPr="00811EBA" w:rsidRDefault="00FD01DE" w:rsidP="00FD01DE">
            <w:pPr>
              <w:rPr>
                <w:rFonts w:ascii="Arial" w:hAnsi="Arial" w:cs="Arial"/>
                <w:sz w:val="20"/>
                <w:szCs w:val="20"/>
              </w:rPr>
            </w:pPr>
            <w:r w:rsidRPr="00FD01DE">
              <w:rPr>
                <w:rFonts w:ascii="Arial" w:hAnsi="Arial" w:cs="Arial"/>
                <w:sz w:val="20"/>
                <w:szCs w:val="20"/>
              </w:rPr>
              <w:t xml:space="preserve">Classroom Academic Talk sentence frames </w:t>
            </w:r>
            <w:r w:rsidR="00047143">
              <w:rPr>
                <w:rFonts w:ascii="Arial" w:hAnsi="Arial" w:cs="Arial"/>
                <w:sz w:val="20"/>
                <w:szCs w:val="20"/>
              </w:rPr>
              <w:t>f</w:t>
            </w:r>
            <w:r w:rsidRPr="00FD01DE">
              <w:rPr>
                <w:rFonts w:ascii="Arial" w:hAnsi="Arial" w:cs="Arial"/>
                <w:sz w:val="20"/>
                <w:szCs w:val="20"/>
              </w:rPr>
              <w:t>or Clarifying Something on p. 175</w:t>
            </w:r>
          </w:p>
        </w:tc>
      </w:tr>
      <w:tr w:rsidR="002C40AC" w14:paraId="2766021E" w14:textId="77777777" w:rsidTr="002C40AC">
        <w:trPr>
          <w:trHeight w:val="225"/>
        </w:trPr>
        <w:tc>
          <w:tcPr>
            <w:tcW w:w="2700" w:type="dxa"/>
            <w:shd w:val="clear" w:color="auto" w:fill="FFFF00"/>
          </w:tcPr>
          <w:p w14:paraId="3DFEE893" w14:textId="7321E4C0"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lastRenderedPageBreak/>
              <w:t xml:space="preserve">Week 2: </w:t>
            </w:r>
          </w:p>
        </w:tc>
        <w:tc>
          <w:tcPr>
            <w:tcW w:w="2700" w:type="dxa"/>
            <w:shd w:val="clear" w:color="auto" w:fill="FFFF00"/>
          </w:tcPr>
          <w:p w14:paraId="06722252" w14:textId="332D1BBB"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My View Essential Question </w:t>
            </w:r>
          </w:p>
        </w:tc>
        <w:tc>
          <w:tcPr>
            <w:tcW w:w="2700" w:type="dxa"/>
            <w:shd w:val="clear" w:color="auto" w:fill="FFFF00"/>
          </w:tcPr>
          <w:p w14:paraId="0BDA4FAB" w14:textId="29E13A54"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IB Learner Profiles </w:t>
            </w:r>
          </w:p>
        </w:tc>
        <w:tc>
          <w:tcPr>
            <w:tcW w:w="2700" w:type="dxa"/>
            <w:shd w:val="clear" w:color="auto" w:fill="FFFF00"/>
          </w:tcPr>
          <w:p w14:paraId="5E7CDA49" w14:textId="272E0AED"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Tiered Vocabulary </w:t>
            </w:r>
          </w:p>
        </w:tc>
      </w:tr>
      <w:tr w:rsidR="002C40AC" w14:paraId="0CBC1C98" w14:textId="77777777" w:rsidTr="002C40AC">
        <w:trPr>
          <w:trHeight w:val="1485"/>
        </w:trPr>
        <w:tc>
          <w:tcPr>
            <w:tcW w:w="2700" w:type="dxa"/>
          </w:tcPr>
          <w:p w14:paraId="3050F18D" w14:textId="5433C60D" w:rsidR="002C40AC" w:rsidRDefault="000E2E2D" w:rsidP="002C40AC">
            <w:pPr>
              <w:rPr>
                <w:rFonts w:ascii="Arial" w:hAnsi="Arial" w:cs="Arial"/>
                <w:sz w:val="20"/>
                <w:szCs w:val="20"/>
              </w:rPr>
            </w:pPr>
            <w:r w:rsidRPr="000E2E2D">
              <w:rPr>
                <w:rFonts w:ascii="Arial" w:hAnsi="Arial" w:cs="Arial"/>
                <w:sz w:val="20"/>
                <w:szCs w:val="20"/>
              </w:rPr>
              <w:t>Informational Text</w:t>
            </w:r>
          </w:p>
          <w:p w14:paraId="6141C26D" w14:textId="77777777" w:rsidR="000E2E2D" w:rsidRPr="00B72EF3" w:rsidRDefault="000E2E2D" w:rsidP="002C40AC">
            <w:pPr>
              <w:rPr>
                <w:rFonts w:ascii="Arial" w:hAnsi="Arial" w:cs="Arial"/>
                <w:sz w:val="20"/>
                <w:szCs w:val="20"/>
              </w:rPr>
            </w:pPr>
          </w:p>
          <w:p w14:paraId="3054C409" w14:textId="583F28DC" w:rsidR="000B296F" w:rsidRDefault="00543CE6" w:rsidP="00543CE6">
            <w:pPr>
              <w:rPr>
                <w:rFonts w:ascii="Arial" w:hAnsi="Arial" w:cs="Arial"/>
                <w:sz w:val="20"/>
                <w:szCs w:val="20"/>
              </w:rPr>
            </w:pPr>
            <w:r w:rsidRPr="00543CE6">
              <w:rPr>
                <w:rFonts w:ascii="Arial" w:hAnsi="Arial" w:cs="Arial"/>
                <w:sz w:val="20"/>
                <w:szCs w:val="20"/>
              </w:rPr>
              <w:t>from Earth’s Water Cycle</w:t>
            </w:r>
          </w:p>
          <w:p w14:paraId="26844C5A" w14:textId="77777777" w:rsidR="00543CE6" w:rsidRPr="00B72EF3" w:rsidRDefault="00543CE6" w:rsidP="00543CE6">
            <w:pPr>
              <w:rPr>
                <w:rFonts w:ascii="Arial" w:hAnsi="Arial" w:cs="Arial"/>
                <w:sz w:val="20"/>
                <w:szCs w:val="20"/>
              </w:rPr>
            </w:pPr>
          </w:p>
          <w:p w14:paraId="4CA23379" w14:textId="77777777" w:rsidR="00554EE0" w:rsidRPr="00554EE0" w:rsidRDefault="00554EE0" w:rsidP="00554EE0">
            <w:pPr>
              <w:rPr>
                <w:rFonts w:ascii="Arial" w:hAnsi="Arial" w:cs="Arial"/>
                <w:sz w:val="20"/>
                <w:szCs w:val="20"/>
              </w:rPr>
            </w:pPr>
            <w:r w:rsidRPr="00554EE0">
              <w:rPr>
                <w:rFonts w:ascii="Arial" w:hAnsi="Arial" w:cs="Arial"/>
                <w:sz w:val="20"/>
                <w:szCs w:val="20"/>
              </w:rPr>
              <w:t xml:space="preserve">Interpret text features </w:t>
            </w:r>
          </w:p>
          <w:p w14:paraId="059D7743" w14:textId="77777777" w:rsidR="00554EE0" w:rsidRPr="00554EE0" w:rsidRDefault="00554EE0" w:rsidP="00554EE0">
            <w:pPr>
              <w:rPr>
                <w:rFonts w:ascii="Arial" w:hAnsi="Arial" w:cs="Arial"/>
                <w:sz w:val="20"/>
                <w:szCs w:val="20"/>
              </w:rPr>
            </w:pPr>
            <w:r w:rsidRPr="00554EE0">
              <w:rPr>
                <w:rFonts w:ascii="Arial" w:hAnsi="Arial" w:cs="Arial"/>
                <w:sz w:val="20"/>
                <w:szCs w:val="20"/>
              </w:rPr>
              <w:t xml:space="preserve">in an informational text </w:t>
            </w:r>
          </w:p>
          <w:p w14:paraId="04F4FD2A" w14:textId="77777777" w:rsidR="00554EE0" w:rsidRPr="00554EE0" w:rsidRDefault="00554EE0" w:rsidP="00554EE0">
            <w:pPr>
              <w:rPr>
                <w:rFonts w:ascii="Arial" w:hAnsi="Arial" w:cs="Arial"/>
                <w:sz w:val="20"/>
                <w:szCs w:val="20"/>
              </w:rPr>
            </w:pPr>
            <w:r w:rsidRPr="00554EE0">
              <w:rPr>
                <w:rFonts w:ascii="Arial" w:hAnsi="Arial" w:cs="Arial"/>
                <w:sz w:val="20"/>
                <w:szCs w:val="20"/>
              </w:rPr>
              <w:t xml:space="preserve">to confirm or correct </w:t>
            </w:r>
          </w:p>
          <w:p w14:paraId="795DE871" w14:textId="45A0F419" w:rsidR="002C40AC" w:rsidRDefault="00554EE0" w:rsidP="00554EE0">
            <w:pPr>
              <w:spacing w:line="259" w:lineRule="auto"/>
              <w:rPr>
                <w:rFonts w:ascii="Arial" w:eastAsia="Arial" w:hAnsi="Arial" w:cs="Arial"/>
                <w:sz w:val="20"/>
                <w:szCs w:val="20"/>
              </w:rPr>
            </w:pPr>
            <w:r w:rsidRPr="00554EE0">
              <w:rPr>
                <w:rFonts w:ascii="Arial" w:hAnsi="Arial" w:cs="Arial"/>
                <w:sz w:val="20"/>
                <w:szCs w:val="20"/>
              </w:rPr>
              <w:t>predictions</w:t>
            </w:r>
          </w:p>
        </w:tc>
        <w:tc>
          <w:tcPr>
            <w:tcW w:w="2700" w:type="dxa"/>
          </w:tcPr>
          <w:p w14:paraId="053AAA8D" w14:textId="0097375B" w:rsidR="002C40AC" w:rsidRDefault="005C1F38" w:rsidP="009E7BA7">
            <w:pPr>
              <w:spacing w:line="259" w:lineRule="auto"/>
              <w:rPr>
                <w:rFonts w:ascii="Arial" w:eastAsia="Arial" w:hAnsi="Arial" w:cs="Arial"/>
                <w:sz w:val="20"/>
                <w:szCs w:val="20"/>
              </w:rPr>
            </w:pPr>
            <w:r w:rsidRPr="005C1F38">
              <w:rPr>
                <w:rFonts w:ascii="Arial" w:eastAsia="Arial" w:hAnsi="Arial" w:cs="Arial"/>
                <w:color w:val="000000" w:themeColor="text1"/>
                <w:sz w:val="20"/>
                <w:szCs w:val="20"/>
              </w:rPr>
              <w:t>What can cause water to change form?</w:t>
            </w:r>
          </w:p>
        </w:tc>
        <w:tc>
          <w:tcPr>
            <w:tcW w:w="2700" w:type="dxa"/>
          </w:tcPr>
          <w:p w14:paraId="2248257C" w14:textId="38DC7CF7" w:rsidR="002C40AC" w:rsidRPr="002D63EE" w:rsidRDefault="006173F5" w:rsidP="002C40AC">
            <w:pPr>
              <w:spacing w:line="257" w:lineRule="auto"/>
              <w:rPr>
                <w:rFonts w:ascii="Arial" w:hAnsi="Arial" w:cs="Arial"/>
                <w:b/>
                <w:bCs/>
                <w:sz w:val="20"/>
                <w:szCs w:val="20"/>
                <w:u w:val="single"/>
              </w:rPr>
            </w:pPr>
            <w:r>
              <w:rPr>
                <w:rFonts w:ascii="Arial" w:hAnsi="Arial" w:cs="Arial"/>
                <w:b/>
                <w:bCs/>
                <w:sz w:val="20"/>
                <w:szCs w:val="20"/>
                <w:u w:val="single"/>
              </w:rPr>
              <w:t>Balanced</w:t>
            </w:r>
          </w:p>
          <w:p w14:paraId="721ABAC8" w14:textId="6F117458" w:rsidR="002C40AC" w:rsidRDefault="006247BD" w:rsidP="002C40AC">
            <w:pPr>
              <w:spacing w:line="259" w:lineRule="auto"/>
              <w:rPr>
                <w:rFonts w:ascii="Arial" w:eastAsia="Arial" w:hAnsi="Arial" w:cs="Arial"/>
                <w:color w:val="000000" w:themeColor="text1"/>
                <w:sz w:val="20"/>
                <w:szCs w:val="20"/>
              </w:rPr>
            </w:pPr>
            <w:r w:rsidRPr="006247BD">
              <w:rPr>
                <w:rFonts w:ascii="Arial" w:hAnsi="Arial" w:cs="Arial"/>
                <w:sz w:val="20"/>
                <w:szCs w:val="20"/>
              </w:rPr>
              <w:t>Direct students’ attention to the poem on p. 468 in the Student Interactive. Explain that poets sometimes use elements such as rhyme, rhythm, and</w:t>
            </w:r>
            <w:r>
              <w:rPr>
                <w:rFonts w:ascii="Arial" w:hAnsi="Arial" w:cs="Arial"/>
                <w:sz w:val="20"/>
                <w:szCs w:val="20"/>
              </w:rPr>
              <w:t xml:space="preserve"> </w:t>
            </w:r>
            <w:r w:rsidRPr="006247BD">
              <w:rPr>
                <w:rFonts w:ascii="Arial" w:hAnsi="Arial" w:cs="Arial"/>
                <w:sz w:val="20"/>
                <w:szCs w:val="20"/>
              </w:rPr>
              <w:t>alliteration to express ideas. Have</w:t>
            </w:r>
            <w:r>
              <w:rPr>
                <w:rFonts w:ascii="Arial" w:hAnsi="Arial" w:cs="Arial"/>
                <w:sz w:val="20"/>
                <w:szCs w:val="20"/>
              </w:rPr>
              <w:t xml:space="preserve"> </w:t>
            </w:r>
            <w:r w:rsidRPr="006247BD">
              <w:rPr>
                <w:rFonts w:ascii="Arial" w:hAnsi="Arial" w:cs="Arial"/>
                <w:sz w:val="20"/>
                <w:szCs w:val="20"/>
              </w:rPr>
              <w:t>students read the poem “The Water Cycle”</w:t>
            </w:r>
            <w:r>
              <w:rPr>
                <w:rFonts w:ascii="Arial" w:hAnsi="Arial" w:cs="Arial"/>
                <w:sz w:val="20"/>
                <w:szCs w:val="20"/>
              </w:rPr>
              <w:t xml:space="preserve"> </w:t>
            </w:r>
            <w:r w:rsidRPr="006247BD">
              <w:rPr>
                <w:rFonts w:ascii="Arial" w:hAnsi="Arial" w:cs="Arial"/>
                <w:sz w:val="20"/>
                <w:szCs w:val="20"/>
              </w:rPr>
              <w:t xml:space="preserve">and discuss how the poet uses these elements to describe the water cycle.  </w:t>
            </w:r>
            <w:r w:rsidR="007D15DA" w:rsidRPr="5DA3C723">
              <w:rPr>
                <w:rFonts w:ascii="Arial" w:eastAsia="Arial" w:hAnsi="Arial" w:cs="Arial"/>
                <w:color w:val="000000" w:themeColor="text1"/>
                <w:sz w:val="20"/>
                <w:szCs w:val="20"/>
              </w:rPr>
              <w:t>(</w:t>
            </w:r>
            <w:hyperlink r:id="rId296" w:history="1">
              <w:r w:rsidR="007D15DA" w:rsidRPr="008809BB">
                <w:rPr>
                  <w:rStyle w:val="Hyperlink"/>
                  <w:rFonts w:ascii="Arial" w:eastAsia="Arial" w:hAnsi="Arial" w:cs="Arial"/>
                  <w:sz w:val="20"/>
                  <w:szCs w:val="20"/>
                </w:rPr>
                <w:t>TE p. T</w:t>
              </w:r>
              <w:r w:rsidR="00462CE7" w:rsidRPr="008809BB">
                <w:rPr>
                  <w:rStyle w:val="Hyperlink"/>
                  <w:rFonts w:ascii="Arial" w:eastAsia="Arial" w:hAnsi="Arial" w:cs="Arial"/>
                  <w:sz w:val="20"/>
                  <w:szCs w:val="20"/>
                </w:rPr>
                <w:t>86</w:t>
              </w:r>
              <w:r w:rsidR="000433FA" w:rsidRPr="008809BB">
                <w:rPr>
                  <w:rStyle w:val="Hyperlink"/>
                  <w:rFonts w:ascii="Arial" w:eastAsia="Arial" w:hAnsi="Arial" w:cs="Arial"/>
                  <w:sz w:val="20"/>
                  <w:szCs w:val="20"/>
                </w:rPr>
                <w:t>-T87</w:t>
              </w:r>
            </w:hyperlink>
            <w:r w:rsidR="007D15DA" w:rsidRPr="5DA3C723">
              <w:rPr>
                <w:rFonts w:ascii="Arial" w:eastAsia="Arial" w:hAnsi="Arial" w:cs="Arial"/>
                <w:color w:val="000000" w:themeColor="text1"/>
                <w:sz w:val="20"/>
                <w:szCs w:val="20"/>
              </w:rPr>
              <w:t>)</w:t>
            </w:r>
          </w:p>
        </w:tc>
        <w:tc>
          <w:tcPr>
            <w:tcW w:w="2700" w:type="dxa"/>
          </w:tcPr>
          <w:p w14:paraId="4FB40A0A"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1:</w:t>
            </w:r>
          </w:p>
          <w:p w14:paraId="48F1F58D" w14:textId="507519F4" w:rsidR="002C40AC" w:rsidRPr="00ED464D" w:rsidRDefault="00DE2EB5" w:rsidP="002C40AC">
            <w:pPr>
              <w:rPr>
                <w:rFonts w:ascii="Arial" w:eastAsia="Malgun Gothic" w:hAnsi="Arial" w:cs="Arial"/>
                <w:sz w:val="20"/>
                <w:szCs w:val="20"/>
              </w:rPr>
            </w:pPr>
            <w:r>
              <w:rPr>
                <w:rFonts w:ascii="Arial" w:eastAsia="Malgun Gothic" w:hAnsi="Arial" w:cs="Arial"/>
                <w:sz w:val="20"/>
                <w:szCs w:val="20"/>
              </w:rPr>
              <w:t>salt, fresh</w:t>
            </w:r>
          </w:p>
          <w:p w14:paraId="05660CD9"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2:</w:t>
            </w:r>
          </w:p>
          <w:p w14:paraId="44B6FBD5" w14:textId="77777777" w:rsidR="00AA5ADB" w:rsidRDefault="00AA5ADB" w:rsidP="00AA5ADB">
            <w:pPr>
              <w:rPr>
                <w:rFonts w:ascii="Arial" w:eastAsia="Malgun Gothic" w:hAnsi="Arial" w:cs="Arial"/>
                <w:color w:val="000000"/>
                <w:sz w:val="20"/>
                <w:szCs w:val="20"/>
                <w:shd w:val="clear" w:color="auto" w:fill="FFFFFF"/>
              </w:rPr>
            </w:pPr>
            <w:r w:rsidRPr="00174A9B">
              <w:rPr>
                <w:rFonts w:ascii="Arial" w:eastAsia="Malgun Gothic" w:hAnsi="Arial" w:cs="Arial"/>
                <w:color w:val="000000"/>
                <w:sz w:val="20"/>
                <w:szCs w:val="20"/>
                <w:shd w:val="clear" w:color="auto" w:fill="FFFFFF"/>
              </w:rPr>
              <w:t>disturb</w:t>
            </w:r>
            <w:r>
              <w:rPr>
                <w:rFonts w:ascii="Arial" w:eastAsia="Malgun Gothic" w:hAnsi="Arial" w:cs="Arial"/>
                <w:color w:val="000000"/>
                <w:sz w:val="20"/>
                <w:szCs w:val="20"/>
                <w:shd w:val="clear" w:color="auto" w:fill="FFFFFF"/>
              </w:rPr>
              <w:t xml:space="preserve">, </w:t>
            </w:r>
            <w:r w:rsidRPr="00174A9B">
              <w:rPr>
                <w:rFonts w:ascii="Arial" w:eastAsia="Malgun Gothic" w:hAnsi="Arial" w:cs="Arial"/>
                <w:color w:val="000000"/>
                <w:sz w:val="20"/>
                <w:szCs w:val="20"/>
                <w:shd w:val="clear" w:color="auto" w:fill="FFFFFF"/>
              </w:rPr>
              <w:t>cycle</w:t>
            </w:r>
            <w:r>
              <w:rPr>
                <w:rFonts w:ascii="Arial" w:eastAsia="Malgun Gothic" w:hAnsi="Arial" w:cs="Arial"/>
                <w:color w:val="000000"/>
                <w:sz w:val="20"/>
                <w:szCs w:val="20"/>
                <w:shd w:val="clear" w:color="auto" w:fill="FFFFFF"/>
              </w:rPr>
              <w:t xml:space="preserve">, </w:t>
            </w:r>
            <w:r w:rsidRPr="00174A9B">
              <w:rPr>
                <w:rFonts w:ascii="Arial" w:eastAsia="Malgun Gothic" w:hAnsi="Arial" w:cs="Arial"/>
                <w:color w:val="000000"/>
                <w:sz w:val="20"/>
                <w:szCs w:val="20"/>
                <w:shd w:val="clear" w:color="auto" w:fill="FFFFFF"/>
              </w:rPr>
              <w:t>impact</w:t>
            </w:r>
            <w:r>
              <w:rPr>
                <w:rFonts w:ascii="Arial" w:eastAsia="Malgun Gothic" w:hAnsi="Arial" w:cs="Arial"/>
                <w:color w:val="000000"/>
                <w:sz w:val="20"/>
                <w:szCs w:val="20"/>
                <w:shd w:val="clear" w:color="auto" w:fill="FFFFFF"/>
              </w:rPr>
              <w:t xml:space="preserve">, </w:t>
            </w:r>
            <w:r w:rsidRPr="00174A9B">
              <w:rPr>
                <w:rFonts w:ascii="Arial" w:eastAsia="Malgun Gothic" w:hAnsi="Arial" w:cs="Arial"/>
                <w:color w:val="000000"/>
                <w:sz w:val="20"/>
                <w:szCs w:val="20"/>
                <w:shd w:val="clear" w:color="auto" w:fill="FFFFFF"/>
              </w:rPr>
              <w:t>composed</w:t>
            </w:r>
            <w:r>
              <w:rPr>
                <w:rFonts w:ascii="Arial" w:eastAsia="Malgun Gothic" w:hAnsi="Arial" w:cs="Arial"/>
                <w:color w:val="000000"/>
                <w:sz w:val="20"/>
                <w:szCs w:val="20"/>
                <w:shd w:val="clear" w:color="auto" w:fill="FFFFFF"/>
              </w:rPr>
              <w:t xml:space="preserve">, </w:t>
            </w:r>
            <w:r w:rsidRPr="00174A9B">
              <w:rPr>
                <w:rFonts w:ascii="Arial" w:eastAsia="Malgun Gothic" w:hAnsi="Arial" w:cs="Arial"/>
                <w:color w:val="000000"/>
                <w:sz w:val="20"/>
                <w:szCs w:val="20"/>
                <w:shd w:val="clear" w:color="auto" w:fill="FFFFFF"/>
              </w:rPr>
              <w:t>engineer</w:t>
            </w:r>
          </w:p>
          <w:p w14:paraId="3B8BECF2"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3:</w:t>
            </w:r>
          </w:p>
          <w:p w14:paraId="23055E69" w14:textId="53513C52" w:rsidR="002C40AC" w:rsidRDefault="006F6FD4" w:rsidP="002C40AC">
            <w:pPr>
              <w:spacing w:line="259" w:lineRule="auto"/>
              <w:rPr>
                <w:rFonts w:ascii="Arial" w:eastAsia="Arial" w:hAnsi="Arial" w:cs="Arial"/>
                <w:sz w:val="20"/>
                <w:szCs w:val="20"/>
              </w:rPr>
            </w:pPr>
            <w:r w:rsidRPr="006F6FD4">
              <w:rPr>
                <w:rFonts w:ascii="Arial" w:eastAsia="Malgun Gothic" w:hAnsi="Arial" w:cs="Arial"/>
                <w:color w:val="000000"/>
                <w:sz w:val="20"/>
                <w:szCs w:val="20"/>
                <w:shd w:val="clear" w:color="auto" w:fill="FFFFFF"/>
              </w:rPr>
              <w:t>abundant</w:t>
            </w:r>
            <w:r>
              <w:rPr>
                <w:rFonts w:ascii="Arial" w:eastAsia="Malgun Gothic" w:hAnsi="Arial" w:cs="Arial"/>
                <w:color w:val="000000"/>
                <w:sz w:val="20"/>
                <w:szCs w:val="20"/>
                <w:shd w:val="clear" w:color="auto" w:fill="FFFFFF"/>
              </w:rPr>
              <w:t xml:space="preserve">, </w:t>
            </w:r>
            <w:r w:rsidR="007F3E31" w:rsidRPr="007F3E31">
              <w:rPr>
                <w:rFonts w:ascii="Arial" w:eastAsia="Malgun Gothic" w:hAnsi="Arial" w:cs="Arial"/>
                <w:color w:val="000000"/>
                <w:sz w:val="20"/>
                <w:szCs w:val="20"/>
                <w:shd w:val="clear" w:color="auto" w:fill="FFFFFF"/>
              </w:rPr>
              <w:t>substance</w:t>
            </w:r>
            <w:r w:rsidR="007F3E31">
              <w:rPr>
                <w:rFonts w:ascii="Arial" w:eastAsia="Malgun Gothic" w:hAnsi="Arial" w:cs="Arial"/>
                <w:color w:val="000000"/>
                <w:sz w:val="20"/>
                <w:szCs w:val="20"/>
                <w:shd w:val="clear" w:color="auto" w:fill="FFFFFF"/>
              </w:rPr>
              <w:t xml:space="preserve">, </w:t>
            </w:r>
            <w:r w:rsidR="00374299" w:rsidRPr="00374299">
              <w:rPr>
                <w:rFonts w:ascii="Arial" w:eastAsia="Malgun Gothic" w:hAnsi="Arial" w:cs="Arial"/>
                <w:color w:val="000000"/>
                <w:sz w:val="20"/>
                <w:szCs w:val="20"/>
                <w:shd w:val="clear" w:color="auto" w:fill="FFFFFF"/>
              </w:rPr>
              <w:t>condenses</w:t>
            </w:r>
            <w:r w:rsidR="00374299">
              <w:rPr>
                <w:rFonts w:ascii="Arial" w:eastAsia="Malgun Gothic" w:hAnsi="Arial" w:cs="Arial"/>
                <w:color w:val="000000"/>
                <w:sz w:val="20"/>
                <w:szCs w:val="20"/>
                <w:shd w:val="clear" w:color="auto" w:fill="FFFFFF"/>
              </w:rPr>
              <w:t xml:space="preserve">, </w:t>
            </w:r>
            <w:r w:rsidR="00DF35D3" w:rsidRPr="00DF35D3">
              <w:rPr>
                <w:rFonts w:ascii="Arial" w:eastAsia="Malgun Gothic" w:hAnsi="Arial" w:cs="Arial"/>
                <w:color w:val="000000"/>
                <w:sz w:val="20"/>
                <w:szCs w:val="20"/>
                <w:shd w:val="clear" w:color="auto" w:fill="FFFFFF"/>
              </w:rPr>
              <w:t>altitude</w:t>
            </w:r>
            <w:r w:rsidR="00DF35D3">
              <w:rPr>
                <w:rFonts w:ascii="Arial" w:eastAsia="Malgun Gothic" w:hAnsi="Arial" w:cs="Arial"/>
                <w:color w:val="000000"/>
                <w:sz w:val="20"/>
                <w:szCs w:val="20"/>
                <w:shd w:val="clear" w:color="auto" w:fill="FFFFFF"/>
              </w:rPr>
              <w:t xml:space="preserve">, </w:t>
            </w:r>
            <w:r w:rsidR="001F2E85" w:rsidRPr="001F2E85">
              <w:rPr>
                <w:rFonts w:ascii="Arial" w:eastAsia="Malgun Gothic" w:hAnsi="Arial" w:cs="Arial"/>
                <w:color w:val="000000"/>
                <w:sz w:val="20"/>
                <w:szCs w:val="20"/>
                <w:shd w:val="clear" w:color="auto" w:fill="FFFFFF"/>
              </w:rPr>
              <w:t>trickles</w:t>
            </w:r>
          </w:p>
        </w:tc>
      </w:tr>
      <w:tr w:rsidR="002C40AC" w14:paraId="399CFD25" w14:textId="77777777" w:rsidTr="009E7BA7">
        <w:trPr>
          <w:trHeight w:val="225"/>
        </w:trPr>
        <w:tc>
          <w:tcPr>
            <w:tcW w:w="2700" w:type="dxa"/>
            <w:shd w:val="clear" w:color="auto" w:fill="FFFF00"/>
          </w:tcPr>
          <w:p w14:paraId="36C24E39" w14:textId="7E3C9ADC"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Next Generation Standards </w:t>
            </w:r>
          </w:p>
        </w:tc>
        <w:tc>
          <w:tcPr>
            <w:tcW w:w="2700" w:type="dxa"/>
            <w:shd w:val="clear" w:color="auto" w:fill="FFFF00"/>
          </w:tcPr>
          <w:p w14:paraId="30F04B9D" w14:textId="0D4091CB"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0" w:type="dxa"/>
            <w:shd w:val="clear" w:color="auto" w:fill="FFFF00"/>
          </w:tcPr>
          <w:p w14:paraId="6FB6DE39" w14:textId="241DE11A"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Scaffolds and Supports</w:t>
            </w:r>
          </w:p>
        </w:tc>
        <w:tc>
          <w:tcPr>
            <w:tcW w:w="2700" w:type="dxa"/>
            <w:shd w:val="clear" w:color="auto" w:fill="FFFF00"/>
          </w:tcPr>
          <w:p w14:paraId="025956D0" w14:textId="341A30B7"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02C40AC" w14:paraId="05880262" w14:textId="77777777" w:rsidTr="00C936BA">
        <w:trPr>
          <w:trHeight w:val="341"/>
        </w:trPr>
        <w:tc>
          <w:tcPr>
            <w:tcW w:w="2700" w:type="dxa"/>
          </w:tcPr>
          <w:p w14:paraId="6BCBA2CC" w14:textId="4DA68ABA" w:rsidR="002C40AC" w:rsidRPr="00FB550C" w:rsidRDefault="002C40AC" w:rsidP="00FB550C">
            <w:pPr>
              <w:spacing w:line="257" w:lineRule="auto"/>
              <w:rPr>
                <w:rFonts w:ascii="Arial" w:hAnsi="Arial" w:cs="Arial"/>
                <w:sz w:val="20"/>
                <w:szCs w:val="20"/>
              </w:rPr>
            </w:pPr>
            <w:r w:rsidRPr="05292329">
              <w:rPr>
                <w:rFonts w:ascii="Arial" w:eastAsia="Arial" w:hAnsi="Arial" w:cs="Arial"/>
                <w:b/>
                <w:bCs/>
                <w:sz w:val="20"/>
                <w:szCs w:val="20"/>
              </w:rPr>
              <w:t>L:</w:t>
            </w:r>
            <w:r w:rsidRPr="05292329">
              <w:rPr>
                <w:rFonts w:ascii="Arial" w:eastAsia="Arial" w:hAnsi="Arial" w:cs="Arial"/>
                <w:sz w:val="20"/>
                <w:szCs w:val="20"/>
              </w:rPr>
              <w:t xml:space="preserve"> </w:t>
            </w:r>
            <w:r w:rsidR="00FB550C" w:rsidRPr="00FB550C">
              <w:rPr>
                <w:rFonts w:ascii="Arial" w:hAnsi="Arial" w:cs="Arial"/>
                <w:sz w:val="20"/>
                <w:szCs w:val="20"/>
              </w:rPr>
              <w:t>5L4c:</w:t>
            </w:r>
            <w:r w:rsidR="00FB550C">
              <w:rPr>
                <w:rFonts w:ascii="Arial" w:hAnsi="Arial" w:cs="Arial"/>
                <w:sz w:val="20"/>
                <w:szCs w:val="20"/>
              </w:rPr>
              <w:t xml:space="preserve"> </w:t>
            </w:r>
            <w:r w:rsidR="00FB550C" w:rsidRPr="00FB550C">
              <w:rPr>
                <w:rFonts w:ascii="Arial" w:hAnsi="Arial" w:cs="Arial"/>
                <w:sz w:val="20"/>
                <w:szCs w:val="20"/>
              </w:rPr>
              <w:t>Consult reference materials (e.g., dictionaries, glossaries, thesauruses) to find the pronunciation and determine or clarify the precise meaning of key words and phrases.</w:t>
            </w:r>
          </w:p>
          <w:p w14:paraId="7E316B26" w14:textId="77777777" w:rsidR="002C40AC" w:rsidRDefault="002C40AC" w:rsidP="002C40AC">
            <w:pPr>
              <w:spacing w:line="257" w:lineRule="auto"/>
              <w:rPr>
                <w:rFonts w:ascii="Arial" w:eastAsia="Arial" w:hAnsi="Arial" w:cs="Arial"/>
                <w:sz w:val="20"/>
                <w:szCs w:val="20"/>
              </w:rPr>
            </w:pPr>
          </w:p>
          <w:p w14:paraId="48E87CC7" w14:textId="79ED9370" w:rsidR="002C40AC" w:rsidRPr="00255F55" w:rsidRDefault="002C40AC" w:rsidP="00255F55">
            <w:pPr>
              <w:spacing w:line="257" w:lineRule="auto"/>
              <w:rPr>
                <w:rFonts w:ascii="Arial" w:hAnsi="Arial" w:cs="Arial"/>
                <w:sz w:val="20"/>
                <w:szCs w:val="20"/>
              </w:rPr>
            </w:pPr>
            <w:r w:rsidRPr="5DA3C723">
              <w:rPr>
                <w:rFonts w:ascii="Arial" w:eastAsia="Arial" w:hAnsi="Arial" w:cs="Arial"/>
                <w:b/>
                <w:bCs/>
                <w:sz w:val="20"/>
                <w:szCs w:val="20"/>
              </w:rPr>
              <w:t xml:space="preserve">S: </w:t>
            </w:r>
            <w:r w:rsidR="00255F55" w:rsidRPr="00255F55">
              <w:rPr>
                <w:rFonts w:ascii="Arial" w:hAnsi="Arial" w:cs="Arial"/>
                <w:sz w:val="20"/>
                <w:szCs w:val="20"/>
              </w:rPr>
              <w:t>5SL1:</w:t>
            </w:r>
            <w:r w:rsidR="00255F55">
              <w:rPr>
                <w:rFonts w:ascii="Arial" w:hAnsi="Arial" w:cs="Arial"/>
                <w:sz w:val="20"/>
                <w:szCs w:val="20"/>
              </w:rPr>
              <w:t xml:space="preserve"> </w:t>
            </w:r>
            <w:r w:rsidR="00255F55" w:rsidRPr="00255F55">
              <w:rPr>
                <w:rFonts w:ascii="Arial" w:hAnsi="Arial" w:cs="Arial"/>
                <w:sz w:val="20"/>
                <w:szCs w:val="20"/>
              </w:rPr>
              <w:t>Engage effectively in a range of collaborative discussions with diverse partners; express ideas clearly and persuasively, and build on those of others.</w:t>
            </w:r>
          </w:p>
          <w:p w14:paraId="1A07AE65" w14:textId="77777777" w:rsidR="002C40AC" w:rsidRDefault="002C40AC" w:rsidP="002C40AC">
            <w:pPr>
              <w:spacing w:line="257" w:lineRule="auto"/>
              <w:rPr>
                <w:rFonts w:ascii="Arial" w:eastAsia="Arial" w:hAnsi="Arial" w:cs="Arial"/>
                <w:sz w:val="20"/>
                <w:szCs w:val="20"/>
              </w:rPr>
            </w:pPr>
          </w:p>
          <w:p w14:paraId="33BA12D6" w14:textId="7F2D7FB9" w:rsidR="002C40AC" w:rsidRPr="00E33397" w:rsidRDefault="002C40AC" w:rsidP="00E51EFE">
            <w:pPr>
              <w:spacing w:line="257" w:lineRule="auto"/>
              <w:rPr>
                <w:rFonts w:ascii="Arial" w:hAnsi="Arial" w:cs="Arial"/>
                <w:sz w:val="20"/>
                <w:szCs w:val="20"/>
              </w:rPr>
            </w:pPr>
            <w:r w:rsidRPr="05292329">
              <w:rPr>
                <w:rFonts w:ascii="Arial" w:eastAsia="Arial" w:hAnsi="Arial" w:cs="Arial"/>
                <w:b/>
                <w:bCs/>
                <w:sz w:val="20"/>
                <w:szCs w:val="20"/>
              </w:rPr>
              <w:t xml:space="preserve">R: </w:t>
            </w:r>
            <w:r w:rsidR="00E51EFE" w:rsidRPr="00E51EFE">
              <w:rPr>
                <w:rFonts w:ascii="Arial" w:hAnsi="Arial" w:cs="Arial"/>
                <w:sz w:val="20"/>
                <w:szCs w:val="20"/>
              </w:rPr>
              <w:t>5R7:</w:t>
            </w:r>
            <w:r w:rsidR="00E51EFE">
              <w:rPr>
                <w:rFonts w:ascii="Arial" w:hAnsi="Arial" w:cs="Arial"/>
                <w:sz w:val="20"/>
                <w:szCs w:val="20"/>
              </w:rPr>
              <w:t xml:space="preserve"> </w:t>
            </w:r>
            <w:r w:rsidR="00E51EFE" w:rsidRPr="00E51EFE">
              <w:rPr>
                <w:rFonts w:ascii="Arial" w:hAnsi="Arial" w:cs="Arial"/>
                <w:sz w:val="20"/>
                <w:szCs w:val="20"/>
              </w:rPr>
              <w:t>Analyze how visual and multimedia elements contribute to meaning of literary and informational texts. (RI&amp;RL)</w:t>
            </w:r>
          </w:p>
          <w:p w14:paraId="047173C9" w14:textId="77777777" w:rsidR="002C40AC" w:rsidRDefault="002C40AC" w:rsidP="002C40AC">
            <w:pPr>
              <w:spacing w:line="257" w:lineRule="auto"/>
              <w:rPr>
                <w:rFonts w:ascii="Arial" w:eastAsia="Arial" w:hAnsi="Arial" w:cs="Arial"/>
                <w:sz w:val="20"/>
                <w:szCs w:val="20"/>
              </w:rPr>
            </w:pPr>
          </w:p>
          <w:p w14:paraId="0F73A9E8" w14:textId="6B0F51B4" w:rsidR="002C40AC" w:rsidRPr="00AB36E8" w:rsidRDefault="002C40AC" w:rsidP="00AB36E8">
            <w:pPr>
              <w:spacing w:line="257" w:lineRule="auto"/>
              <w:rPr>
                <w:rFonts w:ascii="Arial" w:hAnsi="Arial" w:cs="Arial"/>
                <w:sz w:val="20"/>
                <w:szCs w:val="20"/>
              </w:rPr>
            </w:pPr>
            <w:r w:rsidRPr="5DA3C723">
              <w:rPr>
                <w:rFonts w:ascii="Arial" w:eastAsia="Arial" w:hAnsi="Arial" w:cs="Arial"/>
                <w:b/>
                <w:bCs/>
                <w:sz w:val="20"/>
                <w:szCs w:val="20"/>
              </w:rPr>
              <w:t xml:space="preserve">W: </w:t>
            </w:r>
            <w:r w:rsidR="00AB36E8" w:rsidRPr="00AB36E8">
              <w:rPr>
                <w:rFonts w:ascii="Arial" w:hAnsi="Arial" w:cs="Arial"/>
                <w:sz w:val="20"/>
                <w:szCs w:val="20"/>
              </w:rPr>
              <w:t>5W5:</w:t>
            </w:r>
            <w:r w:rsidR="00AB36E8">
              <w:rPr>
                <w:rFonts w:ascii="Arial" w:hAnsi="Arial" w:cs="Arial"/>
                <w:sz w:val="20"/>
                <w:szCs w:val="20"/>
              </w:rPr>
              <w:t xml:space="preserve"> </w:t>
            </w:r>
            <w:r w:rsidR="00AB36E8" w:rsidRPr="00AB36E8">
              <w:rPr>
                <w:rFonts w:ascii="Arial" w:hAnsi="Arial" w:cs="Arial"/>
                <w:sz w:val="20"/>
                <w:szCs w:val="20"/>
              </w:rPr>
              <w:t>Draw evidence from literary or informational texts to respond and support analysis, reflection, and research by applying the Grade 5 Reading Standards.</w:t>
            </w:r>
          </w:p>
          <w:p w14:paraId="6349F27C" w14:textId="77777777" w:rsidR="002C40AC" w:rsidRDefault="002C40AC" w:rsidP="002C40AC">
            <w:pPr>
              <w:spacing w:line="257" w:lineRule="auto"/>
              <w:rPr>
                <w:rFonts w:ascii="Arial" w:eastAsia="Arial" w:hAnsi="Arial" w:cs="Arial"/>
                <w:sz w:val="20"/>
                <w:szCs w:val="20"/>
              </w:rPr>
            </w:pPr>
          </w:p>
          <w:p w14:paraId="26E86AA5" w14:textId="77777777" w:rsidR="002C40AC" w:rsidRDefault="002C40AC" w:rsidP="002C40AC">
            <w:pPr>
              <w:spacing w:line="257" w:lineRule="auto"/>
              <w:rPr>
                <w:rFonts w:ascii="Arial" w:eastAsia="Arial" w:hAnsi="Arial" w:cs="Arial"/>
                <w:sz w:val="20"/>
                <w:szCs w:val="20"/>
              </w:rPr>
            </w:pPr>
          </w:p>
          <w:p w14:paraId="3D500F7D" w14:textId="77777777" w:rsidR="002C40AC" w:rsidRDefault="002C40AC" w:rsidP="002C40AC">
            <w:pPr>
              <w:spacing w:line="257" w:lineRule="auto"/>
              <w:rPr>
                <w:rFonts w:ascii="Arial" w:eastAsia="Arial" w:hAnsi="Arial" w:cs="Arial"/>
                <w:sz w:val="20"/>
                <w:szCs w:val="20"/>
              </w:rPr>
            </w:pPr>
          </w:p>
          <w:p w14:paraId="436EF631" w14:textId="77777777" w:rsidR="002C40AC" w:rsidRDefault="002C40AC" w:rsidP="002C40AC">
            <w:pPr>
              <w:spacing w:line="257" w:lineRule="auto"/>
              <w:rPr>
                <w:rFonts w:ascii="Arial" w:eastAsia="Arial" w:hAnsi="Arial" w:cs="Arial"/>
                <w:sz w:val="20"/>
                <w:szCs w:val="20"/>
              </w:rPr>
            </w:pPr>
          </w:p>
          <w:p w14:paraId="12E79018" w14:textId="77777777" w:rsidR="002C40AC" w:rsidRDefault="002C40AC" w:rsidP="002C40AC">
            <w:pPr>
              <w:spacing w:line="257" w:lineRule="auto"/>
              <w:rPr>
                <w:rFonts w:ascii="Arial" w:eastAsia="Arial" w:hAnsi="Arial" w:cs="Arial"/>
                <w:sz w:val="20"/>
                <w:szCs w:val="20"/>
              </w:rPr>
            </w:pPr>
          </w:p>
          <w:p w14:paraId="4822381F" w14:textId="029D3DD8" w:rsidR="002C40AC" w:rsidRDefault="002C40AC" w:rsidP="002C40AC">
            <w:pPr>
              <w:spacing w:line="257" w:lineRule="auto"/>
              <w:rPr>
                <w:rFonts w:ascii="Arial" w:eastAsia="Arial" w:hAnsi="Arial" w:cs="Arial"/>
                <w:color w:val="000000" w:themeColor="text1"/>
                <w:sz w:val="20"/>
                <w:szCs w:val="20"/>
              </w:rPr>
            </w:pPr>
          </w:p>
        </w:tc>
        <w:tc>
          <w:tcPr>
            <w:tcW w:w="2700" w:type="dxa"/>
          </w:tcPr>
          <w:p w14:paraId="17B2E3FC" w14:textId="4A8E2283"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 xml:space="preserve">L: </w:t>
            </w:r>
            <w:r w:rsidRPr="00156050">
              <w:rPr>
                <w:rFonts w:ascii="Arial" w:hAnsi="Arial" w:cs="Arial"/>
                <w:sz w:val="20"/>
                <w:szCs w:val="20"/>
              </w:rPr>
              <w:t>Listen</w:t>
            </w:r>
            <w:r w:rsidR="00101580">
              <w:rPr>
                <w:rFonts w:ascii="Arial" w:hAnsi="Arial" w:cs="Arial"/>
                <w:sz w:val="20"/>
                <w:szCs w:val="20"/>
              </w:rPr>
              <w:t xml:space="preserve"> for elements of informational Text </w:t>
            </w:r>
            <w:r w:rsidRPr="006D6A84">
              <w:rPr>
                <w:rFonts w:ascii="Arial" w:hAnsi="Arial" w:cs="Arial"/>
                <w:sz w:val="20"/>
                <w:szCs w:val="20"/>
              </w:rPr>
              <w:t>(</w:t>
            </w:r>
            <w:hyperlink r:id="rId297" w:history="1">
              <w:r w:rsidRPr="00101580">
                <w:rPr>
                  <w:rStyle w:val="Hyperlink"/>
                </w:rPr>
                <w:t>TE p. 8</w:t>
              </w:r>
              <w:r w:rsidR="00101580" w:rsidRPr="00101580">
                <w:rPr>
                  <w:rStyle w:val="Hyperlink"/>
                </w:rPr>
                <w:t>8</w:t>
              </w:r>
            </w:hyperlink>
            <w:r w:rsidRPr="006D6A84">
              <w:rPr>
                <w:rFonts w:ascii="Arial" w:hAnsi="Arial" w:cs="Arial"/>
                <w:sz w:val="20"/>
                <w:szCs w:val="20"/>
              </w:rPr>
              <w:t>)</w:t>
            </w:r>
            <w:r>
              <w:rPr>
                <w:rFonts w:ascii="Arial" w:hAnsi="Arial" w:cs="Arial"/>
                <w:sz w:val="20"/>
                <w:szCs w:val="20"/>
              </w:rPr>
              <w:t xml:space="preserve"> (</w:t>
            </w:r>
            <w:hyperlink r:id="rId298" w:history="1">
              <w:r w:rsidRPr="00012612">
                <w:rPr>
                  <w:rStyle w:val="Hyperlink"/>
                  <w:rFonts w:ascii="Arial" w:hAnsi="Arial" w:cs="Arial"/>
                  <w:sz w:val="20"/>
                  <w:szCs w:val="20"/>
                </w:rPr>
                <w:t>TE p.T85</w:t>
              </w:r>
            </w:hyperlink>
            <w:r>
              <w:rPr>
                <w:rFonts w:ascii="Arial" w:hAnsi="Arial" w:cs="Arial"/>
                <w:sz w:val="20"/>
                <w:szCs w:val="20"/>
              </w:rPr>
              <w:t>)</w:t>
            </w:r>
          </w:p>
          <w:p w14:paraId="44E10B05" w14:textId="77777777" w:rsidR="002C40AC" w:rsidRDefault="002C40AC" w:rsidP="002C40AC">
            <w:pPr>
              <w:spacing w:line="257" w:lineRule="auto"/>
              <w:rPr>
                <w:rFonts w:ascii="Arial" w:eastAsia="Arial" w:hAnsi="Arial" w:cs="Arial"/>
                <w:b/>
                <w:bCs/>
                <w:sz w:val="20"/>
                <w:szCs w:val="20"/>
              </w:rPr>
            </w:pPr>
          </w:p>
          <w:p w14:paraId="08709BCE" w14:textId="4103B13B"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Pr="5DA3C723">
              <w:rPr>
                <w:rFonts w:ascii="Arial" w:eastAsia="Arial" w:hAnsi="Arial" w:cs="Arial"/>
                <w:sz w:val="20"/>
                <w:szCs w:val="20"/>
              </w:rPr>
              <w:t xml:space="preserve">Discussion </w:t>
            </w:r>
            <w:r>
              <w:rPr>
                <w:rFonts w:ascii="Arial" w:eastAsia="Arial" w:hAnsi="Arial" w:cs="Arial"/>
                <w:sz w:val="20"/>
                <w:szCs w:val="20"/>
              </w:rPr>
              <w:t xml:space="preserve">on Figurative Language </w:t>
            </w:r>
            <w:r w:rsidRPr="5DA3C723">
              <w:rPr>
                <w:rFonts w:ascii="Arial" w:eastAsia="Arial" w:hAnsi="Arial" w:cs="Arial"/>
                <w:sz w:val="20"/>
                <w:szCs w:val="20"/>
              </w:rPr>
              <w:t>(</w:t>
            </w:r>
            <w:hyperlink r:id="rId299" w:history="1">
              <w:r w:rsidRPr="00B61850">
                <w:rPr>
                  <w:rStyle w:val="Hyperlink"/>
                  <w:rFonts w:ascii="Arial" w:eastAsia="Arial" w:hAnsi="Arial" w:cs="Arial"/>
                  <w:sz w:val="20"/>
                  <w:szCs w:val="20"/>
                </w:rPr>
                <w:t>TE p. T1</w:t>
              </w:r>
              <w:r w:rsidR="00B61850" w:rsidRPr="00B61850">
                <w:rPr>
                  <w:rStyle w:val="Hyperlink"/>
                  <w:rFonts w:ascii="Arial" w:eastAsia="Arial" w:hAnsi="Arial" w:cs="Arial"/>
                  <w:sz w:val="20"/>
                  <w:szCs w:val="20"/>
                </w:rPr>
                <w:t>24</w:t>
              </w:r>
            </w:hyperlink>
            <w:r w:rsidRPr="5DA3C723">
              <w:rPr>
                <w:rFonts w:ascii="Arial" w:eastAsia="Arial" w:hAnsi="Arial" w:cs="Arial"/>
                <w:sz w:val="20"/>
                <w:szCs w:val="20"/>
              </w:rPr>
              <w:t>)</w:t>
            </w:r>
            <w:r>
              <w:rPr>
                <w:rFonts w:ascii="Arial" w:eastAsia="Arial" w:hAnsi="Arial" w:cs="Arial"/>
                <w:sz w:val="20"/>
                <w:szCs w:val="20"/>
              </w:rPr>
              <w:t xml:space="preserve"> </w:t>
            </w:r>
            <w:r w:rsidRPr="5DA3C723">
              <w:rPr>
                <w:rFonts w:ascii="Arial" w:eastAsia="Arial" w:hAnsi="Arial" w:cs="Arial"/>
                <w:sz w:val="20"/>
                <w:szCs w:val="20"/>
              </w:rPr>
              <w:t xml:space="preserve">and Comprehension Check </w:t>
            </w:r>
            <w:r>
              <w:br/>
            </w:r>
            <w:r w:rsidRPr="5DA3C723">
              <w:rPr>
                <w:rFonts w:ascii="Arial" w:eastAsia="Arial" w:hAnsi="Arial" w:cs="Arial"/>
                <w:sz w:val="20"/>
                <w:szCs w:val="20"/>
              </w:rPr>
              <w:t>(</w:t>
            </w:r>
            <w:hyperlink r:id="rId300" w:history="1">
              <w:r w:rsidRPr="00FC4C1D">
                <w:rPr>
                  <w:rStyle w:val="Hyperlink"/>
                  <w:rFonts w:ascii="Arial" w:eastAsia="Arial" w:hAnsi="Arial" w:cs="Arial"/>
                  <w:sz w:val="20"/>
                  <w:szCs w:val="20"/>
                </w:rPr>
                <w:t>TE p. T1</w:t>
              </w:r>
              <w:r w:rsidR="00FC4C1D" w:rsidRPr="00FC4C1D">
                <w:rPr>
                  <w:rStyle w:val="Hyperlink"/>
                  <w:rFonts w:ascii="Arial" w:eastAsia="Arial" w:hAnsi="Arial" w:cs="Arial"/>
                  <w:sz w:val="20"/>
                  <w:szCs w:val="20"/>
                </w:rPr>
                <w:t>16</w:t>
              </w:r>
            </w:hyperlink>
            <w:r w:rsidRPr="5DA3C723">
              <w:rPr>
                <w:rFonts w:ascii="Arial" w:eastAsia="Arial" w:hAnsi="Arial" w:cs="Arial"/>
                <w:sz w:val="20"/>
                <w:szCs w:val="20"/>
              </w:rPr>
              <w:t>)</w:t>
            </w:r>
          </w:p>
          <w:p w14:paraId="6315F145" w14:textId="77777777" w:rsidR="002C40AC" w:rsidRDefault="002C40AC" w:rsidP="002C40AC">
            <w:pPr>
              <w:spacing w:line="257" w:lineRule="auto"/>
              <w:rPr>
                <w:rFonts w:ascii="Arial" w:eastAsia="Arial" w:hAnsi="Arial" w:cs="Arial"/>
                <w:b/>
                <w:bCs/>
                <w:sz w:val="20"/>
                <w:szCs w:val="20"/>
              </w:rPr>
            </w:pPr>
          </w:p>
          <w:p w14:paraId="5BD5D030" w14:textId="503DE9E8"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00B61850">
              <w:rPr>
                <w:rFonts w:ascii="Arial" w:eastAsia="Arial" w:hAnsi="Arial" w:cs="Arial"/>
                <w:sz w:val="20"/>
                <w:szCs w:val="20"/>
              </w:rPr>
              <w:t>Interpret Text Features</w:t>
            </w:r>
            <w:r w:rsidRPr="5DA3C723">
              <w:rPr>
                <w:rFonts w:ascii="Arial" w:eastAsia="Arial" w:hAnsi="Arial" w:cs="Arial"/>
                <w:sz w:val="20"/>
                <w:szCs w:val="20"/>
              </w:rPr>
              <w:t xml:space="preserve"> (</w:t>
            </w:r>
            <w:hyperlink r:id="rId301" w:history="1">
              <w:r w:rsidRPr="00B61850">
                <w:rPr>
                  <w:rStyle w:val="Hyperlink"/>
                  <w:rFonts w:ascii="Arial" w:eastAsia="Arial" w:hAnsi="Arial" w:cs="Arial"/>
                  <w:sz w:val="20"/>
                  <w:szCs w:val="20"/>
                </w:rPr>
                <w:t>TE p. 1</w:t>
              </w:r>
              <w:r w:rsidR="00B61850" w:rsidRPr="00B61850">
                <w:rPr>
                  <w:rStyle w:val="Hyperlink"/>
                  <w:rFonts w:ascii="Arial" w:eastAsia="Arial" w:hAnsi="Arial" w:cs="Arial"/>
                  <w:sz w:val="20"/>
                  <w:szCs w:val="20"/>
                </w:rPr>
                <w:t>22</w:t>
              </w:r>
            </w:hyperlink>
            <w:r w:rsidRPr="001069C2">
              <w:rPr>
                <w:rFonts w:ascii="Arial" w:eastAsia="Arial" w:hAnsi="Arial" w:cs="Arial"/>
                <w:sz w:val="20"/>
                <w:szCs w:val="20"/>
              </w:rPr>
              <w:t>)</w:t>
            </w:r>
            <w:r>
              <w:rPr>
                <w:rFonts w:ascii="Arial" w:eastAsia="Arial" w:hAnsi="Arial" w:cs="Arial"/>
                <w:sz w:val="20"/>
                <w:szCs w:val="20"/>
              </w:rPr>
              <w:t xml:space="preserve"> and </w:t>
            </w:r>
            <w:r w:rsidR="002F1C35">
              <w:rPr>
                <w:rFonts w:ascii="Arial" w:eastAsia="Arial" w:hAnsi="Arial" w:cs="Arial"/>
                <w:sz w:val="20"/>
                <w:szCs w:val="20"/>
              </w:rPr>
              <w:t>Confirm or Correct Predictions</w:t>
            </w:r>
            <w:r w:rsidRPr="5DA3C723">
              <w:rPr>
                <w:rFonts w:ascii="Arial" w:eastAsia="Arial" w:hAnsi="Arial" w:cs="Arial"/>
                <w:sz w:val="20"/>
                <w:szCs w:val="20"/>
              </w:rPr>
              <w:t xml:space="preserve"> (</w:t>
            </w:r>
            <w:hyperlink r:id="rId302" w:history="1">
              <w:r w:rsidRPr="002F1C35">
                <w:rPr>
                  <w:rStyle w:val="Hyperlink"/>
                  <w:rFonts w:ascii="Arial" w:eastAsia="Arial" w:hAnsi="Arial" w:cs="Arial"/>
                  <w:sz w:val="20"/>
                  <w:szCs w:val="20"/>
                </w:rPr>
                <w:t>TE p. 1</w:t>
              </w:r>
              <w:r w:rsidR="002F1C35" w:rsidRPr="002F1C35">
                <w:rPr>
                  <w:rStyle w:val="Hyperlink"/>
                  <w:rFonts w:ascii="Arial" w:eastAsia="Arial" w:hAnsi="Arial" w:cs="Arial"/>
                  <w:sz w:val="20"/>
                  <w:szCs w:val="20"/>
                </w:rPr>
                <w:t>30</w:t>
              </w:r>
            </w:hyperlink>
            <w:r w:rsidRPr="001069C2">
              <w:rPr>
                <w:rFonts w:ascii="Arial" w:eastAsia="Arial" w:hAnsi="Arial" w:cs="Arial"/>
                <w:sz w:val="20"/>
                <w:szCs w:val="20"/>
              </w:rPr>
              <w:t>)</w:t>
            </w:r>
            <w:r>
              <w:rPr>
                <w:rFonts w:ascii="Arial" w:eastAsia="Arial" w:hAnsi="Arial" w:cs="Arial"/>
                <w:sz w:val="20"/>
                <w:szCs w:val="20"/>
              </w:rPr>
              <w:t xml:space="preserve"> </w:t>
            </w:r>
          </w:p>
          <w:p w14:paraId="34A09F66" w14:textId="77777777" w:rsidR="002C40AC" w:rsidRDefault="002C40AC" w:rsidP="002C40AC">
            <w:pPr>
              <w:spacing w:line="257" w:lineRule="auto"/>
              <w:rPr>
                <w:rFonts w:ascii="Arial" w:eastAsia="Arial" w:hAnsi="Arial" w:cs="Arial"/>
                <w:sz w:val="20"/>
                <w:szCs w:val="20"/>
              </w:rPr>
            </w:pPr>
          </w:p>
          <w:p w14:paraId="110FDD5B" w14:textId="09138E76"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t>
            </w:r>
            <w:r>
              <w:rPr>
                <w:rFonts w:ascii="Arial" w:eastAsia="Arial" w:hAnsi="Arial" w:cs="Arial"/>
                <w:sz w:val="20"/>
                <w:szCs w:val="20"/>
              </w:rPr>
              <w:t xml:space="preserve">Develop Elements: </w:t>
            </w:r>
            <w:r w:rsidR="00A148FB">
              <w:rPr>
                <w:rFonts w:ascii="Arial" w:eastAsia="Arial" w:hAnsi="Arial" w:cs="Arial"/>
                <w:sz w:val="20"/>
                <w:szCs w:val="20"/>
              </w:rPr>
              <w:t>Personification</w:t>
            </w:r>
            <w:r>
              <w:rPr>
                <w:rFonts w:ascii="Arial" w:eastAsia="Arial" w:hAnsi="Arial" w:cs="Arial"/>
                <w:sz w:val="20"/>
                <w:szCs w:val="20"/>
              </w:rPr>
              <w:t xml:space="preserve"> </w:t>
            </w:r>
          </w:p>
          <w:p w14:paraId="74A00FEC" w14:textId="45BA9CE3" w:rsidR="00A148FB" w:rsidRPr="00A148FB" w:rsidRDefault="00A148FB" w:rsidP="00A148FB">
            <w:pPr>
              <w:spacing w:line="257" w:lineRule="auto"/>
              <w:rPr>
                <w:rFonts w:ascii="Arial" w:eastAsia="Arial" w:hAnsi="Arial" w:cs="Arial"/>
                <w:sz w:val="20"/>
                <w:szCs w:val="20"/>
              </w:rPr>
            </w:pPr>
            <w:r w:rsidRPr="00A148FB">
              <w:rPr>
                <w:rFonts w:ascii="Arial" w:eastAsia="Arial" w:hAnsi="Arial" w:cs="Arial"/>
                <w:sz w:val="20"/>
                <w:szCs w:val="20"/>
              </w:rPr>
              <w:t xml:space="preserve">GUIDE PRACTICE Write: The sun smiled at us today. Help students identify personification. Ask: Can the sun really smile? Have student brainstorm what the sentence means. Provide sentence frames: The </w:t>
            </w:r>
          </w:p>
          <w:p w14:paraId="3B8FD32F" w14:textId="77777777" w:rsidR="00A148FB" w:rsidRPr="00A148FB" w:rsidRDefault="00A148FB" w:rsidP="00A148FB">
            <w:pPr>
              <w:spacing w:line="257" w:lineRule="auto"/>
              <w:rPr>
                <w:rFonts w:ascii="Arial" w:eastAsia="Arial" w:hAnsi="Arial" w:cs="Arial"/>
                <w:sz w:val="20"/>
                <w:szCs w:val="20"/>
              </w:rPr>
            </w:pPr>
            <w:r w:rsidRPr="00A148FB">
              <w:rPr>
                <w:rFonts w:ascii="Arial" w:eastAsia="Arial" w:hAnsi="Arial" w:cs="Arial"/>
                <w:sz w:val="20"/>
                <w:szCs w:val="20"/>
              </w:rPr>
              <w:t>expression means that the sun ____. (shines, is bright)</w:t>
            </w:r>
          </w:p>
          <w:p w14:paraId="465411E7" w14:textId="15B79736" w:rsidR="00A148FB" w:rsidRPr="00A148FB" w:rsidRDefault="00A148FB" w:rsidP="00A148FB">
            <w:pPr>
              <w:spacing w:line="257" w:lineRule="auto"/>
              <w:rPr>
                <w:rFonts w:ascii="Arial" w:eastAsia="Arial" w:hAnsi="Arial" w:cs="Arial"/>
                <w:sz w:val="20"/>
                <w:szCs w:val="20"/>
              </w:rPr>
            </w:pPr>
            <w:r w:rsidRPr="00A148FB">
              <w:rPr>
                <w:rFonts w:ascii="Arial" w:eastAsia="Arial" w:hAnsi="Arial" w:cs="Arial"/>
                <w:sz w:val="20"/>
                <w:szCs w:val="20"/>
              </w:rPr>
              <w:t xml:space="preserve">ON THEIR OWN Have students work with partners to come up with examples of personification for their poem. Have partners select </w:t>
            </w:r>
          </w:p>
          <w:p w14:paraId="1AB278B1" w14:textId="583EADE4" w:rsidR="002C40AC" w:rsidRDefault="00A148FB" w:rsidP="00A148FB">
            <w:pPr>
              <w:spacing w:line="259" w:lineRule="auto"/>
              <w:rPr>
                <w:rFonts w:ascii="Arial" w:eastAsia="Arial" w:hAnsi="Arial" w:cs="Arial"/>
                <w:sz w:val="20"/>
                <w:szCs w:val="20"/>
              </w:rPr>
            </w:pPr>
            <w:r w:rsidRPr="00A148FB">
              <w:rPr>
                <w:rFonts w:ascii="Arial" w:eastAsia="Arial" w:hAnsi="Arial" w:cs="Arial"/>
                <w:sz w:val="20"/>
                <w:szCs w:val="20"/>
              </w:rPr>
              <w:t xml:space="preserve">something that is not human and decide on an action. </w:t>
            </w:r>
            <w:r w:rsidR="002C40AC" w:rsidRPr="5DA3C723">
              <w:rPr>
                <w:rFonts w:ascii="Arial" w:eastAsia="Arial" w:hAnsi="Arial" w:cs="Arial"/>
                <w:sz w:val="20"/>
                <w:szCs w:val="20"/>
              </w:rPr>
              <w:t>(</w:t>
            </w:r>
            <w:hyperlink r:id="rId303" w:history="1">
              <w:r w:rsidR="002C40AC" w:rsidRPr="00013E39">
                <w:rPr>
                  <w:rStyle w:val="Hyperlink"/>
                  <w:rFonts w:ascii="Arial" w:eastAsia="Arial" w:hAnsi="Arial" w:cs="Arial"/>
                  <w:sz w:val="20"/>
                  <w:szCs w:val="20"/>
                </w:rPr>
                <w:t>TE p. T3</w:t>
              </w:r>
              <w:r w:rsidR="00013E39" w:rsidRPr="00013E39">
                <w:rPr>
                  <w:rStyle w:val="Hyperlink"/>
                  <w:rFonts w:ascii="Arial" w:eastAsia="Arial" w:hAnsi="Arial" w:cs="Arial"/>
                  <w:sz w:val="20"/>
                  <w:szCs w:val="20"/>
                </w:rPr>
                <w:t>58</w:t>
              </w:r>
              <w:r w:rsidR="002C40AC" w:rsidRPr="00013E39">
                <w:rPr>
                  <w:rStyle w:val="Hyperlink"/>
                  <w:rFonts w:ascii="Arial" w:eastAsia="Arial" w:hAnsi="Arial" w:cs="Arial"/>
                  <w:sz w:val="20"/>
                  <w:szCs w:val="20"/>
                </w:rPr>
                <w:t>-37</w:t>
              </w:r>
              <w:r w:rsidR="00013E39" w:rsidRPr="00013E39">
                <w:rPr>
                  <w:rStyle w:val="Hyperlink"/>
                  <w:rFonts w:ascii="Arial" w:eastAsia="Arial" w:hAnsi="Arial" w:cs="Arial"/>
                  <w:sz w:val="20"/>
                  <w:szCs w:val="20"/>
                </w:rPr>
                <w:t>4</w:t>
              </w:r>
            </w:hyperlink>
            <w:r w:rsidR="002C40AC" w:rsidRPr="5DA3C723">
              <w:rPr>
                <w:rFonts w:ascii="Arial" w:eastAsia="Arial" w:hAnsi="Arial" w:cs="Arial"/>
                <w:sz w:val="20"/>
                <w:szCs w:val="20"/>
              </w:rPr>
              <w:t>)</w:t>
            </w:r>
          </w:p>
        </w:tc>
        <w:tc>
          <w:tcPr>
            <w:tcW w:w="2700" w:type="dxa"/>
          </w:tcPr>
          <w:p w14:paraId="5DE5FA00" w14:textId="32723F9B" w:rsidR="002C40AC" w:rsidRPr="00C60C29" w:rsidRDefault="002C40AC" w:rsidP="002C40AC">
            <w:pPr>
              <w:rPr>
                <w:rFonts w:ascii="Arial" w:hAnsi="Arial" w:cs="Arial"/>
                <w:sz w:val="20"/>
                <w:szCs w:val="20"/>
              </w:rPr>
            </w:pPr>
            <w:r w:rsidRPr="00C60C29">
              <w:rPr>
                <w:rFonts w:ascii="Arial" w:hAnsi="Arial" w:cs="Arial"/>
                <w:sz w:val="20"/>
                <w:szCs w:val="20"/>
              </w:rPr>
              <w:t xml:space="preserve">TE: </w:t>
            </w:r>
            <w:hyperlink r:id="rId304" w:history="1">
              <w:r w:rsidR="00194DDD" w:rsidRPr="0034117B">
                <w:rPr>
                  <w:rStyle w:val="Hyperlink"/>
                  <w:rFonts w:ascii="Arial" w:hAnsi="Arial" w:cs="Arial"/>
                  <w:sz w:val="20"/>
                  <w:szCs w:val="20"/>
                  <w:shd w:val="clear" w:color="auto" w:fill="FFFFFF"/>
                </w:rPr>
                <w:t>Language Awareness Handbook</w:t>
              </w:r>
            </w:hyperlink>
          </w:p>
          <w:p w14:paraId="48B7FB8E" w14:textId="71087B89" w:rsidR="00BD0A4E" w:rsidRPr="00BD0A4E" w:rsidRDefault="002C40AC" w:rsidP="00BD0A4E">
            <w:pPr>
              <w:rPr>
                <w:rFonts w:ascii="Arial" w:hAnsi="Arial" w:cs="Arial"/>
                <w:sz w:val="20"/>
                <w:szCs w:val="20"/>
              </w:rPr>
            </w:pPr>
            <w:r w:rsidRPr="00C60C29">
              <w:rPr>
                <w:rFonts w:ascii="Arial" w:hAnsi="Arial" w:cs="Arial"/>
                <w:sz w:val="20"/>
                <w:szCs w:val="20"/>
              </w:rPr>
              <w:t>*</w:t>
            </w:r>
            <w:r w:rsidR="00BD0A4E">
              <w:t xml:space="preserve"> </w:t>
            </w:r>
            <w:r w:rsidR="00BD0A4E" w:rsidRPr="00BD0A4E">
              <w:rPr>
                <w:rFonts w:ascii="Arial" w:hAnsi="Arial" w:cs="Arial"/>
                <w:sz w:val="20"/>
                <w:szCs w:val="20"/>
              </w:rPr>
              <w:t xml:space="preserve">Have students look at the Anchor Chart on p. 471 of </w:t>
            </w:r>
          </w:p>
          <w:p w14:paraId="553A549F" w14:textId="77777777" w:rsidR="00BD0A4E" w:rsidRPr="00BD0A4E" w:rsidRDefault="00BD0A4E" w:rsidP="00BD0A4E">
            <w:pPr>
              <w:rPr>
                <w:rFonts w:ascii="Arial" w:hAnsi="Arial" w:cs="Arial"/>
                <w:sz w:val="20"/>
                <w:szCs w:val="20"/>
              </w:rPr>
            </w:pPr>
            <w:r w:rsidRPr="00BD0A4E">
              <w:rPr>
                <w:rFonts w:ascii="Arial" w:hAnsi="Arial" w:cs="Arial"/>
                <w:sz w:val="20"/>
                <w:szCs w:val="20"/>
              </w:rPr>
              <w:t xml:space="preserve">the Student Interactive. Reread “Why Does Ice Float?” on p. T88. Help </w:t>
            </w:r>
          </w:p>
          <w:p w14:paraId="2DAE8116" w14:textId="2A4C60BD" w:rsidR="00BD0A4E" w:rsidRPr="00BD0A4E" w:rsidRDefault="00BD0A4E" w:rsidP="00BD0A4E">
            <w:pPr>
              <w:rPr>
                <w:rFonts w:ascii="Arial" w:hAnsi="Arial" w:cs="Arial"/>
                <w:sz w:val="20"/>
                <w:szCs w:val="20"/>
              </w:rPr>
            </w:pPr>
            <w:r w:rsidRPr="00BD0A4E">
              <w:rPr>
                <w:rFonts w:ascii="Arial" w:hAnsi="Arial" w:cs="Arial"/>
                <w:sz w:val="20"/>
                <w:szCs w:val="20"/>
              </w:rPr>
              <w:t>students identify features of the text.</w:t>
            </w:r>
            <w:r>
              <w:rPr>
                <w:rFonts w:ascii="Arial" w:hAnsi="Arial" w:cs="Arial"/>
                <w:sz w:val="20"/>
                <w:szCs w:val="20"/>
              </w:rPr>
              <w:t xml:space="preserve"> </w:t>
            </w:r>
            <w:r w:rsidRPr="00BD0A4E">
              <w:rPr>
                <w:rFonts w:ascii="Arial" w:hAnsi="Arial" w:cs="Arial"/>
                <w:sz w:val="20"/>
                <w:szCs w:val="20"/>
              </w:rPr>
              <w:t>Use the Main Idea and Details Graphic Organizer</w:t>
            </w:r>
            <w:r>
              <w:rPr>
                <w:rFonts w:ascii="Arial" w:hAnsi="Arial" w:cs="Arial"/>
                <w:sz w:val="20"/>
                <w:szCs w:val="20"/>
              </w:rPr>
              <w:t xml:space="preserve"> </w:t>
            </w:r>
            <w:r w:rsidRPr="00BD0A4E">
              <w:rPr>
                <w:rFonts w:ascii="Arial" w:hAnsi="Arial" w:cs="Arial"/>
                <w:sz w:val="20"/>
                <w:szCs w:val="20"/>
              </w:rPr>
              <w:t xml:space="preserve">on p. 81 to have students write the main idea and details of the text. </w:t>
            </w:r>
          </w:p>
          <w:p w14:paraId="5AB4B308" w14:textId="28257007" w:rsidR="00BD0A4E" w:rsidRPr="00BD0A4E" w:rsidRDefault="00BD0A4E" w:rsidP="00BD0A4E">
            <w:pPr>
              <w:rPr>
                <w:rStyle w:val="pspdfkit-6um8mrhfmv4j3nvtw9x41bv9fb"/>
                <w:rFonts w:ascii="Arial" w:hAnsi="Arial" w:cs="Arial"/>
                <w:sz w:val="20"/>
                <w:szCs w:val="20"/>
              </w:rPr>
            </w:pPr>
            <w:r w:rsidRPr="00BD0A4E">
              <w:rPr>
                <w:rFonts w:ascii="Arial" w:hAnsi="Arial" w:cs="Arial"/>
                <w:sz w:val="20"/>
                <w:szCs w:val="20"/>
              </w:rPr>
              <w:t>Have students tell a partner how they know where to find information about abnormal water.</w:t>
            </w:r>
            <w:r w:rsidRPr="00E70151">
              <w:rPr>
                <w:rStyle w:val="pspdfkit-6um8mrhfmv4j3nvtw9x41bv9fb"/>
                <w:rFonts w:ascii="Arial" w:hAnsi="Arial" w:cs="Arial"/>
                <w:color w:val="000000"/>
                <w:sz w:val="20"/>
                <w:szCs w:val="20"/>
                <w:shd w:val="clear" w:color="auto" w:fill="FFFFFF"/>
              </w:rPr>
              <w:t xml:space="preserve"> </w:t>
            </w:r>
          </w:p>
          <w:p w14:paraId="7BC43B9B" w14:textId="0FEE75DD" w:rsidR="002C40AC" w:rsidRDefault="00AE5AB3" w:rsidP="00AE5AB3">
            <w:pPr>
              <w:spacing w:line="257" w:lineRule="auto"/>
              <w:rPr>
                <w:rFonts w:ascii="Arial" w:eastAsia="Arial" w:hAnsi="Arial" w:cs="Arial"/>
                <w:color w:val="000000" w:themeColor="text1"/>
                <w:sz w:val="20"/>
                <w:szCs w:val="20"/>
              </w:rPr>
            </w:pPr>
            <w:r>
              <w:rPr>
                <w:rFonts w:ascii="Arial" w:eastAsia="Arial" w:hAnsi="Arial" w:cs="Arial"/>
                <w:color w:val="000000" w:themeColor="text1"/>
                <w:sz w:val="20"/>
                <w:szCs w:val="20"/>
              </w:rPr>
              <w:t>*</w:t>
            </w:r>
            <w:r>
              <w:t xml:space="preserve"> </w:t>
            </w:r>
            <w:r w:rsidRPr="00AE5AB3">
              <w:rPr>
                <w:rFonts w:ascii="Arial" w:eastAsia="Arial" w:hAnsi="Arial" w:cs="Arial"/>
                <w:color w:val="000000" w:themeColor="text1"/>
                <w:sz w:val="20"/>
                <w:szCs w:val="20"/>
              </w:rPr>
              <w:t>Guide students to</w:t>
            </w:r>
            <w:r>
              <w:rPr>
                <w:rFonts w:ascii="Arial" w:eastAsia="Arial" w:hAnsi="Arial" w:cs="Arial"/>
                <w:color w:val="000000" w:themeColor="text1"/>
                <w:sz w:val="20"/>
                <w:szCs w:val="20"/>
              </w:rPr>
              <w:t xml:space="preserve"> </w:t>
            </w:r>
            <w:r w:rsidRPr="00AE5AB3">
              <w:rPr>
                <w:rFonts w:ascii="Arial" w:eastAsia="Arial" w:hAnsi="Arial" w:cs="Arial"/>
                <w:color w:val="000000" w:themeColor="text1"/>
                <w:sz w:val="20"/>
                <w:szCs w:val="20"/>
              </w:rPr>
              <w:t>interpret text features. Ask: What does the diagram on p. 477 tell about how water changes? Use some of the Text Structure sentence frames on p. 178 to help students describe what they see in the diagram.</w:t>
            </w:r>
            <w:r>
              <w:rPr>
                <w:rFonts w:ascii="Arial" w:eastAsia="Arial" w:hAnsi="Arial" w:cs="Arial"/>
                <w:color w:val="000000" w:themeColor="text1"/>
                <w:sz w:val="20"/>
                <w:szCs w:val="20"/>
              </w:rPr>
              <w:t xml:space="preserve"> </w:t>
            </w:r>
            <w:r w:rsidRPr="00AE5AB3">
              <w:rPr>
                <w:rFonts w:ascii="Arial" w:eastAsia="Arial" w:hAnsi="Arial" w:cs="Arial"/>
                <w:color w:val="000000" w:themeColor="text1"/>
                <w:sz w:val="20"/>
                <w:szCs w:val="20"/>
              </w:rPr>
              <w:t>Have students discuss the water cycle beginning with the winter. Ask them to</w:t>
            </w:r>
            <w:r>
              <w:rPr>
                <w:rFonts w:ascii="Arial" w:eastAsia="Arial" w:hAnsi="Arial" w:cs="Arial"/>
                <w:color w:val="000000" w:themeColor="text1"/>
                <w:sz w:val="20"/>
                <w:szCs w:val="20"/>
              </w:rPr>
              <w:t xml:space="preserve"> </w:t>
            </w:r>
            <w:r w:rsidRPr="00AE5AB3">
              <w:rPr>
                <w:rFonts w:ascii="Arial" w:eastAsia="Arial" w:hAnsi="Arial" w:cs="Arial"/>
                <w:color w:val="000000" w:themeColor="text1"/>
                <w:sz w:val="20"/>
                <w:szCs w:val="20"/>
              </w:rPr>
              <w:t>complete the Sequence of Events Graphic Organizer on p. 88.</w:t>
            </w:r>
          </w:p>
          <w:p w14:paraId="3B74FF8C" w14:textId="0F82D19D" w:rsidR="004A2969" w:rsidRPr="004A2969" w:rsidRDefault="004A2969" w:rsidP="004A2969">
            <w:pPr>
              <w:rPr>
                <w:rFonts w:ascii="Arial" w:eastAsia="Arial" w:hAnsi="Arial" w:cs="Arial"/>
                <w:color w:val="000000" w:themeColor="text1"/>
                <w:sz w:val="20"/>
                <w:szCs w:val="20"/>
              </w:rPr>
            </w:pPr>
            <w:r>
              <w:rPr>
                <w:rFonts w:ascii="Arial" w:eastAsia="Arial" w:hAnsi="Arial" w:cs="Arial"/>
                <w:color w:val="000000" w:themeColor="text1"/>
                <w:sz w:val="20"/>
                <w:szCs w:val="20"/>
              </w:rPr>
              <w:t>*</w:t>
            </w:r>
            <w:r w:rsidRPr="004A2969">
              <w:rPr>
                <w:rFonts w:ascii="Arial" w:eastAsia="Arial" w:hAnsi="Arial" w:cs="Arial"/>
                <w:color w:val="000000" w:themeColor="text1"/>
                <w:sz w:val="20"/>
                <w:szCs w:val="20"/>
              </w:rPr>
              <w:t xml:space="preserve">Use the Web routine on p. 71 to help students make </w:t>
            </w:r>
          </w:p>
          <w:p w14:paraId="127C61AC" w14:textId="08A9611C" w:rsidR="004A2969" w:rsidRPr="004A2969" w:rsidRDefault="004A2969" w:rsidP="004A2969">
            <w:pPr>
              <w:rPr>
                <w:rFonts w:ascii="Arial" w:eastAsia="Arial" w:hAnsi="Arial" w:cs="Arial"/>
                <w:color w:val="000000" w:themeColor="text1"/>
                <w:sz w:val="20"/>
                <w:szCs w:val="20"/>
              </w:rPr>
            </w:pPr>
            <w:r w:rsidRPr="004A2969">
              <w:rPr>
                <w:rFonts w:ascii="Arial" w:eastAsia="Arial" w:hAnsi="Arial" w:cs="Arial"/>
                <w:color w:val="000000" w:themeColor="text1"/>
                <w:sz w:val="20"/>
                <w:szCs w:val="20"/>
              </w:rPr>
              <w:t>notes about what they</w:t>
            </w:r>
            <w:r>
              <w:rPr>
                <w:rFonts w:ascii="Arial" w:eastAsia="Arial" w:hAnsi="Arial" w:cs="Arial"/>
                <w:color w:val="000000" w:themeColor="text1"/>
                <w:sz w:val="20"/>
                <w:szCs w:val="20"/>
              </w:rPr>
              <w:t xml:space="preserve"> </w:t>
            </w:r>
            <w:r w:rsidRPr="004A2969">
              <w:rPr>
                <w:rFonts w:ascii="Arial" w:eastAsia="Arial" w:hAnsi="Arial" w:cs="Arial"/>
                <w:color w:val="000000" w:themeColor="text1"/>
                <w:sz w:val="20"/>
                <w:szCs w:val="20"/>
              </w:rPr>
              <w:t xml:space="preserve">learned in Earth’s Water Cycle. Guide them </w:t>
            </w:r>
          </w:p>
          <w:p w14:paraId="3AB5296D" w14:textId="0D44335F" w:rsidR="002C40AC" w:rsidRDefault="004A2969" w:rsidP="004A2969">
            <w:pPr>
              <w:rPr>
                <w:rFonts w:ascii="Arial" w:eastAsia="Arial" w:hAnsi="Arial" w:cs="Arial"/>
                <w:color w:val="000000" w:themeColor="text1"/>
                <w:sz w:val="20"/>
                <w:szCs w:val="20"/>
              </w:rPr>
            </w:pPr>
            <w:r w:rsidRPr="004A2969">
              <w:rPr>
                <w:rFonts w:ascii="Arial" w:eastAsia="Arial" w:hAnsi="Arial" w:cs="Arial"/>
                <w:color w:val="000000" w:themeColor="text1"/>
                <w:sz w:val="20"/>
                <w:szCs w:val="20"/>
              </w:rPr>
              <w:t xml:space="preserve">with questions: What are the three states of water? Where do you find water? What causes water to </w:t>
            </w:r>
            <w:r w:rsidRPr="004A2969">
              <w:rPr>
                <w:rFonts w:ascii="Arial" w:eastAsia="Arial" w:hAnsi="Arial" w:cs="Arial"/>
                <w:color w:val="000000" w:themeColor="text1"/>
                <w:sz w:val="20"/>
                <w:szCs w:val="20"/>
              </w:rPr>
              <w:lastRenderedPageBreak/>
              <w:t>change states?</w:t>
            </w:r>
            <w:r>
              <w:rPr>
                <w:rFonts w:ascii="Arial" w:eastAsia="Arial" w:hAnsi="Arial" w:cs="Arial"/>
                <w:color w:val="000000" w:themeColor="text1"/>
                <w:sz w:val="20"/>
                <w:szCs w:val="20"/>
              </w:rPr>
              <w:t xml:space="preserve"> </w:t>
            </w:r>
            <w:r w:rsidRPr="004A2969">
              <w:rPr>
                <w:rFonts w:ascii="Arial" w:eastAsia="Arial" w:hAnsi="Arial" w:cs="Arial"/>
                <w:color w:val="000000" w:themeColor="text1"/>
                <w:sz w:val="20"/>
                <w:szCs w:val="20"/>
              </w:rPr>
              <w:t>Have student partners use the web to write a paragraph about the water cycle.</w:t>
            </w:r>
          </w:p>
        </w:tc>
        <w:tc>
          <w:tcPr>
            <w:tcW w:w="2700" w:type="dxa"/>
          </w:tcPr>
          <w:p w14:paraId="6A083271"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lastRenderedPageBreak/>
              <w:t>Text</w:t>
            </w:r>
            <w:r w:rsidRPr="5DA3C723">
              <w:rPr>
                <w:rFonts w:ascii="Arial" w:eastAsia="Arial" w:hAnsi="Arial" w:cs="Arial"/>
                <w:sz w:val="20"/>
                <w:szCs w:val="20"/>
              </w:rPr>
              <w:t>:</w:t>
            </w:r>
          </w:p>
          <w:p w14:paraId="4842D83B" w14:textId="5688B82F" w:rsidR="006D6A84" w:rsidRDefault="00000000" w:rsidP="006D6A84">
            <w:pPr>
              <w:rPr>
                <w:rFonts w:ascii="Arial" w:hAnsi="Arial" w:cs="Arial"/>
                <w:sz w:val="20"/>
                <w:szCs w:val="20"/>
              </w:rPr>
            </w:pPr>
            <w:hyperlink r:id="rId305" w:history="1">
              <w:r w:rsidR="006D6A84" w:rsidRPr="002876D5">
                <w:rPr>
                  <w:rStyle w:val="Hyperlink"/>
                  <w:rFonts w:ascii="Arial" w:hAnsi="Arial" w:cs="Arial"/>
                  <w:sz w:val="20"/>
                  <w:szCs w:val="20"/>
                </w:rPr>
                <w:t>from Earth’s Water Cycle</w:t>
              </w:r>
            </w:hyperlink>
          </w:p>
          <w:p w14:paraId="7CECFC48" w14:textId="77777777" w:rsidR="002C40AC" w:rsidRDefault="002C40AC" w:rsidP="002C40AC">
            <w:pPr>
              <w:spacing w:line="257" w:lineRule="auto"/>
              <w:rPr>
                <w:rFonts w:ascii="Arial" w:eastAsia="Arial" w:hAnsi="Arial" w:cs="Arial"/>
                <w:sz w:val="20"/>
                <w:szCs w:val="20"/>
              </w:rPr>
            </w:pPr>
          </w:p>
          <w:p w14:paraId="2A974341" w14:textId="44E1F942" w:rsidR="002C40AC" w:rsidRPr="007C6AA1" w:rsidRDefault="002C40AC" w:rsidP="002C40AC">
            <w:pPr>
              <w:spacing w:line="257" w:lineRule="auto"/>
              <w:rPr>
                <w:rStyle w:val="Hyperlink"/>
                <w:rFonts w:ascii="Arial" w:eastAsia="Arial" w:hAnsi="Arial" w:cs="Arial"/>
                <w:sz w:val="20"/>
                <w:szCs w:val="20"/>
              </w:rPr>
            </w:pPr>
            <w:r w:rsidRPr="00156050">
              <w:rPr>
                <w:rFonts w:ascii="Arial" w:hAnsi="Arial" w:cs="Arial"/>
                <w:sz w:val="20"/>
                <w:szCs w:val="20"/>
              </w:rPr>
              <w:t>Leveled Readers (</w:t>
            </w:r>
            <w:hyperlink r:id="rId306" w:history="1">
              <w:r w:rsidRPr="00FC4C1D">
                <w:rPr>
                  <w:rStyle w:val="Hyperlink"/>
                  <w:rFonts w:ascii="Arial" w:hAnsi="Arial" w:cs="Arial"/>
                  <w:sz w:val="20"/>
                  <w:szCs w:val="20"/>
                </w:rPr>
                <w:t>TE p. T</w:t>
              </w:r>
              <w:r w:rsidR="00012612" w:rsidRPr="00FC4C1D">
                <w:rPr>
                  <w:rStyle w:val="Hyperlink"/>
                  <w:rFonts w:ascii="Arial" w:hAnsi="Arial" w:cs="Arial"/>
                  <w:sz w:val="20"/>
                  <w:szCs w:val="20"/>
                </w:rPr>
                <w:t>96</w:t>
              </w:r>
              <w:r w:rsidRPr="00FC4C1D">
                <w:rPr>
                  <w:rStyle w:val="Hyperlink"/>
                  <w:rFonts w:ascii="Arial" w:hAnsi="Arial" w:cs="Arial"/>
                  <w:sz w:val="20"/>
                  <w:szCs w:val="20"/>
                </w:rPr>
                <w:t>-T</w:t>
              </w:r>
              <w:r w:rsidR="00012612" w:rsidRPr="00FC4C1D">
                <w:rPr>
                  <w:rStyle w:val="Hyperlink"/>
                  <w:rFonts w:ascii="Arial" w:hAnsi="Arial" w:cs="Arial"/>
                  <w:sz w:val="20"/>
                  <w:szCs w:val="20"/>
                </w:rPr>
                <w:t>9</w:t>
              </w:r>
              <w:r w:rsidR="00FC4C1D" w:rsidRPr="00FC4C1D">
                <w:rPr>
                  <w:rStyle w:val="Hyperlink"/>
                  <w:rFonts w:ascii="Arial" w:hAnsi="Arial" w:cs="Arial"/>
                  <w:sz w:val="20"/>
                  <w:szCs w:val="20"/>
                </w:rPr>
                <w:t>7</w:t>
              </w:r>
            </w:hyperlink>
            <w:r w:rsidRPr="005735FD">
              <w:rPr>
                <w:rFonts w:ascii="Arial" w:hAnsi="Arial" w:cs="Arial"/>
                <w:sz w:val="20"/>
                <w:szCs w:val="20"/>
              </w:rPr>
              <w:t>)</w:t>
            </w:r>
            <w:r w:rsidRPr="007C6AA1">
              <w:rPr>
                <w:rStyle w:val="Hyperlink"/>
                <w:rFonts w:ascii="Arial" w:eastAsia="Arial" w:hAnsi="Arial" w:cs="Arial"/>
                <w:sz w:val="20"/>
                <w:szCs w:val="20"/>
              </w:rPr>
              <w:t xml:space="preserve"> </w:t>
            </w:r>
          </w:p>
          <w:p w14:paraId="07FBDA13" w14:textId="77777777" w:rsidR="002C40AC" w:rsidRDefault="002C40AC" w:rsidP="002C40AC">
            <w:pPr>
              <w:spacing w:line="257" w:lineRule="auto"/>
              <w:rPr>
                <w:rFonts w:ascii="Arial" w:eastAsia="Arial" w:hAnsi="Arial" w:cs="Arial"/>
                <w:sz w:val="20"/>
                <w:szCs w:val="20"/>
              </w:rPr>
            </w:pPr>
          </w:p>
          <w:p w14:paraId="63E9CCFD" w14:textId="37DB81D6"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r>
              <w:br/>
            </w:r>
            <w:hyperlink r:id="rId307" w:history="1">
              <w:r w:rsidR="002F1C35" w:rsidRPr="000153DE">
                <w:rPr>
                  <w:rStyle w:val="Hyperlink"/>
                  <w:rFonts w:ascii="Arial" w:eastAsia="Arial" w:hAnsi="Arial" w:cs="Arial"/>
                  <w:sz w:val="20"/>
                  <w:szCs w:val="20"/>
                </w:rPr>
                <w:t>Interpret Text Features</w:t>
              </w:r>
            </w:hyperlink>
          </w:p>
          <w:p w14:paraId="1B69E7B2" w14:textId="77777777" w:rsidR="002C40AC" w:rsidRDefault="002C40AC" w:rsidP="002C40AC">
            <w:pPr>
              <w:spacing w:line="257" w:lineRule="auto"/>
              <w:rPr>
                <w:rFonts w:ascii="Arial" w:eastAsia="Arial" w:hAnsi="Arial" w:cs="Arial"/>
                <w:sz w:val="20"/>
                <w:szCs w:val="20"/>
              </w:rPr>
            </w:pPr>
            <w:r w:rsidRPr="05292329">
              <w:rPr>
                <w:rFonts w:ascii="Arial" w:eastAsia="Arial" w:hAnsi="Arial" w:cs="Arial"/>
                <w:sz w:val="20"/>
                <w:szCs w:val="20"/>
              </w:rPr>
              <w:t xml:space="preserve"> </w:t>
            </w:r>
          </w:p>
          <w:p w14:paraId="48EA4CB7"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w:t>
            </w:r>
          </w:p>
          <w:p w14:paraId="31636790" w14:textId="05F09B8D" w:rsidR="002C40AC" w:rsidRPr="00C60C29" w:rsidRDefault="002C40AC" w:rsidP="002C40AC">
            <w:pPr>
              <w:rPr>
                <w:rFonts w:ascii="Arial" w:hAnsi="Arial" w:cs="Arial"/>
                <w:sz w:val="20"/>
                <w:szCs w:val="20"/>
              </w:rPr>
            </w:pPr>
            <w:r w:rsidRPr="00C60C29">
              <w:rPr>
                <w:rFonts w:ascii="Arial" w:hAnsi="Arial" w:cs="Arial"/>
                <w:sz w:val="20"/>
                <w:szCs w:val="20"/>
              </w:rPr>
              <w:t xml:space="preserve">TE: </w:t>
            </w:r>
            <w:r w:rsidRPr="00C60C29">
              <w:rPr>
                <w:rStyle w:val="pspdfkit-6um8mrhfmv4j3nvtw9x41bv9fb"/>
                <w:rFonts w:ascii="Arial" w:hAnsi="Arial" w:cs="Arial"/>
                <w:color w:val="000000"/>
                <w:sz w:val="20"/>
                <w:szCs w:val="20"/>
                <w:shd w:val="clear" w:color="auto" w:fill="FFFFFF"/>
              </w:rPr>
              <w:t>(</w:t>
            </w:r>
            <w:hyperlink r:id="rId308" w:history="1">
              <w:r w:rsidR="00194DDD" w:rsidRPr="0034117B">
                <w:rPr>
                  <w:rStyle w:val="Hyperlink"/>
                  <w:rFonts w:ascii="Arial" w:hAnsi="Arial" w:cs="Arial"/>
                  <w:sz w:val="20"/>
                  <w:szCs w:val="20"/>
                  <w:shd w:val="clear" w:color="auto" w:fill="FFFFFF"/>
                </w:rPr>
                <w:t>Language Awareness Handbook</w:t>
              </w:r>
            </w:hyperlink>
            <w:r w:rsidR="00194DDD" w:rsidRPr="00194DDD">
              <w:rPr>
                <w:rFonts w:ascii="Arial" w:hAnsi="Arial" w:cs="Arial"/>
                <w:sz w:val="20"/>
                <w:szCs w:val="20"/>
                <w:shd w:val="clear" w:color="auto" w:fill="FFFFFF"/>
              </w:rPr>
              <w:t>)</w:t>
            </w:r>
          </w:p>
          <w:p w14:paraId="4D88CDD6" w14:textId="77777777" w:rsidR="002C40AC" w:rsidRPr="00C60C29" w:rsidRDefault="002C40AC" w:rsidP="002C40AC">
            <w:pPr>
              <w:rPr>
                <w:rFonts w:ascii="Arial" w:hAnsi="Arial" w:cs="Arial"/>
                <w:sz w:val="20"/>
                <w:szCs w:val="20"/>
              </w:rPr>
            </w:pPr>
            <w:r>
              <w:rPr>
                <w:rFonts w:ascii="Arial" w:hAnsi="Arial" w:cs="Arial"/>
                <w:sz w:val="20"/>
                <w:szCs w:val="20"/>
              </w:rPr>
              <w:t>Main Idea &amp; Details</w:t>
            </w:r>
            <w:r w:rsidRPr="00C60C29">
              <w:rPr>
                <w:rFonts w:ascii="Arial" w:hAnsi="Arial" w:cs="Arial"/>
                <w:sz w:val="20"/>
                <w:szCs w:val="20"/>
              </w:rPr>
              <w:t xml:space="preserve"> </w:t>
            </w:r>
            <w:r>
              <w:rPr>
                <w:rFonts w:ascii="Arial" w:hAnsi="Arial" w:cs="Arial"/>
                <w:sz w:val="20"/>
                <w:szCs w:val="20"/>
              </w:rPr>
              <w:t>PDF pp. (</w:t>
            </w:r>
            <w:r>
              <w:rPr>
                <w:rStyle w:val="pspdfkit-6um8mrhfmv4j3nvtw9x41bv9fb"/>
                <w:color w:val="000000"/>
                <w:shd w:val="clear" w:color="auto" w:fill="FFFFFF"/>
              </w:rPr>
              <w:t>90</w:t>
            </w:r>
            <w:r w:rsidRPr="00E70151">
              <w:rPr>
                <w:rStyle w:val="pspdfkit-6um8mrhfmv4j3nvtw9x41bv9fb"/>
                <w:rFonts w:ascii="Arial" w:hAnsi="Arial" w:cs="Arial"/>
                <w:color w:val="000000"/>
                <w:sz w:val="20"/>
                <w:szCs w:val="20"/>
                <w:shd w:val="clear" w:color="auto" w:fill="FFFFFF"/>
              </w:rPr>
              <w:t>-</w:t>
            </w:r>
            <w:r>
              <w:rPr>
                <w:rStyle w:val="pspdfkit-6um8mrhfmv4j3nvtw9x41bv9fb"/>
                <w:rFonts w:ascii="Arial" w:hAnsi="Arial" w:cs="Arial"/>
                <w:color w:val="000000"/>
                <w:sz w:val="20"/>
                <w:szCs w:val="20"/>
                <w:shd w:val="clear" w:color="auto" w:fill="FFFFFF"/>
              </w:rPr>
              <w:t>9</w:t>
            </w:r>
            <w:r w:rsidRPr="00E70151">
              <w:rPr>
                <w:rStyle w:val="pspdfkit-6um8mrhfmv4j3nvtw9x41bv9fb"/>
                <w:rFonts w:ascii="Arial" w:hAnsi="Arial" w:cs="Arial"/>
                <w:color w:val="000000"/>
                <w:sz w:val="20"/>
                <w:szCs w:val="20"/>
                <w:shd w:val="clear" w:color="auto" w:fill="FFFFFF"/>
              </w:rPr>
              <w:t>1</w:t>
            </w:r>
            <w:r>
              <w:rPr>
                <w:rFonts w:ascii="Arial" w:hAnsi="Arial" w:cs="Arial"/>
                <w:sz w:val="20"/>
                <w:szCs w:val="20"/>
              </w:rPr>
              <w:t>)</w:t>
            </w:r>
          </w:p>
          <w:p w14:paraId="144D725F" w14:textId="77777777" w:rsidR="002C40AC" w:rsidRDefault="002C40AC" w:rsidP="002C40AC">
            <w:pPr>
              <w:rPr>
                <w:rStyle w:val="pspdfkit-6um8mrhfmv4j3nvtw9x41bv9fb"/>
                <w:rFonts w:ascii="Arial" w:hAnsi="Arial" w:cs="Arial"/>
                <w:sz w:val="20"/>
                <w:szCs w:val="20"/>
              </w:rPr>
            </w:pPr>
          </w:p>
          <w:p w14:paraId="7A296200" w14:textId="77777777" w:rsidR="002C40AC" w:rsidRPr="00E70151" w:rsidRDefault="002C40AC" w:rsidP="002C40AC">
            <w:pPr>
              <w:rPr>
                <w:rStyle w:val="pspdfkit-6um8mrhfmv4j3nvtw9x41bv9fb"/>
                <w:rFonts w:ascii="Arial" w:hAnsi="Arial" w:cs="Arial"/>
                <w:sz w:val="20"/>
                <w:szCs w:val="20"/>
              </w:rPr>
            </w:pPr>
            <w:r w:rsidRPr="00E70151">
              <w:rPr>
                <w:rStyle w:val="pspdfkit-6um8mrhfmv4j3nvtw9x41bv9fb"/>
                <w:rFonts w:ascii="Arial" w:hAnsi="Arial" w:cs="Arial"/>
                <w:sz w:val="20"/>
                <w:szCs w:val="20"/>
              </w:rPr>
              <w:t xml:space="preserve">Retell or Summarize Routine and Graphic </w:t>
            </w:r>
          </w:p>
          <w:p w14:paraId="20A1A2BF" w14:textId="77777777" w:rsidR="002C40AC" w:rsidRDefault="002C40AC" w:rsidP="002C40AC">
            <w:pPr>
              <w:spacing w:line="257" w:lineRule="auto"/>
              <w:rPr>
                <w:rStyle w:val="pspdfkit-6um8mrhfmv4j3nvtw9x41bv9fb"/>
                <w:rFonts w:ascii="Arial" w:hAnsi="Arial" w:cs="Arial"/>
                <w:sz w:val="20"/>
                <w:szCs w:val="20"/>
              </w:rPr>
            </w:pPr>
            <w:r w:rsidRPr="00E70151">
              <w:rPr>
                <w:rStyle w:val="pspdfkit-6um8mrhfmv4j3nvtw9x41bv9fb"/>
                <w:rFonts w:ascii="Arial" w:hAnsi="Arial" w:cs="Arial"/>
                <w:sz w:val="20"/>
                <w:szCs w:val="20"/>
              </w:rPr>
              <w:t xml:space="preserve">Organizer on </w:t>
            </w:r>
            <w:r>
              <w:rPr>
                <w:rStyle w:val="pspdfkit-6um8mrhfmv4j3nvtw9x41bv9fb"/>
                <w:rFonts w:ascii="Arial" w:hAnsi="Arial" w:cs="Arial"/>
                <w:sz w:val="20"/>
                <w:szCs w:val="20"/>
              </w:rPr>
              <w:t xml:space="preserve">PDF </w:t>
            </w:r>
            <w:r w:rsidRPr="00E70151">
              <w:rPr>
                <w:rStyle w:val="pspdfkit-6um8mrhfmv4j3nvtw9x41bv9fb"/>
                <w:rFonts w:ascii="Arial" w:hAnsi="Arial" w:cs="Arial"/>
                <w:sz w:val="20"/>
                <w:szCs w:val="20"/>
              </w:rPr>
              <w:t xml:space="preserve">pp. </w:t>
            </w:r>
            <w:r>
              <w:rPr>
                <w:rStyle w:val="pspdfkit-6um8mrhfmv4j3nvtw9x41bv9fb"/>
                <w:rFonts w:ascii="Arial" w:hAnsi="Arial" w:cs="Arial"/>
                <w:sz w:val="20"/>
                <w:szCs w:val="20"/>
              </w:rPr>
              <w:t>(10</w:t>
            </w:r>
            <w:r w:rsidRPr="00E70151">
              <w:rPr>
                <w:rStyle w:val="pspdfkit-6um8mrhfmv4j3nvtw9x41bv9fb"/>
                <w:rFonts w:ascii="Arial" w:hAnsi="Arial" w:cs="Arial"/>
                <w:sz w:val="20"/>
                <w:szCs w:val="20"/>
              </w:rPr>
              <w:t>3-</w:t>
            </w:r>
            <w:r>
              <w:rPr>
                <w:rStyle w:val="pspdfkit-6um8mrhfmv4j3nvtw9x41bv9fb"/>
                <w:rFonts w:ascii="Arial" w:hAnsi="Arial" w:cs="Arial"/>
                <w:sz w:val="20"/>
                <w:szCs w:val="20"/>
              </w:rPr>
              <w:t>10</w:t>
            </w:r>
            <w:r w:rsidRPr="00E70151">
              <w:rPr>
                <w:rStyle w:val="pspdfkit-6um8mrhfmv4j3nvtw9x41bv9fb"/>
                <w:rFonts w:ascii="Arial" w:hAnsi="Arial" w:cs="Arial"/>
                <w:sz w:val="20"/>
                <w:szCs w:val="20"/>
              </w:rPr>
              <w:t>4</w:t>
            </w:r>
            <w:r>
              <w:rPr>
                <w:rStyle w:val="pspdfkit-6um8mrhfmv4j3nvtw9x41bv9fb"/>
                <w:rFonts w:ascii="Arial" w:hAnsi="Arial" w:cs="Arial"/>
                <w:sz w:val="20"/>
                <w:szCs w:val="20"/>
              </w:rPr>
              <w:t>)</w:t>
            </w:r>
          </w:p>
          <w:p w14:paraId="18A65805" w14:textId="77777777" w:rsidR="00160287" w:rsidRDefault="00160287" w:rsidP="002C40AC">
            <w:pPr>
              <w:spacing w:line="257" w:lineRule="auto"/>
              <w:rPr>
                <w:rStyle w:val="pspdfkit-6um8mrhfmv4j3nvtw9x41bv9fb"/>
                <w:rFonts w:ascii="Arial" w:hAnsi="Arial" w:cs="Arial"/>
                <w:sz w:val="20"/>
                <w:szCs w:val="20"/>
              </w:rPr>
            </w:pPr>
          </w:p>
          <w:p w14:paraId="427FCCD0" w14:textId="0927E4D0" w:rsidR="00160287" w:rsidRDefault="00160287" w:rsidP="002C40AC">
            <w:pPr>
              <w:spacing w:line="257" w:lineRule="auto"/>
              <w:rPr>
                <w:rStyle w:val="pspdfkit-6um8mrhfmv4j3nvtw9x41bv9fb"/>
                <w:rFonts w:ascii="Arial" w:hAnsi="Arial" w:cs="Arial"/>
                <w:sz w:val="20"/>
                <w:szCs w:val="20"/>
              </w:rPr>
            </w:pPr>
            <w:r w:rsidRPr="00160287">
              <w:rPr>
                <w:rStyle w:val="pspdfkit-6um8mrhfmv4j3nvtw9x41bv9fb"/>
                <w:rFonts w:ascii="Arial" w:hAnsi="Arial" w:cs="Arial"/>
                <w:sz w:val="20"/>
                <w:szCs w:val="20"/>
              </w:rPr>
              <w:t>Text Structure sentence frames on p. 178</w:t>
            </w:r>
          </w:p>
          <w:p w14:paraId="3F703944" w14:textId="77777777" w:rsidR="00160287" w:rsidRDefault="00160287" w:rsidP="002C40AC">
            <w:pPr>
              <w:spacing w:line="257" w:lineRule="auto"/>
              <w:rPr>
                <w:rStyle w:val="pspdfkit-6um8mrhfmv4j3nvtw9x41bv9fb"/>
                <w:rFonts w:ascii="Arial" w:hAnsi="Arial" w:cs="Arial"/>
                <w:sz w:val="20"/>
                <w:szCs w:val="20"/>
              </w:rPr>
            </w:pPr>
          </w:p>
          <w:p w14:paraId="0F5EBB76" w14:textId="42CC5A04" w:rsidR="00160287" w:rsidRDefault="00E6350B" w:rsidP="00E6350B">
            <w:pPr>
              <w:spacing w:line="257" w:lineRule="auto"/>
              <w:rPr>
                <w:rStyle w:val="pspdfkit-6um8mrhfmv4j3nvtw9x41bv9fb"/>
                <w:rFonts w:ascii="Arial" w:hAnsi="Arial" w:cs="Arial"/>
                <w:sz w:val="20"/>
                <w:szCs w:val="20"/>
              </w:rPr>
            </w:pPr>
            <w:r w:rsidRPr="00E6350B">
              <w:rPr>
                <w:rStyle w:val="pspdfkit-6um8mrhfmv4j3nvtw9x41bv9fb"/>
                <w:rFonts w:ascii="Arial" w:hAnsi="Arial" w:cs="Arial"/>
                <w:sz w:val="20"/>
                <w:szCs w:val="20"/>
              </w:rPr>
              <w:t>Sequence of Events Graphic Organizer on p. 88</w:t>
            </w:r>
          </w:p>
          <w:p w14:paraId="68566A84" w14:textId="42CC5A04" w:rsidR="007F184D" w:rsidRDefault="007F184D" w:rsidP="00E6350B">
            <w:pPr>
              <w:spacing w:line="257" w:lineRule="auto"/>
              <w:rPr>
                <w:rStyle w:val="pspdfkit-6um8mrhfmv4j3nvtw9x41bv9fb"/>
                <w:rFonts w:ascii="Arial" w:hAnsi="Arial" w:cs="Arial"/>
                <w:sz w:val="20"/>
                <w:szCs w:val="20"/>
              </w:rPr>
            </w:pPr>
          </w:p>
          <w:p w14:paraId="1F374FB1" w14:textId="42CC5A04" w:rsidR="007F184D" w:rsidRDefault="007F184D" w:rsidP="00E6350B">
            <w:pPr>
              <w:spacing w:line="257" w:lineRule="auto"/>
              <w:rPr>
                <w:rStyle w:val="pspdfkit-6um8mrhfmv4j3nvtw9x41bv9fb"/>
                <w:rFonts w:ascii="Arial" w:hAnsi="Arial" w:cs="Arial"/>
                <w:sz w:val="20"/>
                <w:szCs w:val="20"/>
              </w:rPr>
            </w:pPr>
            <w:r w:rsidRPr="007F184D">
              <w:rPr>
                <w:rStyle w:val="pspdfkit-6um8mrhfmv4j3nvtw9x41bv9fb"/>
                <w:rFonts w:ascii="Arial" w:hAnsi="Arial" w:cs="Arial"/>
                <w:sz w:val="20"/>
                <w:szCs w:val="20"/>
              </w:rPr>
              <w:t>Web routine on p. 71</w:t>
            </w:r>
          </w:p>
          <w:p w14:paraId="43AFC23E" w14:textId="322FACE2" w:rsidR="002C40AC" w:rsidRDefault="002C40AC" w:rsidP="002C40AC">
            <w:pPr>
              <w:spacing w:line="259" w:lineRule="auto"/>
              <w:rPr>
                <w:rFonts w:ascii="Arial" w:eastAsia="Arial" w:hAnsi="Arial" w:cs="Arial"/>
                <w:sz w:val="20"/>
                <w:szCs w:val="20"/>
              </w:rPr>
            </w:pPr>
          </w:p>
        </w:tc>
      </w:tr>
      <w:tr w:rsidR="002C40AC" w14:paraId="6318BDBE" w14:textId="77777777" w:rsidTr="002C40AC">
        <w:trPr>
          <w:trHeight w:val="240"/>
        </w:trPr>
        <w:tc>
          <w:tcPr>
            <w:tcW w:w="2700" w:type="dxa"/>
            <w:shd w:val="clear" w:color="auto" w:fill="FFFF00"/>
          </w:tcPr>
          <w:p w14:paraId="307451C6" w14:textId="6FB90B1B"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Week 3: </w:t>
            </w:r>
          </w:p>
        </w:tc>
        <w:tc>
          <w:tcPr>
            <w:tcW w:w="2700" w:type="dxa"/>
            <w:shd w:val="clear" w:color="auto" w:fill="FFFF00"/>
          </w:tcPr>
          <w:p w14:paraId="78C6C4E8" w14:textId="00BA5780"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My View Essential Question </w:t>
            </w:r>
          </w:p>
        </w:tc>
        <w:tc>
          <w:tcPr>
            <w:tcW w:w="2700" w:type="dxa"/>
            <w:shd w:val="clear" w:color="auto" w:fill="FFFF00"/>
          </w:tcPr>
          <w:p w14:paraId="0751C207" w14:textId="3BD395BB"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IB Learner Profiles </w:t>
            </w:r>
          </w:p>
        </w:tc>
        <w:tc>
          <w:tcPr>
            <w:tcW w:w="2700" w:type="dxa"/>
            <w:shd w:val="clear" w:color="auto" w:fill="FFFF00"/>
          </w:tcPr>
          <w:p w14:paraId="2C66BBD8" w14:textId="62A4B47B"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Tiered Vocabulary </w:t>
            </w:r>
          </w:p>
        </w:tc>
      </w:tr>
      <w:tr w:rsidR="002C40AC" w14:paraId="5A319D79" w14:textId="77777777" w:rsidTr="002C40AC">
        <w:trPr>
          <w:trHeight w:val="1485"/>
        </w:trPr>
        <w:tc>
          <w:tcPr>
            <w:tcW w:w="2700" w:type="dxa"/>
          </w:tcPr>
          <w:p w14:paraId="10857002" w14:textId="39CFEA4C" w:rsidR="002C40AC" w:rsidRDefault="00162074" w:rsidP="002C40AC">
            <w:pPr>
              <w:rPr>
                <w:rFonts w:ascii="Arial" w:hAnsi="Arial" w:cs="Arial"/>
                <w:sz w:val="20"/>
                <w:szCs w:val="20"/>
              </w:rPr>
            </w:pPr>
            <w:r w:rsidRPr="00162074">
              <w:rPr>
                <w:rFonts w:ascii="Arial" w:hAnsi="Arial" w:cs="Arial"/>
                <w:sz w:val="20"/>
                <w:szCs w:val="20"/>
              </w:rPr>
              <w:t>Historical Fiction</w:t>
            </w:r>
          </w:p>
          <w:p w14:paraId="6335DEE2" w14:textId="00AF0939" w:rsidR="00D77F15" w:rsidRPr="00D77F15" w:rsidRDefault="00D77F15" w:rsidP="00D77F15">
            <w:pPr>
              <w:rPr>
                <w:rFonts w:ascii="Arial" w:hAnsi="Arial" w:cs="Arial"/>
                <w:i/>
                <w:iCs/>
                <w:sz w:val="20"/>
                <w:szCs w:val="20"/>
              </w:rPr>
            </w:pPr>
          </w:p>
          <w:p w14:paraId="2F5B6866" w14:textId="47982C36" w:rsidR="000B296F" w:rsidRDefault="00D77F15" w:rsidP="00D77F15">
            <w:pPr>
              <w:rPr>
                <w:rFonts w:ascii="Arial" w:hAnsi="Arial" w:cs="Arial"/>
                <w:sz w:val="20"/>
                <w:szCs w:val="20"/>
              </w:rPr>
            </w:pPr>
            <w:r w:rsidRPr="00D77F15">
              <w:rPr>
                <w:rFonts w:ascii="Arial" w:hAnsi="Arial" w:cs="Arial"/>
                <w:sz w:val="20"/>
                <w:szCs w:val="20"/>
              </w:rPr>
              <w:t>“The Dog of Pompeii”</w:t>
            </w:r>
          </w:p>
          <w:p w14:paraId="69F4712D" w14:textId="47982C36" w:rsidR="00D77F15" w:rsidRPr="00D77F15" w:rsidRDefault="00D77F15" w:rsidP="00D77F15">
            <w:pPr>
              <w:rPr>
                <w:rFonts w:ascii="Arial" w:hAnsi="Arial" w:cs="Arial"/>
                <w:sz w:val="20"/>
                <w:szCs w:val="20"/>
              </w:rPr>
            </w:pPr>
          </w:p>
          <w:p w14:paraId="67FA581E" w14:textId="77777777" w:rsidR="009E57EB" w:rsidRPr="009E57EB" w:rsidRDefault="009E57EB" w:rsidP="009E57EB">
            <w:pPr>
              <w:rPr>
                <w:rFonts w:ascii="Arial" w:hAnsi="Arial" w:cs="Arial"/>
                <w:sz w:val="20"/>
                <w:szCs w:val="20"/>
              </w:rPr>
            </w:pPr>
            <w:r w:rsidRPr="009E57EB">
              <w:rPr>
                <w:rFonts w:ascii="Arial" w:hAnsi="Arial" w:cs="Arial"/>
                <w:sz w:val="20"/>
                <w:szCs w:val="20"/>
              </w:rPr>
              <w:t xml:space="preserve">Analyze plot and setting </w:t>
            </w:r>
          </w:p>
          <w:p w14:paraId="0A13662C" w14:textId="77777777" w:rsidR="009E57EB" w:rsidRPr="009E57EB" w:rsidRDefault="009E57EB" w:rsidP="009E57EB">
            <w:pPr>
              <w:rPr>
                <w:rFonts w:ascii="Arial" w:hAnsi="Arial" w:cs="Arial"/>
                <w:sz w:val="20"/>
                <w:szCs w:val="20"/>
              </w:rPr>
            </w:pPr>
            <w:r w:rsidRPr="009E57EB">
              <w:rPr>
                <w:rFonts w:ascii="Arial" w:hAnsi="Arial" w:cs="Arial"/>
                <w:sz w:val="20"/>
                <w:szCs w:val="20"/>
              </w:rPr>
              <w:t xml:space="preserve">to make inferences in </w:t>
            </w:r>
          </w:p>
          <w:p w14:paraId="128CCC93" w14:textId="25434F59" w:rsidR="002C40AC" w:rsidRPr="000B296F" w:rsidRDefault="009E57EB" w:rsidP="009E57EB">
            <w:pPr>
              <w:spacing w:line="259" w:lineRule="auto"/>
              <w:rPr>
                <w:rFonts w:ascii="Arial" w:eastAsia="Arial" w:hAnsi="Arial" w:cs="Arial"/>
                <w:sz w:val="20"/>
                <w:szCs w:val="20"/>
              </w:rPr>
            </w:pPr>
            <w:r w:rsidRPr="009E57EB">
              <w:rPr>
                <w:rFonts w:ascii="Arial" w:hAnsi="Arial" w:cs="Arial"/>
                <w:sz w:val="20"/>
                <w:szCs w:val="20"/>
              </w:rPr>
              <w:t>historical fiction</w:t>
            </w:r>
          </w:p>
        </w:tc>
        <w:tc>
          <w:tcPr>
            <w:tcW w:w="2700" w:type="dxa"/>
          </w:tcPr>
          <w:p w14:paraId="0D100C61" w14:textId="15AA4017" w:rsidR="002C40AC" w:rsidRPr="001D1F15" w:rsidRDefault="001D1F15" w:rsidP="001D1F15">
            <w:pPr>
              <w:rPr>
                <w:rFonts w:ascii="Arial" w:eastAsia="Arial" w:hAnsi="Arial" w:cs="Arial"/>
                <w:sz w:val="20"/>
                <w:szCs w:val="20"/>
              </w:rPr>
            </w:pPr>
            <w:r w:rsidRPr="001D1F15">
              <w:rPr>
                <w:rFonts w:ascii="Arial" w:eastAsia="Arial" w:hAnsi="Arial" w:cs="Arial"/>
                <w:sz w:val="20"/>
                <w:szCs w:val="20"/>
              </w:rPr>
              <w:t>How can Earth’s changes affect where and how we live?</w:t>
            </w:r>
          </w:p>
        </w:tc>
        <w:tc>
          <w:tcPr>
            <w:tcW w:w="2700" w:type="dxa"/>
          </w:tcPr>
          <w:p w14:paraId="388A7725" w14:textId="22686AF4" w:rsidR="002C40AC" w:rsidRPr="00AD68F5" w:rsidRDefault="00255F55" w:rsidP="002C40AC">
            <w:pPr>
              <w:spacing w:line="257" w:lineRule="auto"/>
              <w:rPr>
                <w:rFonts w:ascii="Arial" w:eastAsia="Arial" w:hAnsi="Arial" w:cs="Arial"/>
                <w:sz w:val="20"/>
                <w:szCs w:val="20"/>
              </w:rPr>
            </w:pPr>
            <w:r>
              <w:rPr>
                <w:rFonts w:ascii="Arial" w:eastAsia="Arial" w:hAnsi="Arial" w:cs="Arial"/>
                <w:b/>
                <w:bCs/>
                <w:sz w:val="20"/>
                <w:szCs w:val="20"/>
                <w:u w:val="single"/>
              </w:rPr>
              <w:t>Thinker</w:t>
            </w:r>
          </w:p>
          <w:p w14:paraId="39D07748" w14:textId="3204F24E" w:rsidR="00324AB7" w:rsidRPr="00324AB7" w:rsidRDefault="00324AB7" w:rsidP="00324AB7">
            <w:pPr>
              <w:rPr>
                <w:rFonts w:ascii="Arial" w:eastAsia="Arial" w:hAnsi="Arial" w:cs="Arial"/>
                <w:color w:val="000000" w:themeColor="text1"/>
                <w:sz w:val="20"/>
                <w:szCs w:val="20"/>
              </w:rPr>
            </w:pPr>
            <w:r w:rsidRPr="00324AB7">
              <w:rPr>
                <w:rFonts w:ascii="Arial" w:eastAsia="Arial" w:hAnsi="Arial" w:cs="Arial"/>
                <w:color w:val="000000" w:themeColor="text1"/>
                <w:sz w:val="20"/>
                <w:szCs w:val="20"/>
              </w:rPr>
              <w:t>Direct students’ attention to the video on pp. 504–505 in the Student Interactive. Explain that although the majority of information related to volcanoes will be</w:t>
            </w:r>
            <w:r>
              <w:rPr>
                <w:rFonts w:ascii="Arial" w:eastAsia="Arial" w:hAnsi="Arial" w:cs="Arial"/>
                <w:color w:val="000000" w:themeColor="text1"/>
                <w:sz w:val="20"/>
                <w:szCs w:val="20"/>
              </w:rPr>
              <w:t xml:space="preserve"> </w:t>
            </w:r>
            <w:r w:rsidRPr="00324AB7">
              <w:rPr>
                <w:rFonts w:ascii="Arial" w:eastAsia="Arial" w:hAnsi="Arial" w:cs="Arial"/>
                <w:color w:val="000000" w:themeColor="text1"/>
                <w:sz w:val="20"/>
                <w:szCs w:val="20"/>
              </w:rPr>
              <w:t>presented in the video, there are also images and captions on pp. 504–505 that</w:t>
            </w:r>
            <w:r>
              <w:rPr>
                <w:rFonts w:ascii="Arial" w:eastAsia="Arial" w:hAnsi="Arial" w:cs="Arial"/>
                <w:color w:val="000000" w:themeColor="text1"/>
                <w:sz w:val="20"/>
                <w:szCs w:val="20"/>
              </w:rPr>
              <w:t xml:space="preserve"> </w:t>
            </w:r>
            <w:r w:rsidRPr="00324AB7">
              <w:rPr>
                <w:rFonts w:ascii="Arial" w:eastAsia="Arial" w:hAnsi="Arial" w:cs="Arial"/>
                <w:color w:val="000000" w:themeColor="text1"/>
                <w:sz w:val="20"/>
                <w:szCs w:val="20"/>
              </w:rPr>
              <w:t>students should view and read. Note that the static images on these pages</w:t>
            </w:r>
            <w:r>
              <w:rPr>
                <w:rFonts w:ascii="Arial" w:eastAsia="Arial" w:hAnsi="Arial" w:cs="Arial"/>
                <w:color w:val="000000" w:themeColor="text1"/>
                <w:sz w:val="20"/>
                <w:szCs w:val="20"/>
              </w:rPr>
              <w:t xml:space="preserve"> </w:t>
            </w:r>
            <w:r w:rsidRPr="00324AB7">
              <w:rPr>
                <w:rFonts w:ascii="Arial" w:eastAsia="Arial" w:hAnsi="Arial" w:cs="Arial"/>
                <w:color w:val="000000" w:themeColor="text1"/>
                <w:sz w:val="20"/>
                <w:szCs w:val="20"/>
              </w:rPr>
              <w:t>allow students to study them and notice details—whereas in the video, a series</w:t>
            </w:r>
            <w:r>
              <w:rPr>
                <w:rFonts w:ascii="Arial" w:eastAsia="Arial" w:hAnsi="Arial" w:cs="Arial"/>
                <w:color w:val="000000" w:themeColor="text1"/>
                <w:sz w:val="20"/>
                <w:szCs w:val="20"/>
              </w:rPr>
              <w:t xml:space="preserve"> </w:t>
            </w:r>
            <w:r w:rsidRPr="00324AB7">
              <w:rPr>
                <w:rFonts w:ascii="Arial" w:eastAsia="Arial" w:hAnsi="Arial" w:cs="Arial"/>
                <w:color w:val="000000" w:themeColor="text1"/>
                <w:sz w:val="20"/>
                <w:szCs w:val="20"/>
              </w:rPr>
              <w:t>of images moves past quickly.</w:t>
            </w:r>
          </w:p>
          <w:p w14:paraId="0D7CD7CE" w14:textId="77777777" w:rsidR="00324AB7" w:rsidRPr="00324AB7" w:rsidRDefault="00324AB7" w:rsidP="00324AB7">
            <w:pPr>
              <w:rPr>
                <w:rFonts w:ascii="Arial" w:eastAsia="Arial" w:hAnsi="Arial" w:cs="Arial"/>
                <w:color w:val="000000" w:themeColor="text1"/>
                <w:sz w:val="20"/>
                <w:szCs w:val="20"/>
              </w:rPr>
            </w:pPr>
          </w:p>
          <w:p w14:paraId="0A0DB356" w14:textId="7DE89064" w:rsidR="002C40AC" w:rsidRDefault="00324AB7" w:rsidP="00324AB7">
            <w:pPr>
              <w:spacing w:line="259" w:lineRule="auto"/>
              <w:rPr>
                <w:rFonts w:ascii="Arial" w:eastAsia="Arial" w:hAnsi="Arial" w:cs="Arial"/>
                <w:color w:val="000000" w:themeColor="text1"/>
                <w:sz w:val="20"/>
                <w:szCs w:val="20"/>
              </w:rPr>
            </w:pPr>
            <w:r w:rsidRPr="00324AB7">
              <w:rPr>
                <w:rFonts w:ascii="Arial" w:eastAsia="Arial" w:hAnsi="Arial" w:cs="Arial"/>
                <w:color w:val="000000" w:themeColor="text1"/>
                <w:sz w:val="20"/>
                <w:szCs w:val="20"/>
              </w:rPr>
              <w:t>Have students view the video and examine the images and captions on</w:t>
            </w:r>
            <w:r w:rsidR="00676621">
              <w:rPr>
                <w:rFonts w:ascii="Arial" w:eastAsia="Arial" w:hAnsi="Arial" w:cs="Arial"/>
                <w:color w:val="000000" w:themeColor="text1"/>
                <w:sz w:val="20"/>
                <w:szCs w:val="20"/>
              </w:rPr>
              <w:t xml:space="preserve"> </w:t>
            </w:r>
            <w:r w:rsidRPr="00324AB7">
              <w:rPr>
                <w:rFonts w:ascii="Arial" w:eastAsia="Arial" w:hAnsi="Arial" w:cs="Arial"/>
                <w:color w:val="000000" w:themeColor="text1"/>
                <w:sz w:val="20"/>
                <w:szCs w:val="20"/>
              </w:rPr>
              <w:t>p. 504–505. Then, have them discuss how changes on Earth, such as those</w:t>
            </w:r>
            <w:r w:rsidR="00676621">
              <w:rPr>
                <w:rFonts w:ascii="Arial" w:eastAsia="Arial" w:hAnsi="Arial" w:cs="Arial"/>
                <w:color w:val="000000" w:themeColor="text1"/>
                <w:sz w:val="20"/>
                <w:szCs w:val="20"/>
              </w:rPr>
              <w:t xml:space="preserve"> </w:t>
            </w:r>
            <w:r w:rsidRPr="00324AB7">
              <w:rPr>
                <w:rFonts w:ascii="Arial" w:eastAsia="Arial" w:hAnsi="Arial" w:cs="Arial"/>
                <w:color w:val="000000" w:themeColor="text1"/>
                <w:sz w:val="20"/>
                <w:szCs w:val="20"/>
              </w:rPr>
              <w:t xml:space="preserve">caused by a volcano erupting, can affect where and how people live. </w:t>
            </w:r>
            <w:r w:rsidR="002C40AC" w:rsidRPr="00AD68F5">
              <w:rPr>
                <w:rFonts w:ascii="Arial" w:eastAsia="Arial" w:hAnsi="Arial" w:cs="Arial"/>
                <w:color w:val="000000" w:themeColor="text1"/>
                <w:sz w:val="20"/>
                <w:szCs w:val="20"/>
              </w:rPr>
              <w:t>(</w:t>
            </w:r>
            <w:hyperlink r:id="rId309" w:history="1">
              <w:r w:rsidR="002C40AC" w:rsidRPr="0018257B">
                <w:rPr>
                  <w:rStyle w:val="Hyperlink"/>
                  <w:rFonts w:ascii="Arial" w:eastAsia="Arial" w:hAnsi="Arial" w:cs="Arial"/>
                  <w:sz w:val="20"/>
                  <w:szCs w:val="20"/>
                </w:rPr>
                <w:t xml:space="preserve">TE p. </w:t>
              </w:r>
              <w:r w:rsidR="00676621" w:rsidRPr="0018257B">
                <w:rPr>
                  <w:rStyle w:val="Hyperlink"/>
                  <w:rFonts w:ascii="Arial" w:eastAsia="Arial" w:hAnsi="Arial" w:cs="Arial"/>
                  <w:sz w:val="20"/>
                  <w:szCs w:val="20"/>
                </w:rPr>
                <w:t>T</w:t>
              </w:r>
              <w:r w:rsidR="00EE371F" w:rsidRPr="0018257B">
                <w:rPr>
                  <w:rStyle w:val="Hyperlink"/>
                  <w:rFonts w:ascii="Arial" w:eastAsia="Arial" w:hAnsi="Arial" w:cs="Arial"/>
                  <w:sz w:val="20"/>
                  <w:szCs w:val="20"/>
                </w:rPr>
                <w:t>1</w:t>
              </w:r>
              <w:r w:rsidR="002C40AC" w:rsidRPr="0018257B">
                <w:rPr>
                  <w:rStyle w:val="Hyperlink"/>
                  <w:rFonts w:ascii="Arial" w:eastAsia="Arial" w:hAnsi="Arial" w:cs="Arial"/>
                  <w:sz w:val="20"/>
                  <w:szCs w:val="20"/>
                </w:rPr>
                <w:t>4</w:t>
              </w:r>
              <w:r w:rsidR="00676621" w:rsidRPr="0018257B">
                <w:rPr>
                  <w:rStyle w:val="Hyperlink"/>
                  <w:rFonts w:ascii="Arial" w:eastAsia="Arial" w:hAnsi="Arial" w:cs="Arial"/>
                  <w:sz w:val="20"/>
                  <w:szCs w:val="20"/>
                </w:rPr>
                <w:t>8</w:t>
              </w:r>
              <w:r w:rsidR="00EE371F" w:rsidRPr="0018257B">
                <w:rPr>
                  <w:rStyle w:val="Hyperlink"/>
                  <w:rFonts w:ascii="Arial" w:eastAsia="Arial" w:hAnsi="Arial" w:cs="Arial"/>
                  <w:sz w:val="20"/>
                  <w:szCs w:val="20"/>
                </w:rPr>
                <w:t>-T149</w:t>
              </w:r>
            </w:hyperlink>
            <w:r w:rsidR="002C40AC" w:rsidRPr="00AD68F5">
              <w:rPr>
                <w:rFonts w:ascii="Arial" w:eastAsia="Arial" w:hAnsi="Arial" w:cs="Arial"/>
                <w:color w:val="000000" w:themeColor="text1"/>
                <w:sz w:val="20"/>
                <w:szCs w:val="20"/>
              </w:rPr>
              <w:t xml:space="preserve">) </w:t>
            </w:r>
          </w:p>
        </w:tc>
        <w:tc>
          <w:tcPr>
            <w:tcW w:w="2700" w:type="dxa"/>
          </w:tcPr>
          <w:p w14:paraId="2E854B0D"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1:</w:t>
            </w:r>
          </w:p>
          <w:p w14:paraId="4A9D03EB" w14:textId="1AE7E072" w:rsidR="002C40AC" w:rsidRPr="00ED464D" w:rsidRDefault="00D73F6F" w:rsidP="002C40AC">
            <w:pPr>
              <w:rPr>
                <w:rFonts w:ascii="Arial" w:hAnsi="Arial" w:cs="Arial"/>
                <w:sz w:val="20"/>
                <w:szCs w:val="20"/>
              </w:rPr>
            </w:pPr>
            <w:r>
              <w:rPr>
                <w:rFonts w:ascii="Arial" w:hAnsi="Arial" w:cs="Arial"/>
                <w:sz w:val="20"/>
                <w:szCs w:val="20"/>
              </w:rPr>
              <w:t xml:space="preserve">house, </w:t>
            </w:r>
            <w:r w:rsidR="0027277E">
              <w:rPr>
                <w:rFonts w:ascii="Arial" w:hAnsi="Arial" w:cs="Arial"/>
                <w:sz w:val="20"/>
                <w:szCs w:val="20"/>
              </w:rPr>
              <w:t>black</w:t>
            </w:r>
          </w:p>
          <w:p w14:paraId="04AC322E"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2:</w:t>
            </w:r>
          </w:p>
          <w:p w14:paraId="4A697B21" w14:textId="77777777" w:rsidR="00AA5ADB" w:rsidRDefault="00AA5ADB" w:rsidP="00AA5ADB">
            <w:pPr>
              <w:rPr>
                <w:rFonts w:ascii="Arial" w:eastAsia="Malgun Gothic" w:hAnsi="Arial" w:cs="Arial"/>
                <w:color w:val="000000"/>
                <w:sz w:val="20"/>
                <w:szCs w:val="20"/>
                <w:shd w:val="clear" w:color="auto" w:fill="FFFFFF"/>
              </w:rPr>
            </w:pPr>
            <w:r w:rsidRPr="00174A9B">
              <w:rPr>
                <w:rFonts w:ascii="Arial" w:eastAsia="Malgun Gothic" w:hAnsi="Arial" w:cs="Arial"/>
                <w:color w:val="000000"/>
                <w:sz w:val="20"/>
                <w:szCs w:val="20"/>
                <w:shd w:val="clear" w:color="auto" w:fill="FFFFFF"/>
              </w:rPr>
              <w:t>disturb</w:t>
            </w:r>
            <w:r>
              <w:rPr>
                <w:rFonts w:ascii="Arial" w:eastAsia="Malgun Gothic" w:hAnsi="Arial" w:cs="Arial"/>
                <w:color w:val="000000"/>
                <w:sz w:val="20"/>
                <w:szCs w:val="20"/>
                <w:shd w:val="clear" w:color="auto" w:fill="FFFFFF"/>
              </w:rPr>
              <w:t xml:space="preserve">, </w:t>
            </w:r>
            <w:r w:rsidRPr="00174A9B">
              <w:rPr>
                <w:rFonts w:ascii="Arial" w:eastAsia="Malgun Gothic" w:hAnsi="Arial" w:cs="Arial"/>
                <w:color w:val="000000"/>
                <w:sz w:val="20"/>
                <w:szCs w:val="20"/>
                <w:shd w:val="clear" w:color="auto" w:fill="FFFFFF"/>
              </w:rPr>
              <w:t>cycle</w:t>
            </w:r>
            <w:r>
              <w:rPr>
                <w:rFonts w:ascii="Arial" w:eastAsia="Malgun Gothic" w:hAnsi="Arial" w:cs="Arial"/>
                <w:color w:val="000000"/>
                <w:sz w:val="20"/>
                <w:szCs w:val="20"/>
                <w:shd w:val="clear" w:color="auto" w:fill="FFFFFF"/>
              </w:rPr>
              <w:t xml:space="preserve">, </w:t>
            </w:r>
            <w:r w:rsidRPr="00174A9B">
              <w:rPr>
                <w:rFonts w:ascii="Arial" w:eastAsia="Malgun Gothic" w:hAnsi="Arial" w:cs="Arial"/>
                <w:color w:val="000000"/>
                <w:sz w:val="20"/>
                <w:szCs w:val="20"/>
                <w:shd w:val="clear" w:color="auto" w:fill="FFFFFF"/>
              </w:rPr>
              <w:t>impact</w:t>
            </w:r>
            <w:r>
              <w:rPr>
                <w:rFonts w:ascii="Arial" w:eastAsia="Malgun Gothic" w:hAnsi="Arial" w:cs="Arial"/>
                <w:color w:val="000000"/>
                <w:sz w:val="20"/>
                <w:szCs w:val="20"/>
                <w:shd w:val="clear" w:color="auto" w:fill="FFFFFF"/>
              </w:rPr>
              <w:t xml:space="preserve">, </w:t>
            </w:r>
            <w:r w:rsidRPr="00174A9B">
              <w:rPr>
                <w:rFonts w:ascii="Arial" w:eastAsia="Malgun Gothic" w:hAnsi="Arial" w:cs="Arial"/>
                <w:color w:val="000000"/>
                <w:sz w:val="20"/>
                <w:szCs w:val="20"/>
                <w:shd w:val="clear" w:color="auto" w:fill="FFFFFF"/>
              </w:rPr>
              <w:t>composed</w:t>
            </w:r>
            <w:r>
              <w:rPr>
                <w:rFonts w:ascii="Arial" w:eastAsia="Malgun Gothic" w:hAnsi="Arial" w:cs="Arial"/>
                <w:color w:val="000000"/>
                <w:sz w:val="20"/>
                <w:szCs w:val="20"/>
                <w:shd w:val="clear" w:color="auto" w:fill="FFFFFF"/>
              </w:rPr>
              <w:t xml:space="preserve">, </w:t>
            </w:r>
            <w:r w:rsidRPr="00174A9B">
              <w:rPr>
                <w:rFonts w:ascii="Arial" w:eastAsia="Malgun Gothic" w:hAnsi="Arial" w:cs="Arial"/>
                <w:color w:val="000000"/>
                <w:sz w:val="20"/>
                <w:szCs w:val="20"/>
                <w:shd w:val="clear" w:color="auto" w:fill="FFFFFF"/>
              </w:rPr>
              <w:t>engineer</w:t>
            </w:r>
          </w:p>
          <w:p w14:paraId="738F00BA"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3:</w:t>
            </w:r>
          </w:p>
          <w:p w14:paraId="2DC4D0F6" w14:textId="4E09CE37" w:rsidR="002C40AC" w:rsidRDefault="00B71A26" w:rsidP="002C40AC">
            <w:pPr>
              <w:spacing w:line="259" w:lineRule="auto"/>
              <w:rPr>
                <w:rFonts w:ascii="Arial" w:eastAsia="Arial" w:hAnsi="Arial" w:cs="Arial"/>
                <w:sz w:val="20"/>
                <w:szCs w:val="20"/>
              </w:rPr>
            </w:pPr>
            <w:r w:rsidRPr="00B71A26">
              <w:rPr>
                <w:rFonts w:ascii="Arial" w:eastAsia="Malgun Gothic" w:hAnsi="Arial" w:cs="Arial"/>
                <w:color w:val="000000"/>
                <w:sz w:val="20"/>
                <w:szCs w:val="20"/>
                <w:shd w:val="clear" w:color="auto" w:fill="FFFFFF"/>
              </w:rPr>
              <w:t>comrade</w:t>
            </w:r>
            <w:r>
              <w:rPr>
                <w:rFonts w:ascii="Arial" w:eastAsia="Malgun Gothic" w:hAnsi="Arial" w:cs="Arial"/>
                <w:color w:val="000000"/>
                <w:sz w:val="20"/>
                <w:szCs w:val="20"/>
                <w:shd w:val="clear" w:color="auto" w:fill="FFFFFF"/>
              </w:rPr>
              <w:t xml:space="preserve">, </w:t>
            </w:r>
            <w:r w:rsidR="00603345" w:rsidRPr="00603345">
              <w:rPr>
                <w:rFonts w:ascii="Arial" w:eastAsia="Malgun Gothic" w:hAnsi="Arial" w:cs="Arial"/>
                <w:color w:val="000000"/>
                <w:sz w:val="20"/>
                <w:szCs w:val="20"/>
                <w:shd w:val="clear" w:color="auto" w:fill="FFFFFF"/>
              </w:rPr>
              <w:t>custom</w:t>
            </w:r>
            <w:r w:rsidR="00603345">
              <w:rPr>
                <w:rFonts w:ascii="Arial" w:eastAsia="Malgun Gothic" w:hAnsi="Arial" w:cs="Arial"/>
                <w:color w:val="000000"/>
                <w:sz w:val="20"/>
                <w:szCs w:val="20"/>
                <w:shd w:val="clear" w:color="auto" w:fill="FFFFFF"/>
              </w:rPr>
              <w:t xml:space="preserve">, </w:t>
            </w:r>
            <w:r w:rsidR="003A6836" w:rsidRPr="003A6836">
              <w:rPr>
                <w:rFonts w:ascii="Arial" w:eastAsia="Malgun Gothic" w:hAnsi="Arial" w:cs="Arial"/>
                <w:color w:val="000000"/>
                <w:sz w:val="20"/>
                <w:szCs w:val="20"/>
                <w:shd w:val="clear" w:color="auto" w:fill="FFFFFF"/>
              </w:rPr>
              <w:t>coaxed</w:t>
            </w:r>
            <w:r w:rsidR="003A6836">
              <w:rPr>
                <w:rFonts w:ascii="Arial" w:eastAsia="Malgun Gothic" w:hAnsi="Arial" w:cs="Arial"/>
                <w:color w:val="000000"/>
                <w:sz w:val="20"/>
                <w:szCs w:val="20"/>
                <w:shd w:val="clear" w:color="auto" w:fill="FFFFFF"/>
              </w:rPr>
              <w:t xml:space="preserve">, </w:t>
            </w:r>
            <w:r w:rsidR="00DE2312" w:rsidRPr="00DE2312">
              <w:rPr>
                <w:rFonts w:ascii="Arial" w:eastAsia="Malgun Gothic" w:hAnsi="Arial" w:cs="Arial"/>
                <w:color w:val="000000"/>
                <w:sz w:val="20"/>
                <w:szCs w:val="20"/>
                <w:shd w:val="clear" w:color="auto" w:fill="FFFFFF"/>
              </w:rPr>
              <w:t>revived</w:t>
            </w:r>
            <w:r w:rsidR="00DE2312">
              <w:rPr>
                <w:rFonts w:ascii="Arial" w:eastAsia="Malgun Gothic" w:hAnsi="Arial" w:cs="Arial"/>
                <w:color w:val="000000"/>
                <w:sz w:val="20"/>
                <w:szCs w:val="20"/>
                <w:shd w:val="clear" w:color="auto" w:fill="FFFFFF"/>
              </w:rPr>
              <w:t xml:space="preserve">, </w:t>
            </w:r>
            <w:r w:rsidR="00282784" w:rsidRPr="00282784">
              <w:rPr>
                <w:rFonts w:ascii="Arial" w:eastAsia="Malgun Gothic" w:hAnsi="Arial" w:cs="Arial"/>
                <w:color w:val="000000"/>
                <w:sz w:val="20"/>
                <w:szCs w:val="20"/>
                <w:shd w:val="clear" w:color="auto" w:fill="FFFFFF"/>
              </w:rPr>
              <w:t>heed</w:t>
            </w:r>
          </w:p>
        </w:tc>
      </w:tr>
      <w:tr w:rsidR="002C40AC" w14:paraId="662C13BE" w14:textId="77777777" w:rsidTr="009E57EB">
        <w:trPr>
          <w:trHeight w:val="240"/>
        </w:trPr>
        <w:tc>
          <w:tcPr>
            <w:tcW w:w="2700" w:type="dxa"/>
            <w:shd w:val="clear" w:color="auto" w:fill="FFFF00"/>
          </w:tcPr>
          <w:p w14:paraId="1D3C8D5D" w14:textId="461C796D"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Next Generation Standards </w:t>
            </w:r>
          </w:p>
        </w:tc>
        <w:tc>
          <w:tcPr>
            <w:tcW w:w="2700" w:type="dxa"/>
            <w:shd w:val="clear" w:color="auto" w:fill="FFFF00"/>
          </w:tcPr>
          <w:p w14:paraId="5D167881" w14:textId="1FE94AD0"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0" w:type="dxa"/>
            <w:shd w:val="clear" w:color="auto" w:fill="FFFF00"/>
          </w:tcPr>
          <w:p w14:paraId="4BE18D82" w14:textId="0077852F"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Scaffolds and Supports</w:t>
            </w:r>
          </w:p>
        </w:tc>
        <w:tc>
          <w:tcPr>
            <w:tcW w:w="2700" w:type="dxa"/>
            <w:shd w:val="clear" w:color="auto" w:fill="FFFF00"/>
          </w:tcPr>
          <w:p w14:paraId="509CE66F" w14:textId="348D7147"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02C40AC" w14:paraId="687E78A8" w14:textId="77777777" w:rsidTr="002C40AC">
        <w:trPr>
          <w:trHeight w:val="1215"/>
        </w:trPr>
        <w:tc>
          <w:tcPr>
            <w:tcW w:w="2700" w:type="dxa"/>
          </w:tcPr>
          <w:p w14:paraId="313F80B3" w14:textId="7592E569" w:rsidR="002C40AC" w:rsidRDefault="002C40AC" w:rsidP="00E0112C">
            <w:pPr>
              <w:spacing w:line="257"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w:t>
            </w:r>
            <w:r w:rsidR="00E0112C" w:rsidRPr="00E0112C">
              <w:rPr>
                <w:rFonts w:ascii="Arial" w:eastAsia="Arial" w:hAnsi="Arial" w:cs="Arial"/>
                <w:sz w:val="20"/>
                <w:szCs w:val="20"/>
              </w:rPr>
              <w:t>5L4a:</w:t>
            </w:r>
            <w:r w:rsidR="00E0112C">
              <w:rPr>
                <w:rFonts w:ascii="Arial" w:eastAsia="Arial" w:hAnsi="Arial" w:cs="Arial"/>
                <w:sz w:val="20"/>
                <w:szCs w:val="20"/>
              </w:rPr>
              <w:t xml:space="preserve"> </w:t>
            </w:r>
            <w:r w:rsidR="00E0112C" w:rsidRPr="00E0112C">
              <w:rPr>
                <w:rFonts w:ascii="Arial" w:eastAsia="Arial" w:hAnsi="Arial" w:cs="Arial"/>
                <w:sz w:val="20"/>
                <w:szCs w:val="20"/>
              </w:rPr>
              <w:t>Use context (e.g., cause/effect relationships and comparisons in text) as a clue to the meaning of a word or phrase.</w:t>
            </w:r>
            <w:r w:rsidRPr="00E33397">
              <w:rPr>
                <w:rFonts w:ascii="Arial" w:eastAsia="Arial" w:hAnsi="Arial" w:cs="Arial"/>
                <w:sz w:val="20"/>
                <w:szCs w:val="20"/>
              </w:rPr>
              <w:t>.</w:t>
            </w:r>
          </w:p>
          <w:p w14:paraId="6C392DA7" w14:textId="77777777" w:rsidR="002C40AC" w:rsidRDefault="002C40AC" w:rsidP="002C40AC">
            <w:pPr>
              <w:spacing w:line="257" w:lineRule="auto"/>
              <w:rPr>
                <w:rFonts w:ascii="Arial" w:eastAsia="Arial" w:hAnsi="Arial" w:cs="Arial"/>
                <w:sz w:val="20"/>
                <w:szCs w:val="20"/>
              </w:rPr>
            </w:pPr>
          </w:p>
          <w:p w14:paraId="689940F6" w14:textId="09DEE852" w:rsidR="002C40AC" w:rsidRDefault="002C40AC" w:rsidP="00D73F6F">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00D73F6F" w:rsidRPr="00D73F6F">
              <w:rPr>
                <w:rFonts w:ascii="Arial" w:eastAsia="Arial" w:hAnsi="Arial" w:cs="Arial"/>
                <w:sz w:val="20"/>
                <w:szCs w:val="20"/>
              </w:rPr>
              <w:t>5SL1:</w:t>
            </w:r>
            <w:r w:rsidR="00D73F6F">
              <w:rPr>
                <w:rFonts w:ascii="Arial" w:eastAsia="Arial" w:hAnsi="Arial" w:cs="Arial"/>
                <w:sz w:val="20"/>
                <w:szCs w:val="20"/>
              </w:rPr>
              <w:t xml:space="preserve"> </w:t>
            </w:r>
            <w:r w:rsidR="00D73F6F" w:rsidRPr="00D73F6F">
              <w:rPr>
                <w:rFonts w:ascii="Arial" w:eastAsia="Arial" w:hAnsi="Arial" w:cs="Arial"/>
                <w:sz w:val="20"/>
                <w:szCs w:val="20"/>
              </w:rPr>
              <w:t>Engage effectively in a range of collaborative discussions with diverse partners; express ideas clearly and persuasively, and build on those of others.</w:t>
            </w:r>
          </w:p>
          <w:p w14:paraId="5A5E0524" w14:textId="77777777" w:rsidR="002C40AC" w:rsidRDefault="002C40AC" w:rsidP="002C40AC">
            <w:pPr>
              <w:spacing w:line="257" w:lineRule="auto"/>
              <w:rPr>
                <w:rFonts w:ascii="Arial" w:eastAsia="Arial" w:hAnsi="Arial" w:cs="Arial"/>
                <w:sz w:val="20"/>
                <w:szCs w:val="20"/>
              </w:rPr>
            </w:pPr>
          </w:p>
          <w:p w14:paraId="63F825DF" w14:textId="37551B31" w:rsidR="002C40AC" w:rsidRDefault="002C40AC" w:rsidP="00E0112C">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00E0112C" w:rsidRPr="00E0112C">
              <w:rPr>
                <w:rFonts w:ascii="Arial" w:eastAsia="Arial" w:hAnsi="Arial" w:cs="Arial"/>
                <w:sz w:val="20"/>
                <w:szCs w:val="20"/>
              </w:rPr>
              <w:t>5R9:</w:t>
            </w:r>
            <w:r w:rsidR="00E0112C">
              <w:rPr>
                <w:rFonts w:ascii="Arial" w:eastAsia="Arial" w:hAnsi="Arial" w:cs="Arial"/>
                <w:sz w:val="20"/>
                <w:szCs w:val="20"/>
              </w:rPr>
              <w:t xml:space="preserve"> </w:t>
            </w:r>
            <w:r w:rsidR="00E0112C" w:rsidRPr="00E0112C">
              <w:rPr>
                <w:rFonts w:ascii="Arial" w:eastAsia="Arial" w:hAnsi="Arial" w:cs="Arial"/>
                <w:sz w:val="20"/>
                <w:szCs w:val="20"/>
              </w:rPr>
              <w:t xml:space="preserve">Use established criteria to categorize texts and make informed judgments about quality; make connections to other texts, ideas, cultural perspectives, eras and personal experiences. </w:t>
            </w:r>
            <w:r w:rsidR="00E0112C" w:rsidRPr="00E0112C">
              <w:rPr>
                <w:rFonts w:ascii="Arial" w:eastAsia="Arial" w:hAnsi="Arial" w:cs="Arial"/>
                <w:sz w:val="20"/>
                <w:szCs w:val="20"/>
              </w:rPr>
              <w:lastRenderedPageBreak/>
              <w:t>(RI&amp;RL)</w:t>
            </w:r>
          </w:p>
          <w:p w14:paraId="41D1B627" w14:textId="77777777" w:rsidR="002C40AC" w:rsidRDefault="002C40AC" w:rsidP="002C40AC">
            <w:pPr>
              <w:spacing w:line="257" w:lineRule="auto"/>
              <w:rPr>
                <w:rFonts w:ascii="Arial" w:eastAsia="Arial" w:hAnsi="Arial" w:cs="Arial"/>
                <w:sz w:val="20"/>
                <w:szCs w:val="20"/>
              </w:rPr>
            </w:pPr>
          </w:p>
          <w:p w14:paraId="2545BD5A" w14:textId="262252DF" w:rsidR="002C40AC" w:rsidRDefault="002C40AC" w:rsidP="00203157">
            <w:pPr>
              <w:spacing w:line="257" w:lineRule="auto"/>
              <w:rPr>
                <w:rFonts w:ascii="Arial" w:eastAsia="Arial" w:hAnsi="Arial" w:cs="Arial"/>
                <w:sz w:val="20"/>
                <w:szCs w:val="20"/>
              </w:rPr>
            </w:pPr>
            <w:r w:rsidRPr="5DA3C723">
              <w:rPr>
                <w:rFonts w:ascii="Arial" w:eastAsia="Arial" w:hAnsi="Arial" w:cs="Arial"/>
                <w:b/>
                <w:bCs/>
                <w:sz w:val="20"/>
                <w:szCs w:val="20"/>
              </w:rPr>
              <w:t xml:space="preserve">W: </w:t>
            </w:r>
            <w:r w:rsidR="00203157" w:rsidRPr="00203157">
              <w:rPr>
                <w:rFonts w:ascii="Arial" w:eastAsia="Arial" w:hAnsi="Arial" w:cs="Arial"/>
                <w:sz w:val="20"/>
                <w:szCs w:val="20"/>
              </w:rPr>
              <w:t>5W2c:</w:t>
            </w:r>
            <w:r w:rsidR="00203157">
              <w:rPr>
                <w:rFonts w:ascii="Arial" w:eastAsia="Arial" w:hAnsi="Arial" w:cs="Arial"/>
                <w:sz w:val="20"/>
                <w:szCs w:val="20"/>
              </w:rPr>
              <w:t xml:space="preserve"> </w:t>
            </w:r>
            <w:r w:rsidR="00203157" w:rsidRPr="00203157">
              <w:rPr>
                <w:rFonts w:ascii="Arial" w:eastAsia="Arial" w:hAnsi="Arial" w:cs="Arial"/>
                <w:sz w:val="20"/>
                <w:szCs w:val="20"/>
              </w:rPr>
              <w:t>Use precise language and content-specific vocabulary to explain a topic.</w:t>
            </w:r>
          </w:p>
          <w:p w14:paraId="12E34FD6" w14:textId="2CB7AB7E" w:rsidR="002C40AC" w:rsidRDefault="002C40AC" w:rsidP="002C40AC">
            <w:pPr>
              <w:spacing w:line="257" w:lineRule="auto"/>
              <w:rPr>
                <w:rFonts w:ascii="Arial" w:eastAsia="Arial" w:hAnsi="Arial" w:cs="Arial"/>
                <w:color w:val="000000" w:themeColor="text1"/>
                <w:sz w:val="20"/>
                <w:szCs w:val="20"/>
              </w:rPr>
            </w:pPr>
          </w:p>
        </w:tc>
        <w:tc>
          <w:tcPr>
            <w:tcW w:w="2700" w:type="dxa"/>
          </w:tcPr>
          <w:p w14:paraId="1D3759AC" w14:textId="036FDF40"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lastRenderedPageBreak/>
              <w:t>L</w:t>
            </w:r>
            <w:r>
              <w:rPr>
                <w:rFonts w:ascii="Arial" w:eastAsia="Arial" w:hAnsi="Arial" w:cs="Arial"/>
                <w:b/>
                <w:bCs/>
                <w:sz w:val="20"/>
                <w:szCs w:val="20"/>
              </w:rPr>
              <w:t>:</w:t>
            </w:r>
            <w:r w:rsidRPr="006A3266">
              <w:rPr>
                <w:rStyle w:val="charoverride-33"/>
                <w:rFonts w:ascii="Arial" w:hAnsi="Arial" w:cs="Arial"/>
                <w:color w:val="000000"/>
              </w:rPr>
              <w:t>Listen</w:t>
            </w:r>
            <w:r>
              <w:rPr>
                <w:rStyle w:val="charoverride-33"/>
                <w:rFonts w:ascii="Arial" w:hAnsi="Arial" w:cs="Arial"/>
                <w:color w:val="000000"/>
              </w:rPr>
              <w:t> for elements of </w:t>
            </w:r>
            <w:r w:rsidR="00EF4839">
              <w:rPr>
                <w:rStyle w:val="charoverride-33"/>
                <w:rFonts w:ascii="Arial" w:hAnsi="Arial" w:cs="Arial"/>
                <w:color w:val="000000"/>
              </w:rPr>
              <w:t>h</w:t>
            </w:r>
            <w:r w:rsidR="00844A20">
              <w:rPr>
                <w:rStyle w:val="charoverride-33"/>
                <w:rFonts w:ascii="Arial" w:hAnsi="Arial" w:cs="Arial"/>
                <w:color w:val="000000"/>
              </w:rPr>
              <w:t xml:space="preserve">istorical texts </w:t>
            </w:r>
            <w:r w:rsidRPr="5DA3C723">
              <w:rPr>
                <w:rFonts w:ascii="Arial" w:eastAsia="Arial" w:hAnsi="Arial" w:cs="Arial"/>
                <w:sz w:val="20"/>
                <w:szCs w:val="20"/>
              </w:rPr>
              <w:t>(</w:t>
            </w:r>
            <w:hyperlink r:id="rId310" w:history="1">
              <w:r w:rsidRPr="00EF4839">
                <w:rPr>
                  <w:rStyle w:val="Hyperlink"/>
                  <w:rFonts w:ascii="Arial" w:eastAsia="Arial" w:hAnsi="Arial" w:cs="Arial"/>
                  <w:sz w:val="20"/>
                  <w:szCs w:val="20"/>
                </w:rPr>
                <w:t>TE p. 1</w:t>
              </w:r>
              <w:r w:rsidR="00EF4839" w:rsidRPr="00EF4839">
                <w:rPr>
                  <w:rStyle w:val="Hyperlink"/>
                  <w:rFonts w:ascii="Arial" w:eastAsia="Arial" w:hAnsi="Arial" w:cs="Arial"/>
                  <w:sz w:val="20"/>
                  <w:szCs w:val="20"/>
                </w:rPr>
                <w:t>50</w:t>
              </w:r>
            </w:hyperlink>
            <w:r w:rsidRPr="5DA3C723">
              <w:rPr>
                <w:rFonts w:ascii="Arial" w:eastAsia="Arial" w:hAnsi="Arial" w:cs="Arial"/>
                <w:sz w:val="20"/>
                <w:szCs w:val="20"/>
              </w:rPr>
              <w:t>)</w:t>
            </w:r>
            <w:r>
              <w:rPr>
                <w:rFonts w:ascii="Arial" w:eastAsia="Arial" w:hAnsi="Arial" w:cs="Arial"/>
                <w:sz w:val="20"/>
                <w:szCs w:val="20"/>
              </w:rPr>
              <w:t xml:space="preserve"> (</w:t>
            </w:r>
            <w:hyperlink r:id="rId311" w:history="1">
              <w:r w:rsidRPr="002639A7">
                <w:rPr>
                  <w:rStyle w:val="Hyperlink"/>
                  <w:rFonts w:ascii="Arial" w:eastAsia="Arial" w:hAnsi="Arial" w:cs="Arial"/>
                  <w:sz w:val="20"/>
                  <w:szCs w:val="20"/>
                </w:rPr>
                <w:t>TE p. T</w:t>
              </w:r>
              <w:r w:rsidR="002639A7" w:rsidRPr="002639A7">
                <w:rPr>
                  <w:rStyle w:val="Hyperlink"/>
                  <w:rFonts w:ascii="Arial" w:eastAsia="Arial" w:hAnsi="Arial" w:cs="Arial"/>
                  <w:sz w:val="20"/>
                  <w:szCs w:val="20"/>
                </w:rPr>
                <w:t>152</w:t>
              </w:r>
            </w:hyperlink>
            <w:r>
              <w:rPr>
                <w:rFonts w:ascii="Arial" w:eastAsia="Arial" w:hAnsi="Arial" w:cs="Arial"/>
                <w:sz w:val="20"/>
                <w:szCs w:val="20"/>
              </w:rPr>
              <w:t>)</w:t>
            </w:r>
          </w:p>
          <w:p w14:paraId="6F77D926" w14:textId="77777777" w:rsidR="002C40AC" w:rsidRDefault="002C40AC" w:rsidP="002C40AC">
            <w:pPr>
              <w:spacing w:line="257" w:lineRule="auto"/>
              <w:rPr>
                <w:rFonts w:ascii="Arial" w:eastAsia="Arial" w:hAnsi="Arial" w:cs="Arial"/>
                <w:b/>
                <w:bCs/>
                <w:sz w:val="20"/>
                <w:szCs w:val="20"/>
              </w:rPr>
            </w:pPr>
          </w:p>
          <w:p w14:paraId="63D27373" w14:textId="768274E2"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 xml:space="preserve">S: </w:t>
            </w:r>
            <w:r w:rsidRPr="5DA3C723">
              <w:rPr>
                <w:rFonts w:ascii="Arial" w:eastAsia="Arial" w:hAnsi="Arial" w:cs="Arial"/>
                <w:sz w:val="20"/>
                <w:szCs w:val="20"/>
              </w:rPr>
              <w:t>Discussion (</w:t>
            </w:r>
            <w:hyperlink r:id="rId312" w:history="1">
              <w:r w:rsidRPr="0061232F">
                <w:rPr>
                  <w:rStyle w:val="Hyperlink"/>
                  <w:rFonts w:ascii="Arial" w:eastAsia="Arial" w:hAnsi="Arial" w:cs="Arial"/>
                  <w:sz w:val="20"/>
                  <w:szCs w:val="20"/>
                </w:rPr>
                <w:t>TE p. T1</w:t>
              </w:r>
              <w:r w:rsidR="0061232F" w:rsidRPr="0061232F">
                <w:rPr>
                  <w:rStyle w:val="Hyperlink"/>
                  <w:rFonts w:ascii="Arial" w:eastAsia="Arial" w:hAnsi="Arial" w:cs="Arial"/>
                  <w:sz w:val="20"/>
                  <w:szCs w:val="20"/>
                </w:rPr>
                <w:t>88</w:t>
              </w:r>
            </w:hyperlink>
            <w:r w:rsidRPr="5DA3C723">
              <w:rPr>
                <w:rFonts w:ascii="Arial" w:eastAsia="Arial" w:hAnsi="Arial" w:cs="Arial"/>
                <w:sz w:val="20"/>
                <w:szCs w:val="20"/>
              </w:rPr>
              <w:t>)</w:t>
            </w:r>
            <w:r>
              <w:rPr>
                <w:rFonts w:ascii="Arial" w:eastAsia="Arial" w:hAnsi="Arial" w:cs="Arial"/>
                <w:sz w:val="20"/>
                <w:szCs w:val="20"/>
              </w:rPr>
              <w:t xml:space="preserve"> </w:t>
            </w:r>
            <w:r w:rsidRPr="5DA3C723">
              <w:rPr>
                <w:rFonts w:ascii="Arial" w:eastAsia="Arial" w:hAnsi="Arial" w:cs="Arial"/>
                <w:sz w:val="20"/>
                <w:szCs w:val="20"/>
              </w:rPr>
              <w:t>and Comprehension Check</w:t>
            </w:r>
            <w:r>
              <w:br/>
            </w:r>
            <w:r w:rsidRPr="5DA3C723">
              <w:rPr>
                <w:rFonts w:ascii="Arial" w:eastAsia="Arial" w:hAnsi="Arial" w:cs="Arial"/>
                <w:sz w:val="20"/>
                <w:szCs w:val="20"/>
              </w:rPr>
              <w:t>(</w:t>
            </w:r>
            <w:hyperlink r:id="rId313" w:history="1">
              <w:r w:rsidRPr="00EE5A8B">
                <w:rPr>
                  <w:rStyle w:val="Hyperlink"/>
                  <w:rFonts w:ascii="Arial" w:eastAsia="Arial" w:hAnsi="Arial" w:cs="Arial"/>
                  <w:sz w:val="20"/>
                  <w:szCs w:val="20"/>
                </w:rPr>
                <w:t>TE p. T1</w:t>
              </w:r>
              <w:r w:rsidR="00EE5A8B" w:rsidRPr="00EE5A8B">
                <w:rPr>
                  <w:rStyle w:val="Hyperlink"/>
                  <w:rFonts w:ascii="Arial" w:eastAsia="Arial" w:hAnsi="Arial" w:cs="Arial"/>
                  <w:sz w:val="20"/>
                  <w:szCs w:val="20"/>
                </w:rPr>
                <w:t>80</w:t>
              </w:r>
            </w:hyperlink>
            <w:r w:rsidRPr="5DA3C723">
              <w:rPr>
                <w:rFonts w:ascii="Arial" w:eastAsia="Arial" w:hAnsi="Arial" w:cs="Arial"/>
                <w:sz w:val="20"/>
                <w:szCs w:val="20"/>
              </w:rPr>
              <w:t>)</w:t>
            </w:r>
          </w:p>
          <w:p w14:paraId="1BA3EB4E" w14:textId="77777777" w:rsidR="002C40AC" w:rsidRDefault="002C40AC" w:rsidP="002C40AC">
            <w:pPr>
              <w:spacing w:line="257" w:lineRule="auto"/>
              <w:rPr>
                <w:rFonts w:ascii="Arial" w:eastAsia="Arial" w:hAnsi="Arial" w:cs="Arial"/>
                <w:b/>
                <w:bCs/>
                <w:sz w:val="20"/>
                <w:szCs w:val="20"/>
              </w:rPr>
            </w:pPr>
          </w:p>
          <w:p w14:paraId="7A86D1B8" w14:textId="3CBA6D63"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Pr>
                <w:rFonts w:ascii="Arial" w:eastAsia="Arial" w:hAnsi="Arial" w:cs="Arial"/>
                <w:sz w:val="20"/>
                <w:szCs w:val="20"/>
              </w:rPr>
              <w:t xml:space="preserve">Analyze </w:t>
            </w:r>
            <w:r w:rsidR="00AF1208">
              <w:rPr>
                <w:rFonts w:ascii="Arial" w:eastAsia="Arial" w:hAnsi="Arial" w:cs="Arial"/>
                <w:sz w:val="20"/>
                <w:szCs w:val="20"/>
              </w:rPr>
              <w:t xml:space="preserve">Plot and Setting </w:t>
            </w:r>
            <w:r w:rsidRPr="5DA3C723">
              <w:rPr>
                <w:rFonts w:ascii="Arial" w:eastAsia="Arial" w:hAnsi="Arial" w:cs="Arial"/>
                <w:sz w:val="20"/>
                <w:szCs w:val="20"/>
              </w:rPr>
              <w:t>(</w:t>
            </w:r>
            <w:hyperlink r:id="rId314" w:history="1">
              <w:r w:rsidRPr="0061232F">
                <w:rPr>
                  <w:rStyle w:val="Hyperlink"/>
                  <w:rFonts w:ascii="Arial" w:eastAsia="Arial" w:hAnsi="Arial" w:cs="Arial"/>
                  <w:sz w:val="20"/>
                  <w:szCs w:val="20"/>
                </w:rPr>
                <w:t>TE p. 1</w:t>
              </w:r>
              <w:r w:rsidR="0061232F" w:rsidRPr="0061232F">
                <w:rPr>
                  <w:rStyle w:val="Hyperlink"/>
                  <w:rFonts w:ascii="Arial" w:eastAsia="Arial" w:hAnsi="Arial" w:cs="Arial"/>
                  <w:sz w:val="20"/>
                  <w:szCs w:val="20"/>
                </w:rPr>
                <w:t>86</w:t>
              </w:r>
            </w:hyperlink>
            <w:r w:rsidRPr="5DA3C723">
              <w:rPr>
                <w:rFonts w:ascii="Arial" w:eastAsia="Arial" w:hAnsi="Arial" w:cs="Arial"/>
                <w:sz w:val="20"/>
                <w:szCs w:val="20"/>
              </w:rPr>
              <w:t>)</w:t>
            </w:r>
            <w:r>
              <w:rPr>
                <w:rFonts w:ascii="Arial" w:eastAsia="Arial" w:hAnsi="Arial" w:cs="Arial"/>
                <w:sz w:val="20"/>
                <w:szCs w:val="20"/>
              </w:rPr>
              <w:t xml:space="preserve"> and </w:t>
            </w:r>
            <w:r w:rsidR="00AF1208">
              <w:rPr>
                <w:rFonts w:ascii="Arial" w:eastAsia="Arial" w:hAnsi="Arial" w:cs="Arial"/>
                <w:sz w:val="20"/>
                <w:szCs w:val="20"/>
              </w:rPr>
              <w:t>Make Inferences</w:t>
            </w:r>
            <w:r w:rsidRPr="5DA3C723">
              <w:rPr>
                <w:rFonts w:ascii="Arial" w:eastAsia="Arial" w:hAnsi="Arial" w:cs="Arial"/>
                <w:sz w:val="20"/>
                <w:szCs w:val="20"/>
              </w:rPr>
              <w:t xml:space="preserve"> (</w:t>
            </w:r>
            <w:hyperlink r:id="rId315" w:history="1">
              <w:r w:rsidRPr="00AF1208">
                <w:rPr>
                  <w:rStyle w:val="Hyperlink"/>
                  <w:rFonts w:ascii="Arial" w:eastAsia="Arial" w:hAnsi="Arial" w:cs="Arial"/>
                  <w:sz w:val="20"/>
                  <w:szCs w:val="20"/>
                </w:rPr>
                <w:t>TE p. 1</w:t>
              </w:r>
              <w:r w:rsidR="00AF1208" w:rsidRPr="00AF1208">
                <w:rPr>
                  <w:rStyle w:val="Hyperlink"/>
                  <w:rFonts w:ascii="Arial" w:eastAsia="Arial" w:hAnsi="Arial" w:cs="Arial"/>
                  <w:sz w:val="20"/>
                  <w:szCs w:val="20"/>
                </w:rPr>
                <w:t>94</w:t>
              </w:r>
            </w:hyperlink>
            <w:r w:rsidRPr="5DA3C723">
              <w:rPr>
                <w:rFonts w:ascii="Arial" w:eastAsia="Arial" w:hAnsi="Arial" w:cs="Arial"/>
                <w:sz w:val="20"/>
                <w:szCs w:val="20"/>
              </w:rPr>
              <w:t>)</w:t>
            </w:r>
          </w:p>
          <w:p w14:paraId="21287D80" w14:textId="77777777" w:rsidR="002C40AC" w:rsidRDefault="002C40AC" w:rsidP="002C40AC">
            <w:pPr>
              <w:spacing w:line="257" w:lineRule="auto"/>
              <w:rPr>
                <w:rFonts w:ascii="Arial" w:eastAsia="Arial" w:hAnsi="Arial" w:cs="Arial"/>
                <w:b/>
                <w:bCs/>
                <w:sz w:val="20"/>
                <w:szCs w:val="20"/>
              </w:rPr>
            </w:pPr>
          </w:p>
          <w:p w14:paraId="29636281" w14:textId="5034092D"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t>
            </w:r>
            <w:r w:rsidRPr="00C46C46">
              <w:rPr>
                <w:rFonts w:ascii="Arial" w:eastAsia="Arial" w:hAnsi="Arial" w:cs="Arial"/>
                <w:sz w:val="20"/>
                <w:szCs w:val="20"/>
              </w:rPr>
              <w:t>Develop Structure</w:t>
            </w:r>
            <w:r>
              <w:rPr>
                <w:rFonts w:ascii="Arial" w:eastAsia="Arial" w:hAnsi="Arial" w:cs="Arial"/>
                <w:sz w:val="20"/>
                <w:szCs w:val="20"/>
              </w:rPr>
              <w:t xml:space="preserve">: </w:t>
            </w:r>
            <w:r w:rsidR="00F33D8B">
              <w:rPr>
                <w:rFonts w:ascii="Arial" w:eastAsia="Arial" w:hAnsi="Arial" w:cs="Arial"/>
                <w:sz w:val="20"/>
                <w:szCs w:val="20"/>
              </w:rPr>
              <w:t xml:space="preserve">Rhyme </w:t>
            </w:r>
          </w:p>
          <w:p w14:paraId="57887CF5" w14:textId="38BE6888" w:rsidR="00F33D8B" w:rsidRPr="00F33D8B" w:rsidRDefault="00F33D8B" w:rsidP="00F33D8B">
            <w:pPr>
              <w:spacing w:line="257" w:lineRule="auto"/>
              <w:rPr>
                <w:rFonts w:ascii="Arial" w:eastAsia="Arial" w:hAnsi="Arial" w:cs="Arial"/>
                <w:sz w:val="20"/>
                <w:szCs w:val="20"/>
              </w:rPr>
            </w:pPr>
            <w:r w:rsidRPr="00F33D8B">
              <w:rPr>
                <w:rFonts w:ascii="Arial" w:eastAsia="Arial" w:hAnsi="Arial" w:cs="Arial"/>
                <w:sz w:val="20"/>
                <w:szCs w:val="20"/>
              </w:rPr>
              <w:t>GUIDE PRACTICE Select a poem from the stacks. Help students identify examples of rhyme schemes. Point to the first line and ask:</w:t>
            </w:r>
            <w:r w:rsidR="00642326">
              <w:rPr>
                <w:rFonts w:ascii="Arial" w:eastAsia="Arial" w:hAnsi="Arial" w:cs="Arial"/>
                <w:sz w:val="20"/>
                <w:szCs w:val="20"/>
              </w:rPr>
              <w:t xml:space="preserve"> </w:t>
            </w:r>
            <w:r w:rsidRPr="00F33D8B">
              <w:rPr>
                <w:rFonts w:ascii="Arial" w:eastAsia="Arial" w:hAnsi="Arial" w:cs="Arial"/>
                <w:sz w:val="20"/>
                <w:szCs w:val="20"/>
              </w:rPr>
              <w:t xml:space="preserve">What sound does the line end with? What is the next line that ends with that sound? </w:t>
            </w:r>
            <w:r w:rsidRPr="00F33D8B">
              <w:rPr>
                <w:rFonts w:ascii="Arial" w:eastAsia="Arial" w:hAnsi="Arial" w:cs="Arial"/>
                <w:sz w:val="20"/>
                <w:szCs w:val="20"/>
              </w:rPr>
              <w:lastRenderedPageBreak/>
              <w:t xml:space="preserve">See the Use Rhyme activity on p. 216 to help students </w:t>
            </w:r>
          </w:p>
          <w:p w14:paraId="2A2EAF6D" w14:textId="77777777" w:rsidR="00F33D8B" w:rsidRPr="00F33D8B" w:rsidRDefault="00F33D8B" w:rsidP="00F33D8B">
            <w:pPr>
              <w:spacing w:line="257" w:lineRule="auto"/>
              <w:rPr>
                <w:rFonts w:ascii="Arial" w:eastAsia="Arial" w:hAnsi="Arial" w:cs="Arial"/>
                <w:sz w:val="20"/>
                <w:szCs w:val="20"/>
              </w:rPr>
            </w:pPr>
            <w:r w:rsidRPr="00F33D8B">
              <w:rPr>
                <w:rFonts w:ascii="Arial" w:eastAsia="Arial" w:hAnsi="Arial" w:cs="Arial"/>
                <w:sz w:val="20"/>
                <w:szCs w:val="20"/>
              </w:rPr>
              <w:t>develop rhyme schemes for their own poems.</w:t>
            </w:r>
          </w:p>
          <w:p w14:paraId="06176A6C" w14:textId="72CB6EA4" w:rsidR="002C40AC" w:rsidRDefault="00F33D8B" w:rsidP="00642326">
            <w:pPr>
              <w:spacing w:line="257" w:lineRule="auto"/>
              <w:rPr>
                <w:rFonts w:ascii="Arial" w:eastAsia="Arial" w:hAnsi="Arial" w:cs="Arial"/>
                <w:sz w:val="20"/>
                <w:szCs w:val="20"/>
              </w:rPr>
            </w:pPr>
            <w:r w:rsidRPr="00F33D8B">
              <w:rPr>
                <w:rFonts w:ascii="Arial" w:eastAsia="Arial" w:hAnsi="Arial" w:cs="Arial"/>
                <w:sz w:val="20"/>
                <w:szCs w:val="20"/>
              </w:rPr>
              <w:t>ON THEIR OWN Have students work with partners to talk about rhyme</w:t>
            </w:r>
            <w:r w:rsidR="00642326">
              <w:rPr>
                <w:rFonts w:ascii="Arial" w:eastAsia="Arial" w:hAnsi="Arial" w:cs="Arial"/>
                <w:sz w:val="20"/>
                <w:szCs w:val="20"/>
              </w:rPr>
              <w:t xml:space="preserve"> </w:t>
            </w:r>
            <w:r w:rsidRPr="00F33D8B">
              <w:rPr>
                <w:rFonts w:ascii="Arial" w:eastAsia="Arial" w:hAnsi="Arial" w:cs="Arial"/>
                <w:sz w:val="20"/>
                <w:szCs w:val="20"/>
              </w:rPr>
              <w:t xml:space="preserve">schemes in their poems. </w:t>
            </w:r>
            <w:r w:rsidR="002C40AC" w:rsidRPr="5DA3C723">
              <w:rPr>
                <w:rFonts w:ascii="Arial" w:eastAsia="Arial" w:hAnsi="Arial" w:cs="Arial"/>
                <w:sz w:val="20"/>
                <w:szCs w:val="20"/>
              </w:rPr>
              <w:t>(</w:t>
            </w:r>
            <w:hyperlink r:id="rId316" w:history="1">
              <w:r w:rsidR="002C40AC" w:rsidRPr="005A15B0">
                <w:rPr>
                  <w:rStyle w:val="Hyperlink"/>
                  <w:rFonts w:ascii="Arial" w:eastAsia="Arial" w:hAnsi="Arial" w:cs="Arial"/>
                  <w:sz w:val="20"/>
                  <w:szCs w:val="20"/>
                </w:rPr>
                <w:t>TE p. T38</w:t>
              </w:r>
              <w:r w:rsidR="005A15B0" w:rsidRPr="005A15B0">
                <w:rPr>
                  <w:rStyle w:val="Hyperlink"/>
                  <w:rFonts w:ascii="Arial" w:eastAsia="Arial" w:hAnsi="Arial" w:cs="Arial"/>
                  <w:sz w:val="20"/>
                  <w:szCs w:val="20"/>
                </w:rPr>
                <w:t>2</w:t>
              </w:r>
              <w:r w:rsidR="002C40AC" w:rsidRPr="005A15B0">
                <w:rPr>
                  <w:rStyle w:val="Hyperlink"/>
                  <w:rFonts w:ascii="Arial" w:eastAsia="Arial" w:hAnsi="Arial" w:cs="Arial"/>
                  <w:sz w:val="20"/>
                  <w:szCs w:val="20"/>
                </w:rPr>
                <w:t>-</w:t>
              </w:r>
              <w:r w:rsidR="00DA3153" w:rsidRPr="005A15B0">
                <w:rPr>
                  <w:rStyle w:val="Hyperlink"/>
                  <w:rFonts w:ascii="Arial" w:eastAsia="Arial" w:hAnsi="Arial" w:cs="Arial"/>
                  <w:sz w:val="20"/>
                  <w:szCs w:val="20"/>
                </w:rPr>
                <w:t>398</w:t>
              </w:r>
            </w:hyperlink>
            <w:r w:rsidR="002C40AC" w:rsidRPr="5DA3C723">
              <w:rPr>
                <w:rFonts w:ascii="Arial" w:eastAsia="Arial" w:hAnsi="Arial" w:cs="Arial"/>
                <w:sz w:val="20"/>
                <w:szCs w:val="20"/>
              </w:rPr>
              <w:t>)</w:t>
            </w:r>
          </w:p>
        </w:tc>
        <w:tc>
          <w:tcPr>
            <w:tcW w:w="2700" w:type="dxa"/>
          </w:tcPr>
          <w:p w14:paraId="56B20712" w14:textId="6D0B622C" w:rsidR="002C40AC" w:rsidRPr="00C60C29" w:rsidRDefault="002C40AC" w:rsidP="002C40AC">
            <w:pPr>
              <w:rPr>
                <w:rFonts w:ascii="Arial" w:hAnsi="Arial" w:cs="Arial"/>
                <w:sz w:val="20"/>
                <w:szCs w:val="20"/>
              </w:rPr>
            </w:pPr>
            <w:r w:rsidRPr="00C60C29">
              <w:rPr>
                <w:rFonts w:ascii="Arial" w:hAnsi="Arial" w:cs="Arial"/>
                <w:sz w:val="20"/>
                <w:szCs w:val="20"/>
              </w:rPr>
              <w:lastRenderedPageBreak/>
              <w:t xml:space="preserve">TE: </w:t>
            </w:r>
            <w:hyperlink r:id="rId317" w:history="1">
              <w:r w:rsidR="00194DDD" w:rsidRPr="0034117B">
                <w:rPr>
                  <w:rStyle w:val="Hyperlink"/>
                  <w:rFonts w:ascii="Arial" w:hAnsi="Arial" w:cs="Arial"/>
                  <w:sz w:val="20"/>
                  <w:szCs w:val="20"/>
                  <w:shd w:val="clear" w:color="auto" w:fill="FFFFFF"/>
                </w:rPr>
                <w:t>Language Awareness Handbook</w:t>
              </w:r>
            </w:hyperlink>
          </w:p>
          <w:p w14:paraId="4D20F0D2" w14:textId="77777777" w:rsidR="00FC21F9" w:rsidRPr="00FC21F9" w:rsidRDefault="002C40AC" w:rsidP="00FC21F9">
            <w:pPr>
              <w:rPr>
                <w:rStyle w:val="pspdfkit-6um8mrhfmv4j3nvtw9x41bv9fb"/>
                <w:rFonts w:ascii="Arial" w:hAnsi="Arial" w:cs="Arial"/>
                <w:sz w:val="20"/>
                <w:szCs w:val="20"/>
              </w:rPr>
            </w:pPr>
            <w:r w:rsidRPr="00C60C29">
              <w:rPr>
                <w:rFonts w:ascii="Arial" w:hAnsi="Arial" w:cs="Arial"/>
                <w:sz w:val="20"/>
                <w:szCs w:val="20"/>
              </w:rPr>
              <w:t>*</w:t>
            </w:r>
            <w:r w:rsidR="00FC21F9" w:rsidRPr="00FC21F9">
              <w:rPr>
                <w:rStyle w:val="pspdfkit-6um8mrhfmv4j3nvtw9x41bv9fb"/>
                <w:rFonts w:ascii="Arial" w:hAnsi="Arial" w:cs="Arial"/>
                <w:sz w:val="20"/>
                <w:szCs w:val="20"/>
              </w:rPr>
              <w:t xml:space="preserve"> Ask students if they have heard anything about </w:t>
            </w:r>
          </w:p>
          <w:p w14:paraId="7FE24C75" w14:textId="55122EFE" w:rsidR="00FC21F9" w:rsidRPr="00FC21F9" w:rsidRDefault="00FC21F9" w:rsidP="00FC21F9">
            <w:pPr>
              <w:rPr>
                <w:rStyle w:val="pspdfkit-6um8mrhfmv4j3nvtw9x41bv9fb"/>
                <w:rFonts w:ascii="Arial" w:hAnsi="Arial" w:cs="Arial"/>
                <w:sz w:val="20"/>
                <w:szCs w:val="20"/>
              </w:rPr>
            </w:pPr>
            <w:r w:rsidRPr="00FC21F9">
              <w:rPr>
                <w:rStyle w:val="pspdfkit-6um8mrhfmv4j3nvtw9x41bv9fb"/>
                <w:rFonts w:ascii="Arial" w:hAnsi="Arial" w:cs="Arial"/>
                <w:sz w:val="20"/>
                <w:szCs w:val="20"/>
              </w:rPr>
              <w:t xml:space="preserve">Hurricane Sandy. Reread “The Big One” on p. T150. Help students identify the historical event and setting. Ask: What real event does </w:t>
            </w:r>
          </w:p>
          <w:p w14:paraId="2A81395D" w14:textId="25DC450B" w:rsidR="00FC21F9" w:rsidRPr="00FC21F9" w:rsidRDefault="00FC21F9" w:rsidP="00FC21F9">
            <w:pPr>
              <w:rPr>
                <w:rStyle w:val="pspdfkit-6um8mrhfmv4j3nvtw9x41bv9fb"/>
                <w:rFonts w:ascii="Arial" w:hAnsi="Arial" w:cs="Arial"/>
                <w:sz w:val="20"/>
                <w:szCs w:val="20"/>
              </w:rPr>
            </w:pPr>
            <w:r w:rsidRPr="00FC21F9">
              <w:rPr>
                <w:rStyle w:val="pspdfkit-6um8mrhfmv4j3nvtw9x41bv9fb"/>
                <w:rFonts w:ascii="Arial" w:hAnsi="Arial" w:cs="Arial"/>
                <w:sz w:val="20"/>
                <w:szCs w:val="20"/>
              </w:rPr>
              <w:t>the story describe? When does this story take place? Provide sentence frames: The event was ____. The story takes place in____.</w:t>
            </w:r>
          </w:p>
          <w:p w14:paraId="3A073FE5" w14:textId="6E988FC9" w:rsidR="00FC21F9" w:rsidRPr="00FC21F9" w:rsidRDefault="00FC21F9" w:rsidP="00FC21F9">
            <w:pPr>
              <w:rPr>
                <w:rStyle w:val="pspdfkit-6um8mrhfmv4j3nvtw9x41bv9fb"/>
                <w:rFonts w:ascii="Arial" w:hAnsi="Arial" w:cs="Arial"/>
                <w:sz w:val="20"/>
                <w:szCs w:val="20"/>
              </w:rPr>
            </w:pPr>
            <w:r w:rsidRPr="00FC21F9">
              <w:rPr>
                <w:rStyle w:val="pspdfkit-6um8mrhfmv4j3nvtw9x41bv9fb"/>
                <w:rFonts w:ascii="Arial" w:hAnsi="Arial" w:cs="Arial"/>
                <w:sz w:val="20"/>
                <w:szCs w:val="20"/>
              </w:rPr>
              <w:t xml:space="preserve">ON THEIR OWN Have students use the Story Map Graphic Organizer on p. 73 to write what happens at the beginning, middle, </w:t>
            </w:r>
          </w:p>
          <w:p w14:paraId="06C62B2A" w14:textId="432B026B" w:rsidR="002C40AC" w:rsidRDefault="00FC21F9" w:rsidP="00FC21F9">
            <w:pPr>
              <w:rPr>
                <w:rStyle w:val="pspdfkit-6um8mrhfmv4j3nvtw9x41bv9fb"/>
                <w:rFonts w:ascii="Arial" w:hAnsi="Arial" w:cs="Arial"/>
                <w:sz w:val="20"/>
                <w:szCs w:val="20"/>
              </w:rPr>
            </w:pPr>
            <w:r w:rsidRPr="00FC21F9">
              <w:rPr>
                <w:rStyle w:val="pspdfkit-6um8mrhfmv4j3nvtw9x41bv9fb"/>
                <w:rFonts w:ascii="Arial" w:hAnsi="Arial" w:cs="Arial"/>
                <w:sz w:val="20"/>
                <w:szCs w:val="20"/>
              </w:rPr>
              <w:t>and end of the story.</w:t>
            </w:r>
          </w:p>
          <w:p w14:paraId="7BD50EF3" w14:textId="00972FC9" w:rsidR="002E6447" w:rsidRPr="002E6447" w:rsidRDefault="002C40AC" w:rsidP="002E6447">
            <w:pPr>
              <w:rPr>
                <w:rStyle w:val="pspdfkit-6um8mrhfmv4j3nvtw9x41bv9fb"/>
                <w:rFonts w:ascii="Arial" w:hAnsi="Arial" w:cs="Arial"/>
                <w:color w:val="000000"/>
                <w:sz w:val="20"/>
                <w:szCs w:val="20"/>
                <w:shd w:val="clear" w:color="auto" w:fill="FFFFFF"/>
              </w:rPr>
            </w:pPr>
            <w:r w:rsidRPr="00C60C29">
              <w:rPr>
                <w:rStyle w:val="pspdfkit-6um8mrhfmv4j3nvtw9x41bv9fb"/>
                <w:rFonts w:ascii="Arial" w:hAnsi="Arial" w:cs="Arial"/>
                <w:sz w:val="20"/>
                <w:szCs w:val="20"/>
                <w:shd w:val="clear" w:color="auto" w:fill="FFFFFF"/>
              </w:rPr>
              <w:t>*</w:t>
            </w:r>
            <w:r w:rsidR="002E6447" w:rsidRPr="002E6447">
              <w:rPr>
                <w:rStyle w:val="pspdfkit-6um8mrhfmv4j3nvtw9x41bv9fb"/>
                <w:rFonts w:ascii="Arial" w:hAnsi="Arial" w:cs="Arial"/>
                <w:color w:val="000000"/>
                <w:sz w:val="20"/>
                <w:szCs w:val="20"/>
                <w:shd w:val="clear" w:color="auto" w:fill="FFFFFF"/>
              </w:rPr>
              <w:t>Use the Draw</w:t>
            </w:r>
            <w:r w:rsidR="002E6447">
              <w:rPr>
                <w:rStyle w:val="pspdfkit-6um8mrhfmv4j3nvtw9x41bv9fb"/>
                <w:rFonts w:ascii="Arial" w:hAnsi="Arial" w:cs="Arial"/>
                <w:color w:val="000000"/>
                <w:sz w:val="20"/>
                <w:szCs w:val="20"/>
                <w:shd w:val="clear" w:color="auto" w:fill="FFFFFF"/>
              </w:rPr>
              <w:t xml:space="preserve"> </w:t>
            </w:r>
            <w:r w:rsidR="002E6447" w:rsidRPr="002E6447">
              <w:rPr>
                <w:rStyle w:val="pspdfkit-6um8mrhfmv4j3nvtw9x41bv9fb"/>
                <w:rFonts w:ascii="Arial" w:hAnsi="Arial" w:cs="Arial"/>
                <w:color w:val="000000"/>
                <w:sz w:val="20"/>
                <w:szCs w:val="20"/>
                <w:shd w:val="clear" w:color="auto" w:fill="FFFFFF"/>
              </w:rPr>
              <w:t xml:space="preserve">Conclusions routine on p. 91 to help students make inferences about the first two pages of </w:t>
            </w:r>
            <w:r w:rsidR="002E6447" w:rsidRPr="002E6447">
              <w:rPr>
                <w:rStyle w:val="pspdfkit-6um8mrhfmv4j3nvtw9x41bv9fb"/>
                <w:rFonts w:ascii="Arial" w:hAnsi="Arial" w:cs="Arial"/>
                <w:color w:val="000000"/>
                <w:sz w:val="20"/>
                <w:szCs w:val="20"/>
                <w:shd w:val="clear" w:color="auto" w:fill="FFFFFF"/>
              </w:rPr>
              <w:lastRenderedPageBreak/>
              <w:t xml:space="preserve">the story. Ask: </w:t>
            </w:r>
            <w:r w:rsidR="002025D1">
              <w:rPr>
                <w:rStyle w:val="pspdfkit-6um8mrhfmv4j3nvtw9x41bv9fb"/>
                <w:rFonts w:ascii="Arial" w:hAnsi="Arial" w:cs="Arial"/>
                <w:color w:val="000000"/>
                <w:sz w:val="20"/>
                <w:szCs w:val="20"/>
                <w:shd w:val="clear" w:color="auto" w:fill="FFFFFF"/>
              </w:rPr>
              <w:t>w</w:t>
            </w:r>
            <w:r w:rsidR="002E6447" w:rsidRPr="002E6447">
              <w:rPr>
                <w:rStyle w:val="pspdfkit-6um8mrhfmv4j3nvtw9x41bv9fb"/>
                <w:rFonts w:ascii="Arial" w:hAnsi="Arial" w:cs="Arial"/>
                <w:color w:val="000000"/>
                <w:sz w:val="20"/>
                <w:szCs w:val="20"/>
                <w:shd w:val="clear" w:color="auto" w:fill="FFFFFF"/>
              </w:rPr>
              <w:t xml:space="preserve">hy do you think Bimbo is happy to go to the city center? What makes you think that? Provide a sentence frame: I think Bimbo is happy </w:t>
            </w:r>
          </w:p>
          <w:p w14:paraId="37AB808E" w14:textId="77777777" w:rsidR="002E6447" w:rsidRPr="002E6447" w:rsidRDefault="002E6447" w:rsidP="002E6447">
            <w:pPr>
              <w:rPr>
                <w:rStyle w:val="pspdfkit-6um8mrhfmv4j3nvtw9x41bv9fb"/>
                <w:rFonts w:ascii="Arial" w:hAnsi="Arial" w:cs="Arial"/>
                <w:color w:val="000000"/>
                <w:sz w:val="20"/>
                <w:szCs w:val="20"/>
                <w:shd w:val="clear" w:color="auto" w:fill="FFFFFF"/>
              </w:rPr>
            </w:pPr>
            <w:r w:rsidRPr="002E6447">
              <w:rPr>
                <w:rStyle w:val="pspdfkit-6um8mrhfmv4j3nvtw9x41bv9fb"/>
                <w:rFonts w:ascii="Arial" w:hAnsi="Arial" w:cs="Arial"/>
                <w:color w:val="000000"/>
                <w:sz w:val="20"/>
                <w:szCs w:val="20"/>
                <w:shd w:val="clear" w:color="auto" w:fill="FFFFFF"/>
              </w:rPr>
              <w:t>because I read that ____.</w:t>
            </w:r>
          </w:p>
          <w:p w14:paraId="496FA03A" w14:textId="383408F4" w:rsidR="002E6447" w:rsidRPr="002E6447" w:rsidRDefault="002E6447" w:rsidP="002E6447">
            <w:pPr>
              <w:rPr>
                <w:rStyle w:val="pspdfkit-6um8mrhfmv4j3nvtw9x41bv9fb"/>
                <w:rFonts w:ascii="Arial" w:hAnsi="Arial" w:cs="Arial"/>
                <w:color w:val="000000"/>
                <w:sz w:val="20"/>
                <w:szCs w:val="20"/>
                <w:shd w:val="clear" w:color="auto" w:fill="FFFFFF"/>
              </w:rPr>
            </w:pPr>
            <w:r w:rsidRPr="002E6447">
              <w:rPr>
                <w:rStyle w:val="pspdfkit-6um8mrhfmv4j3nvtw9x41bv9fb"/>
                <w:rFonts w:ascii="Arial" w:hAnsi="Arial" w:cs="Arial"/>
                <w:color w:val="000000"/>
                <w:sz w:val="20"/>
                <w:szCs w:val="20"/>
                <w:shd w:val="clear" w:color="auto" w:fill="FFFFFF"/>
              </w:rPr>
              <w:t xml:space="preserve">Have student pairs record their inferences in the Draw </w:t>
            </w:r>
          </w:p>
          <w:p w14:paraId="0C71FAA9" w14:textId="6D5FEB25" w:rsidR="002C40AC" w:rsidRPr="002025D1" w:rsidRDefault="002E6447" w:rsidP="002025D1">
            <w:pPr>
              <w:rPr>
                <w:rFonts w:ascii="Arial" w:hAnsi="Arial" w:cs="Arial"/>
                <w:color w:val="000000"/>
                <w:sz w:val="20"/>
                <w:szCs w:val="20"/>
                <w:shd w:val="clear" w:color="auto" w:fill="FFFFFF"/>
              </w:rPr>
            </w:pPr>
            <w:r w:rsidRPr="002E6447">
              <w:rPr>
                <w:rStyle w:val="pspdfkit-6um8mrhfmv4j3nvtw9x41bv9fb"/>
                <w:rFonts w:ascii="Arial" w:hAnsi="Arial" w:cs="Arial"/>
                <w:color w:val="000000"/>
                <w:sz w:val="20"/>
                <w:szCs w:val="20"/>
                <w:shd w:val="clear" w:color="auto" w:fill="FFFFFF"/>
              </w:rPr>
              <w:t>Conclusions Graphic Organizer on p. 92.</w:t>
            </w:r>
          </w:p>
        </w:tc>
        <w:tc>
          <w:tcPr>
            <w:tcW w:w="2700" w:type="dxa"/>
          </w:tcPr>
          <w:p w14:paraId="026B0EFB" w14:textId="77777777" w:rsidR="002C40AC" w:rsidRPr="000B296F" w:rsidRDefault="002C40AC" w:rsidP="002C40AC">
            <w:pPr>
              <w:spacing w:line="257" w:lineRule="auto"/>
              <w:rPr>
                <w:rFonts w:ascii="Arial" w:eastAsia="Arial" w:hAnsi="Arial" w:cs="Arial"/>
                <w:b/>
                <w:bCs/>
                <w:sz w:val="20"/>
                <w:szCs w:val="20"/>
              </w:rPr>
            </w:pPr>
            <w:r w:rsidRPr="000B296F">
              <w:rPr>
                <w:rFonts w:ascii="Arial" w:eastAsia="Arial" w:hAnsi="Arial" w:cs="Arial"/>
                <w:b/>
                <w:bCs/>
                <w:sz w:val="20"/>
                <w:szCs w:val="20"/>
              </w:rPr>
              <w:lastRenderedPageBreak/>
              <w:t>Text:</w:t>
            </w:r>
          </w:p>
          <w:p w14:paraId="2047D712" w14:textId="40AE652E" w:rsidR="006D6A84" w:rsidRDefault="00000000" w:rsidP="006D6A84">
            <w:pPr>
              <w:rPr>
                <w:rFonts w:ascii="Arial" w:hAnsi="Arial" w:cs="Arial"/>
                <w:sz w:val="20"/>
                <w:szCs w:val="20"/>
              </w:rPr>
            </w:pPr>
            <w:hyperlink r:id="rId318" w:history="1">
              <w:r w:rsidR="006D6A84" w:rsidRPr="002B673C">
                <w:rPr>
                  <w:rStyle w:val="Hyperlink"/>
                  <w:rFonts w:ascii="Arial" w:hAnsi="Arial" w:cs="Arial"/>
                  <w:sz w:val="20"/>
                  <w:szCs w:val="20"/>
                </w:rPr>
                <w:t>“The Dog of Pompeii”</w:t>
              </w:r>
            </w:hyperlink>
          </w:p>
          <w:p w14:paraId="56D38601" w14:textId="77777777" w:rsidR="002C40AC" w:rsidRDefault="002C40AC" w:rsidP="002C40AC">
            <w:pPr>
              <w:spacing w:line="257" w:lineRule="auto"/>
              <w:rPr>
                <w:rFonts w:ascii="Arial" w:eastAsia="Arial" w:hAnsi="Arial" w:cs="Arial"/>
                <w:sz w:val="20"/>
                <w:szCs w:val="20"/>
              </w:rPr>
            </w:pPr>
          </w:p>
          <w:p w14:paraId="5CECB0AB" w14:textId="598C9E16" w:rsidR="000B296F" w:rsidRDefault="000B296F" w:rsidP="000B296F">
            <w:pPr>
              <w:spacing w:line="257" w:lineRule="auto"/>
              <w:rPr>
                <w:rFonts w:ascii="Arial" w:eastAsia="Arial" w:hAnsi="Arial" w:cs="Arial"/>
                <w:sz w:val="20"/>
                <w:szCs w:val="20"/>
              </w:rPr>
            </w:pPr>
            <w:r w:rsidRPr="00156050">
              <w:rPr>
                <w:rFonts w:ascii="Arial" w:hAnsi="Arial" w:cs="Arial"/>
                <w:sz w:val="20"/>
                <w:szCs w:val="20"/>
              </w:rPr>
              <w:t>Leveled Readers (</w:t>
            </w:r>
            <w:hyperlink r:id="rId319" w:history="1">
              <w:r w:rsidRPr="00995B85">
                <w:rPr>
                  <w:rStyle w:val="Hyperlink"/>
                  <w:rFonts w:ascii="Arial" w:hAnsi="Arial" w:cs="Arial"/>
                  <w:sz w:val="20"/>
                  <w:szCs w:val="20"/>
                </w:rPr>
                <w:t>TE p. T</w:t>
              </w:r>
              <w:r w:rsidR="008977E1" w:rsidRPr="00995B85">
                <w:rPr>
                  <w:rStyle w:val="Hyperlink"/>
                  <w:rFonts w:ascii="Arial" w:hAnsi="Arial" w:cs="Arial"/>
                  <w:sz w:val="20"/>
                  <w:szCs w:val="20"/>
                </w:rPr>
                <w:t>1</w:t>
              </w:r>
              <w:r w:rsidR="00995B85" w:rsidRPr="00995B85">
                <w:rPr>
                  <w:rStyle w:val="Hyperlink"/>
                  <w:rFonts w:ascii="Arial" w:hAnsi="Arial" w:cs="Arial"/>
                  <w:sz w:val="20"/>
                  <w:szCs w:val="20"/>
                </w:rPr>
                <w:t>5</w:t>
              </w:r>
              <w:r w:rsidR="008977E1" w:rsidRPr="00995B85">
                <w:rPr>
                  <w:rStyle w:val="Hyperlink"/>
                  <w:rFonts w:ascii="Arial" w:hAnsi="Arial" w:cs="Arial"/>
                  <w:sz w:val="20"/>
                  <w:szCs w:val="20"/>
                </w:rPr>
                <w:t>8</w:t>
              </w:r>
              <w:r w:rsidRPr="00995B85">
                <w:rPr>
                  <w:rStyle w:val="Hyperlink"/>
                  <w:rFonts w:ascii="Arial" w:hAnsi="Arial" w:cs="Arial"/>
                  <w:sz w:val="20"/>
                  <w:szCs w:val="20"/>
                </w:rPr>
                <w:t>-T</w:t>
              </w:r>
              <w:r w:rsidR="008977E1" w:rsidRPr="00995B85">
                <w:rPr>
                  <w:rStyle w:val="Hyperlink"/>
                  <w:rFonts w:ascii="Arial" w:hAnsi="Arial" w:cs="Arial"/>
                  <w:sz w:val="20"/>
                  <w:szCs w:val="20"/>
                </w:rPr>
                <w:t>1</w:t>
              </w:r>
              <w:r w:rsidR="00995B85" w:rsidRPr="00995B85">
                <w:rPr>
                  <w:rStyle w:val="Hyperlink"/>
                  <w:rFonts w:ascii="Arial" w:hAnsi="Arial" w:cs="Arial"/>
                  <w:sz w:val="20"/>
                  <w:szCs w:val="20"/>
                </w:rPr>
                <w:t>5</w:t>
              </w:r>
              <w:r w:rsidRPr="00995B85">
                <w:rPr>
                  <w:rStyle w:val="Hyperlink"/>
                  <w:rFonts w:ascii="Arial" w:hAnsi="Arial" w:cs="Arial"/>
                  <w:sz w:val="20"/>
                  <w:szCs w:val="20"/>
                </w:rPr>
                <w:t>9</w:t>
              </w:r>
            </w:hyperlink>
            <w:r w:rsidRPr="00156050">
              <w:rPr>
                <w:rFonts w:ascii="Arial" w:hAnsi="Arial" w:cs="Arial"/>
                <w:sz w:val="20"/>
                <w:szCs w:val="20"/>
              </w:rPr>
              <w:t>)</w:t>
            </w:r>
            <w:r w:rsidRPr="05292329">
              <w:rPr>
                <w:rFonts w:ascii="Arial" w:eastAsia="Arial" w:hAnsi="Arial" w:cs="Arial"/>
                <w:sz w:val="20"/>
                <w:szCs w:val="20"/>
              </w:rPr>
              <w:t xml:space="preserve"> </w:t>
            </w:r>
          </w:p>
          <w:p w14:paraId="0BC8CA87" w14:textId="77777777" w:rsidR="002C40AC" w:rsidRDefault="002C40AC" w:rsidP="002C40AC">
            <w:pPr>
              <w:spacing w:line="257" w:lineRule="auto"/>
              <w:rPr>
                <w:rFonts w:ascii="Arial" w:eastAsia="Arial" w:hAnsi="Arial" w:cs="Arial"/>
                <w:sz w:val="20"/>
                <w:szCs w:val="20"/>
              </w:rPr>
            </w:pPr>
          </w:p>
          <w:p w14:paraId="310E61AE" w14:textId="77777777" w:rsidR="002C40AC" w:rsidRPr="000B296F" w:rsidRDefault="002C40AC" w:rsidP="002C40AC">
            <w:pPr>
              <w:spacing w:line="257" w:lineRule="auto"/>
              <w:rPr>
                <w:rFonts w:ascii="Arial" w:eastAsia="Arial" w:hAnsi="Arial" w:cs="Arial"/>
                <w:b/>
                <w:bCs/>
                <w:sz w:val="20"/>
                <w:szCs w:val="20"/>
              </w:rPr>
            </w:pPr>
            <w:r w:rsidRPr="000B296F">
              <w:rPr>
                <w:rFonts w:ascii="Arial" w:eastAsia="Arial" w:hAnsi="Arial" w:cs="Arial"/>
                <w:b/>
                <w:bCs/>
                <w:sz w:val="20"/>
                <w:szCs w:val="20"/>
              </w:rPr>
              <w:t>Videos:</w:t>
            </w:r>
          </w:p>
          <w:p w14:paraId="3CBBAF43" w14:textId="18821CEF" w:rsidR="002C40AC" w:rsidRDefault="00000000" w:rsidP="002C40AC">
            <w:pPr>
              <w:spacing w:line="257" w:lineRule="auto"/>
              <w:rPr>
                <w:rFonts w:ascii="Arial" w:eastAsia="Arial" w:hAnsi="Arial" w:cs="Arial"/>
                <w:sz w:val="20"/>
                <w:szCs w:val="20"/>
              </w:rPr>
            </w:pPr>
            <w:hyperlink r:id="rId320" w:history="1">
              <w:r w:rsidR="00535916" w:rsidRPr="00535916">
                <w:rPr>
                  <w:rStyle w:val="Hyperlink"/>
                  <w:rFonts w:ascii="Arial" w:eastAsia="Arial" w:hAnsi="Arial" w:cs="Arial"/>
                  <w:sz w:val="20"/>
                  <w:szCs w:val="20"/>
                </w:rPr>
                <w:t>Analyze Plot and Setting</w:t>
              </w:r>
            </w:hyperlink>
            <w:r w:rsidR="00535916">
              <w:rPr>
                <w:rFonts w:ascii="Arial" w:eastAsia="Arial" w:hAnsi="Arial" w:cs="Arial"/>
                <w:sz w:val="20"/>
                <w:szCs w:val="20"/>
              </w:rPr>
              <w:t xml:space="preserve"> </w:t>
            </w:r>
          </w:p>
          <w:p w14:paraId="286A35C8" w14:textId="77777777" w:rsidR="002C40AC" w:rsidRDefault="002C40AC" w:rsidP="002C40AC">
            <w:pPr>
              <w:spacing w:line="257" w:lineRule="auto"/>
              <w:rPr>
                <w:rFonts w:ascii="Arial" w:eastAsia="Arial" w:hAnsi="Arial" w:cs="Arial"/>
                <w:sz w:val="20"/>
                <w:szCs w:val="20"/>
              </w:rPr>
            </w:pPr>
          </w:p>
          <w:p w14:paraId="1EE703A7" w14:textId="73896BB7" w:rsidR="00CC23FC" w:rsidRDefault="00000000" w:rsidP="002C40AC">
            <w:pPr>
              <w:spacing w:line="257" w:lineRule="auto"/>
              <w:rPr>
                <w:rFonts w:ascii="Arial" w:eastAsia="Arial" w:hAnsi="Arial" w:cs="Arial"/>
                <w:sz w:val="20"/>
                <w:szCs w:val="20"/>
              </w:rPr>
            </w:pPr>
            <w:hyperlink r:id="rId321" w:history="1">
              <w:r w:rsidR="00CC23FC" w:rsidRPr="00CC23FC">
                <w:rPr>
                  <w:rStyle w:val="Hyperlink"/>
                  <w:rFonts w:ascii="Arial" w:eastAsia="Arial" w:hAnsi="Arial" w:cs="Arial"/>
                  <w:sz w:val="20"/>
                  <w:szCs w:val="20"/>
                </w:rPr>
                <w:t>Make Inferences</w:t>
              </w:r>
            </w:hyperlink>
          </w:p>
          <w:p w14:paraId="0D9E05B6" w14:textId="77777777" w:rsidR="002C40AC" w:rsidRDefault="002C40AC" w:rsidP="002C40AC">
            <w:pPr>
              <w:spacing w:line="257" w:lineRule="auto"/>
              <w:rPr>
                <w:rFonts w:ascii="Arial" w:eastAsia="Arial" w:hAnsi="Arial" w:cs="Arial"/>
                <w:sz w:val="20"/>
                <w:szCs w:val="20"/>
              </w:rPr>
            </w:pPr>
          </w:p>
          <w:p w14:paraId="024DD89C" w14:textId="77777777" w:rsidR="002C40AC" w:rsidRPr="000B296F" w:rsidRDefault="002C40AC" w:rsidP="002C40AC">
            <w:pPr>
              <w:spacing w:line="257" w:lineRule="auto"/>
              <w:rPr>
                <w:rFonts w:ascii="Arial" w:eastAsia="Arial" w:hAnsi="Arial" w:cs="Arial"/>
                <w:b/>
                <w:bCs/>
                <w:sz w:val="20"/>
                <w:szCs w:val="20"/>
              </w:rPr>
            </w:pPr>
            <w:r w:rsidRPr="000B296F">
              <w:rPr>
                <w:rFonts w:ascii="Arial" w:eastAsia="Arial" w:hAnsi="Arial" w:cs="Arial"/>
                <w:b/>
                <w:bCs/>
                <w:sz w:val="20"/>
                <w:szCs w:val="20"/>
              </w:rPr>
              <w:t xml:space="preserve">Organizers: </w:t>
            </w:r>
          </w:p>
          <w:p w14:paraId="7F7B82B4" w14:textId="77777777" w:rsidR="002C40AC" w:rsidRDefault="002C40AC" w:rsidP="002C40AC">
            <w:pPr>
              <w:spacing w:line="257" w:lineRule="auto"/>
              <w:rPr>
                <w:rFonts w:ascii="Arial" w:eastAsia="Arial" w:hAnsi="Arial" w:cs="Arial"/>
                <w:sz w:val="20"/>
                <w:szCs w:val="20"/>
              </w:rPr>
            </w:pPr>
          </w:p>
          <w:p w14:paraId="40522FC6" w14:textId="22B684E6" w:rsidR="002C40AC" w:rsidRPr="00C60C29" w:rsidRDefault="002C40AC" w:rsidP="002C40AC">
            <w:pPr>
              <w:rPr>
                <w:rFonts w:ascii="Arial" w:hAnsi="Arial" w:cs="Arial"/>
                <w:sz w:val="20"/>
                <w:szCs w:val="20"/>
              </w:rPr>
            </w:pPr>
            <w:r w:rsidRPr="00C60C29">
              <w:rPr>
                <w:rFonts w:ascii="Arial" w:hAnsi="Arial" w:cs="Arial"/>
                <w:sz w:val="20"/>
                <w:szCs w:val="20"/>
              </w:rPr>
              <w:t xml:space="preserve">TE: </w:t>
            </w:r>
            <w:r w:rsidRPr="00C60C29">
              <w:rPr>
                <w:rStyle w:val="pspdfkit-6um8mrhfmv4j3nvtw9x41bv9fb"/>
                <w:rFonts w:ascii="Arial" w:hAnsi="Arial" w:cs="Arial"/>
                <w:color w:val="000000"/>
                <w:sz w:val="20"/>
                <w:szCs w:val="20"/>
                <w:shd w:val="clear" w:color="auto" w:fill="FFFFFF"/>
              </w:rPr>
              <w:t>(</w:t>
            </w:r>
            <w:hyperlink r:id="rId322" w:history="1">
              <w:r w:rsidR="00194DDD" w:rsidRPr="0034117B">
                <w:rPr>
                  <w:rStyle w:val="Hyperlink"/>
                  <w:rFonts w:ascii="Arial" w:hAnsi="Arial" w:cs="Arial"/>
                  <w:sz w:val="20"/>
                  <w:szCs w:val="20"/>
                  <w:shd w:val="clear" w:color="auto" w:fill="FFFFFF"/>
                </w:rPr>
                <w:t>Language Awareness Handbook</w:t>
              </w:r>
            </w:hyperlink>
            <w:r w:rsidR="00194DDD" w:rsidRPr="00194DDD">
              <w:rPr>
                <w:rFonts w:ascii="Arial" w:hAnsi="Arial" w:cs="Arial"/>
                <w:sz w:val="20"/>
                <w:szCs w:val="20"/>
                <w:shd w:val="clear" w:color="auto" w:fill="FFFFFF"/>
              </w:rPr>
              <w:t>)</w:t>
            </w:r>
          </w:p>
          <w:p w14:paraId="6989DD82" w14:textId="77777777" w:rsidR="002C40AC" w:rsidRDefault="00FE0E2F" w:rsidP="00FE0E2F">
            <w:pPr>
              <w:rPr>
                <w:rStyle w:val="pspdfkit-6um8mrhfmv4j3nvtw9x41bv9fb"/>
                <w:rFonts w:ascii="Arial" w:hAnsi="Arial" w:cs="Arial"/>
                <w:color w:val="000000"/>
                <w:sz w:val="20"/>
                <w:szCs w:val="20"/>
                <w:shd w:val="clear" w:color="auto" w:fill="FFFFFF"/>
              </w:rPr>
            </w:pPr>
            <w:r w:rsidRPr="00FE0E2F">
              <w:rPr>
                <w:rStyle w:val="pspdfkit-6um8mrhfmv4j3nvtw9x41bv9fb"/>
                <w:rFonts w:ascii="Arial" w:hAnsi="Arial" w:cs="Arial"/>
                <w:color w:val="000000"/>
                <w:sz w:val="20"/>
                <w:szCs w:val="20"/>
                <w:shd w:val="clear" w:color="auto" w:fill="FFFFFF"/>
              </w:rPr>
              <w:t>Story Map Graphic</w:t>
            </w:r>
            <w:r>
              <w:rPr>
                <w:rStyle w:val="pspdfkit-6um8mrhfmv4j3nvtw9x41bv9fb"/>
                <w:rFonts w:ascii="Arial" w:hAnsi="Arial" w:cs="Arial"/>
                <w:color w:val="000000"/>
                <w:sz w:val="20"/>
                <w:szCs w:val="20"/>
                <w:shd w:val="clear" w:color="auto" w:fill="FFFFFF"/>
              </w:rPr>
              <w:t xml:space="preserve"> </w:t>
            </w:r>
            <w:r w:rsidRPr="00FE0E2F">
              <w:rPr>
                <w:rStyle w:val="pspdfkit-6um8mrhfmv4j3nvtw9x41bv9fb"/>
                <w:rFonts w:ascii="Arial" w:hAnsi="Arial" w:cs="Arial"/>
                <w:color w:val="000000"/>
                <w:sz w:val="20"/>
                <w:szCs w:val="20"/>
                <w:shd w:val="clear" w:color="auto" w:fill="FFFFFF"/>
              </w:rPr>
              <w:t>Organizer on p. 73</w:t>
            </w:r>
          </w:p>
          <w:p w14:paraId="4B499E8B" w14:textId="77777777" w:rsidR="000E41B4" w:rsidRDefault="000E41B4" w:rsidP="00FE0E2F">
            <w:pPr>
              <w:rPr>
                <w:rStyle w:val="pspdfkit-6um8mrhfmv4j3nvtw9x41bv9fb"/>
                <w:rFonts w:ascii="Arial" w:hAnsi="Arial" w:cs="Arial"/>
                <w:color w:val="000000"/>
                <w:sz w:val="20"/>
                <w:szCs w:val="20"/>
                <w:shd w:val="clear" w:color="auto" w:fill="FFFFFF"/>
              </w:rPr>
            </w:pPr>
          </w:p>
          <w:p w14:paraId="3E92C635" w14:textId="77777777" w:rsidR="000E41B4" w:rsidRDefault="000E41B4" w:rsidP="00FE0E2F">
            <w:pPr>
              <w:rPr>
                <w:rFonts w:ascii="Arial" w:hAnsi="Arial" w:cs="Arial"/>
                <w:color w:val="000000"/>
                <w:sz w:val="20"/>
                <w:szCs w:val="20"/>
                <w:shd w:val="clear" w:color="auto" w:fill="FFFFFF"/>
              </w:rPr>
            </w:pPr>
            <w:r w:rsidRPr="000E41B4">
              <w:rPr>
                <w:rFonts w:ascii="Arial" w:hAnsi="Arial" w:cs="Arial"/>
                <w:color w:val="000000"/>
                <w:sz w:val="20"/>
                <w:szCs w:val="20"/>
                <w:shd w:val="clear" w:color="auto" w:fill="FFFFFF"/>
              </w:rPr>
              <w:t>Draw Conclusions routine on p. 91</w:t>
            </w:r>
          </w:p>
          <w:p w14:paraId="3DF52D5C" w14:textId="77777777" w:rsidR="00333EAB" w:rsidRDefault="00333EAB" w:rsidP="00FE0E2F">
            <w:pPr>
              <w:rPr>
                <w:rFonts w:ascii="Arial" w:hAnsi="Arial" w:cs="Arial"/>
                <w:color w:val="000000"/>
                <w:sz w:val="20"/>
                <w:szCs w:val="20"/>
                <w:shd w:val="clear" w:color="auto" w:fill="FFFFFF"/>
              </w:rPr>
            </w:pPr>
          </w:p>
          <w:p w14:paraId="3835F55B" w14:textId="77777777" w:rsidR="00333EAB" w:rsidRDefault="00333EAB" w:rsidP="00333EAB">
            <w:pPr>
              <w:rPr>
                <w:rFonts w:ascii="Arial" w:hAnsi="Arial" w:cs="Arial"/>
                <w:color w:val="000000"/>
                <w:sz w:val="20"/>
                <w:szCs w:val="20"/>
                <w:shd w:val="clear" w:color="auto" w:fill="FFFFFF"/>
              </w:rPr>
            </w:pPr>
            <w:r w:rsidRPr="00333EAB">
              <w:rPr>
                <w:rFonts w:ascii="Arial" w:hAnsi="Arial" w:cs="Arial"/>
                <w:color w:val="000000"/>
                <w:sz w:val="20"/>
                <w:szCs w:val="20"/>
                <w:shd w:val="clear" w:color="auto" w:fill="FFFFFF"/>
              </w:rPr>
              <w:t>Draw Conclusions Graphic Organizer on p. 92</w:t>
            </w:r>
          </w:p>
          <w:p w14:paraId="24AE5B27" w14:textId="77777777" w:rsidR="00FD4AEA" w:rsidRDefault="00FD4AEA" w:rsidP="00333EAB">
            <w:pPr>
              <w:rPr>
                <w:rFonts w:ascii="Arial" w:hAnsi="Arial" w:cs="Arial"/>
                <w:color w:val="000000"/>
                <w:sz w:val="20"/>
                <w:szCs w:val="20"/>
                <w:shd w:val="clear" w:color="auto" w:fill="FFFFFF"/>
              </w:rPr>
            </w:pPr>
          </w:p>
          <w:p w14:paraId="74CE7B8C" w14:textId="77777777" w:rsidR="00FD4AEA" w:rsidRDefault="00FD4AEA" w:rsidP="00FD4AEA">
            <w:pPr>
              <w:rPr>
                <w:rFonts w:ascii="Arial" w:hAnsi="Arial" w:cs="Arial"/>
                <w:color w:val="000000"/>
                <w:sz w:val="20"/>
                <w:szCs w:val="20"/>
                <w:shd w:val="clear" w:color="auto" w:fill="FFFFFF"/>
              </w:rPr>
            </w:pPr>
            <w:r w:rsidRPr="00FD4AEA">
              <w:rPr>
                <w:rFonts w:ascii="Arial" w:hAnsi="Arial" w:cs="Arial"/>
                <w:color w:val="000000"/>
                <w:sz w:val="20"/>
                <w:szCs w:val="20"/>
                <w:shd w:val="clear" w:color="auto" w:fill="FFFFFF"/>
              </w:rPr>
              <w:t>Classroom Academic Talk for</w:t>
            </w:r>
            <w:r>
              <w:rPr>
                <w:rFonts w:ascii="Arial" w:hAnsi="Arial" w:cs="Arial"/>
                <w:color w:val="000000"/>
                <w:sz w:val="20"/>
                <w:szCs w:val="20"/>
                <w:shd w:val="clear" w:color="auto" w:fill="FFFFFF"/>
              </w:rPr>
              <w:t xml:space="preserve"> </w:t>
            </w:r>
            <w:r w:rsidRPr="00FD4AEA">
              <w:rPr>
                <w:rFonts w:ascii="Arial" w:hAnsi="Arial" w:cs="Arial"/>
                <w:color w:val="000000"/>
                <w:sz w:val="20"/>
                <w:szCs w:val="20"/>
                <w:shd w:val="clear" w:color="auto" w:fill="FFFFFF"/>
              </w:rPr>
              <w:t>Collaborative</w:t>
            </w:r>
            <w:r>
              <w:rPr>
                <w:rFonts w:ascii="Arial" w:hAnsi="Arial" w:cs="Arial"/>
                <w:color w:val="000000"/>
                <w:sz w:val="20"/>
                <w:szCs w:val="20"/>
                <w:shd w:val="clear" w:color="auto" w:fill="FFFFFF"/>
              </w:rPr>
              <w:t xml:space="preserve"> </w:t>
            </w:r>
            <w:r w:rsidRPr="00FD4AEA">
              <w:rPr>
                <w:rFonts w:ascii="Arial" w:hAnsi="Arial" w:cs="Arial"/>
                <w:color w:val="000000"/>
                <w:sz w:val="20"/>
                <w:szCs w:val="20"/>
                <w:shd w:val="clear" w:color="auto" w:fill="FFFFFF"/>
              </w:rPr>
              <w:t>Conversations on p. 176</w:t>
            </w:r>
          </w:p>
          <w:p w14:paraId="69BD05D7" w14:textId="77777777" w:rsidR="009A5B9E" w:rsidRDefault="009A5B9E" w:rsidP="00FD4AEA">
            <w:pPr>
              <w:rPr>
                <w:rFonts w:ascii="Arial" w:hAnsi="Arial" w:cs="Arial"/>
                <w:color w:val="000000"/>
                <w:sz w:val="20"/>
                <w:szCs w:val="20"/>
                <w:shd w:val="clear" w:color="auto" w:fill="FFFFFF"/>
              </w:rPr>
            </w:pPr>
          </w:p>
          <w:p w14:paraId="7D479F91" w14:textId="3D273535" w:rsidR="009A5B9E" w:rsidRPr="00FE0E2F" w:rsidRDefault="009A5B9E" w:rsidP="00FD4AEA">
            <w:pPr>
              <w:rPr>
                <w:rFonts w:ascii="Arial" w:hAnsi="Arial" w:cs="Arial"/>
                <w:color w:val="000000"/>
                <w:sz w:val="20"/>
                <w:szCs w:val="20"/>
                <w:shd w:val="clear" w:color="auto" w:fill="FFFFFF"/>
              </w:rPr>
            </w:pPr>
            <w:r w:rsidRPr="009A5B9E">
              <w:rPr>
                <w:rFonts w:ascii="Arial" w:hAnsi="Arial" w:cs="Arial"/>
                <w:color w:val="000000"/>
                <w:sz w:val="20"/>
                <w:szCs w:val="20"/>
                <w:shd w:val="clear" w:color="auto" w:fill="FFFFFF"/>
              </w:rPr>
              <w:t>Soliciting Responses on p. 176</w:t>
            </w:r>
          </w:p>
        </w:tc>
      </w:tr>
      <w:tr w:rsidR="002C40AC" w14:paraId="6B6B4DCA" w14:textId="77777777" w:rsidTr="002C40AC">
        <w:trPr>
          <w:trHeight w:val="225"/>
        </w:trPr>
        <w:tc>
          <w:tcPr>
            <w:tcW w:w="2700" w:type="dxa"/>
            <w:shd w:val="clear" w:color="auto" w:fill="FFFF00"/>
          </w:tcPr>
          <w:p w14:paraId="407979EB" w14:textId="2DF3572A"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lastRenderedPageBreak/>
              <w:t xml:space="preserve">Week 4: </w:t>
            </w:r>
          </w:p>
        </w:tc>
        <w:tc>
          <w:tcPr>
            <w:tcW w:w="2700" w:type="dxa"/>
            <w:shd w:val="clear" w:color="auto" w:fill="FFFF00"/>
          </w:tcPr>
          <w:p w14:paraId="49DADBE7" w14:textId="688BE1C4"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My View Essential Question </w:t>
            </w:r>
          </w:p>
        </w:tc>
        <w:tc>
          <w:tcPr>
            <w:tcW w:w="2700" w:type="dxa"/>
            <w:shd w:val="clear" w:color="auto" w:fill="FFFF00"/>
          </w:tcPr>
          <w:p w14:paraId="03F4F523" w14:textId="7BD6A71B"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IB Learner Profiles </w:t>
            </w:r>
          </w:p>
        </w:tc>
        <w:tc>
          <w:tcPr>
            <w:tcW w:w="2700" w:type="dxa"/>
            <w:shd w:val="clear" w:color="auto" w:fill="FFFF00"/>
          </w:tcPr>
          <w:p w14:paraId="4EEA7B86" w14:textId="47AC6AE3"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Tiered Vocabulary </w:t>
            </w:r>
          </w:p>
        </w:tc>
      </w:tr>
      <w:tr w:rsidR="002C40AC" w14:paraId="33C2E862" w14:textId="77777777" w:rsidTr="002C40AC">
        <w:trPr>
          <w:trHeight w:val="1485"/>
        </w:trPr>
        <w:tc>
          <w:tcPr>
            <w:tcW w:w="2700" w:type="dxa"/>
          </w:tcPr>
          <w:p w14:paraId="15613145" w14:textId="77777777" w:rsidR="002C40AC" w:rsidRPr="000B296F" w:rsidRDefault="002C40AC" w:rsidP="002C40AC">
            <w:pPr>
              <w:rPr>
                <w:rFonts w:ascii="Arial" w:hAnsi="Arial" w:cs="Arial"/>
                <w:sz w:val="20"/>
                <w:szCs w:val="20"/>
              </w:rPr>
            </w:pPr>
            <w:r w:rsidRPr="000B296F">
              <w:rPr>
                <w:rFonts w:ascii="Arial" w:hAnsi="Arial" w:cs="Arial"/>
                <w:sz w:val="20"/>
                <w:szCs w:val="20"/>
              </w:rPr>
              <w:t>Informational Text</w:t>
            </w:r>
          </w:p>
          <w:p w14:paraId="4CABF104" w14:textId="77777777" w:rsidR="002C40AC" w:rsidRPr="000B296F" w:rsidRDefault="002C40AC" w:rsidP="002C40AC">
            <w:pPr>
              <w:rPr>
                <w:rFonts w:ascii="Arial" w:hAnsi="Arial" w:cs="Arial"/>
                <w:sz w:val="20"/>
                <w:szCs w:val="20"/>
              </w:rPr>
            </w:pPr>
          </w:p>
          <w:p w14:paraId="182D5EEB" w14:textId="77777777" w:rsidR="00C75F29" w:rsidRPr="00C75F29" w:rsidRDefault="00C75F29" w:rsidP="00C75F29">
            <w:pPr>
              <w:rPr>
                <w:rFonts w:ascii="Arial" w:hAnsi="Arial" w:cs="Arial"/>
                <w:sz w:val="20"/>
                <w:szCs w:val="20"/>
              </w:rPr>
            </w:pPr>
            <w:r w:rsidRPr="00C75F29">
              <w:rPr>
                <w:rFonts w:ascii="Arial" w:hAnsi="Arial" w:cs="Arial"/>
                <w:sz w:val="20"/>
                <w:szCs w:val="20"/>
              </w:rPr>
              <w:t>“Let’s Talk Trash” and</w:t>
            </w:r>
          </w:p>
          <w:p w14:paraId="1F9F2C6C" w14:textId="77777777" w:rsidR="00C75F29" w:rsidRPr="00C75F29" w:rsidRDefault="00C75F29" w:rsidP="00C75F29">
            <w:pPr>
              <w:rPr>
                <w:rFonts w:ascii="Arial" w:hAnsi="Arial" w:cs="Arial"/>
                <w:sz w:val="20"/>
                <w:szCs w:val="20"/>
              </w:rPr>
            </w:pPr>
            <w:r w:rsidRPr="00C75F29">
              <w:rPr>
                <w:rFonts w:ascii="Arial" w:hAnsi="Arial" w:cs="Arial"/>
                <w:sz w:val="20"/>
                <w:szCs w:val="20"/>
              </w:rPr>
              <w:t xml:space="preserve">“It’s Time to Get Serious </w:t>
            </w:r>
          </w:p>
          <w:p w14:paraId="3877F6EA" w14:textId="77777777" w:rsidR="00C75F29" w:rsidRPr="00C75F29" w:rsidRDefault="00C75F29" w:rsidP="00C75F29">
            <w:pPr>
              <w:rPr>
                <w:rFonts w:ascii="Arial" w:hAnsi="Arial" w:cs="Arial"/>
                <w:sz w:val="20"/>
                <w:szCs w:val="20"/>
              </w:rPr>
            </w:pPr>
            <w:r w:rsidRPr="00C75F29">
              <w:rPr>
                <w:rFonts w:ascii="Arial" w:hAnsi="Arial" w:cs="Arial"/>
                <w:sz w:val="20"/>
                <w:szCs w:val="20"/>
              </w:rPr>
              <w:t xml:space="preserve">About Reducing Food </w:t>
            </w:r>
          </w:p>
          <w:p w14:paraId="35B62D80" w14:textId="6D483404" w:rsidR="000B296F" w:rsidRDefault="00C75F29" w:rsidP="00C75F29">
            <w:pPr>
              <w:rPr>
                <w:rFonts w:ascii="Arial" w:hAnsi="Arial" w:cs="Arial"/>
                <w:sz w:val="20"/>
                <w:szCs w:val="20"/>
              </w:rPr>
            </w:pPr>
            <w:r w:rsidRPr="00C75F29">
              <w:rPr>
                <w:rFonts w:ascii="Arial" w:hAnsi="Arial" w:cs="Arial"/>
                <w:sz w:val="20"/>
                <w:szCs w:val="20"/>
              </w:rPr>
              <w:t>Waste, Feds Say”</w:t>
            </w:r>
          </w:p>
          <w:p w14:paraId="1A0DB279" w14:textId="77777777" w:rsidR="00C75F29" w:rsidRPr="000B296F" w:rsidRDefault="00C75F29" w:rsidP="00C75F29">
            <w:pPr>
              <w:rPr>
                <w:rFonts w:ascii="Arial" w:hAnsi="Arial" w:cs="Arial"/>
                <w:sz w:val="20"/>
                <w:szCs w:val="20"/>
              </w:rPr>
            </w:pPr>
          </w:p>
          <w:p w14:paraId="0FEEB619" w14:textId="77777777" w:rsidR="0084680D" w:rsidRPr="0084680D" w:rsidRDefault="0084680D" w:rsidP="0084680D">
            <w:pPr>
              <w:rPr>
                <w:rFonts w:ascii="Arial" w:hAnsi="Arial" w:cs="Arial"/>
                <w:sz w:val="20"/>
                <w:szCs w:val="20"/>
              </w:rPr>
            </w:pPr>
            <w:r w:rsidRPr="0084680D">
              <w:rPr>
                <w:rFonts w:ascii="Arial" w:hAnsi="Arial" w:cs="Arial"/>
                <w:sz w:val="20"/>
                <w:szCs w:val="20"/>
              </w:rPr>
              <w:t xml:space="preserve">Compare and contrast </w:t>
            </w:r>
          </w:p>
          <w:p w14:paraId="53CC9354" w14:textId="77777777" w:rsidR="0084680D" w:rsidRPr="0084680D" w:rsidRDefault="0084680D" w:rsidP="0084680D">
            <w:pPr>
              <w:rPr>
                <w:rFonts w:ascii="Arial" w:hAnsi="Arial" w:cs="Arial"/>
                <w:sz w:val="20"/>
                <w:szCs w:val="20"/>
              </w:rPr>
            </w:pPr>
            <w:r w:rsidRPr="0084680D">
              <w:rPr>
                <w:rFonts w:ascii="Arial" w:hAnsi="Arial" w:cs="Arial"/>
                <w:sz w:val="20"/>
                <w:szCs w:val="20"/>
              </w:rPr>
              <w:t xml:space="preserve">different accounts to </w:t>
            </w:r>
          </w:p>
          <w:p w14:paraId="6A3CEAD5" w14:textId="77777777" w:rsidR="0084680D" w:rsidRPr="0084680D" w:rsidRDefault="0084680D" w:rsidP="0084680D">
            <w:pPr>
              <w:rPr>
                <w:rFonts w:ascii="Arial" w:hAnsi="Arial" w:cs="Arial"/>
                <w:sz w:val="20"/>
                <w:szCs w:val="20"/>
              </w:rPr>
            </w:pPr>
            <w:r w:rsidRPr="0084680D">
              <w:rPr>
                <w:rFonts w:ascii="Arial" w:hAnsi="Arial" w:cs="Arial"/>
                <w:sz w:val="20"/>
                <w:szCs w:val="20"/>
              </w:rPr>
              <w:t xml:space="preserve">monitor comprehension of </w:t>
            </w:r>
          </w:p>
          <w:p w14:paraId="03E87FF3" w14:textId="3E09EE1B" w:rsidR="002C40AC" w:rsidRDefault="0084680D" w:rsidP="0084680D">
            <w:pPr>
              <w:spacing w:line="259" w:lineRule="auto"/>
              <w:rPr>
                <w:rFonts w:ascii="Arial" w:eastAsia="Arial" w:hAnsi="Arial" w:cs="Arial"/>
                <w:color w:val="000000" w:themeColor="text1"/>
                <w:sz w:val="20"/>
                <w:szCs w:val="20"/>
              </w:rPr>
            </w:pPr>
            <w:r w:rsidRPr="0084680D">
              <w:rPr>
                <w:rFonts w:ascii="Arial" w:hAnsi="Arial" w:cs="Arial"/>
                <w:sz w:val="20"/>
                <w:szCs w:val="20"/>
              </w:rPr>
              <w:t>informational texts</w:t>
            </w:r>
          </w:p>
        </w:tc>
        <w:tc>
          <w:tcPr>
            <w:tcW w:w="2700" w:type="dxa"/>
          </w:tcPr>
          <w:p w14:paraId="0B60120B" w14:textId="3FF792B5" w:rsidR="002C40AC" w:rsidRDefault="0039502C" w:rsidP="009E7BA7">
            <w:pPr>
              <w:rPr>
                <w:rFonts w:ascii="Arial" w:eastAsia="Arial" w:hAnsi="Arial" w:cs="Arial"/>
                <w:sz w:val="20"/>
                <w:szCs w:val="20"/>
              </w:rPr>
            </w:pPr>
            <w:r w:rsidRPr="0039502C">
              <w:rPr>
                <w:rFonts w:ascii="Arial" w:eastAsia="Arial" w:hAnsi="Arial" w:cs="Arial"/>
                <w:sz w:val="20"/>
                <w:szCs w:val="20"/>
              </w:rPr>
              <w:t>How do human actions create and change cycles</w:t>
            </w:r>
            <w:r w:rsidR="00D845D5">
              <w:rPr>
                <w:rFonts w:ascii="Arial" w:eastAsia="Arial" w:hAnsi="Arial" w:cs="Arial"/>
                <w:sz w:val="20"/>
                <w:szCs w:val="20"/>
              </w:rPr>
              <w:t>?</w:t>
            </w:r>
          </w:p>
        </w:tc>
        <w:tc>
          <w:tcPr>
            <w:tcW w:w="2700" w:type="dxa"/>
          </w:tcPr>
          <w:p w14:paraId="25B9A4FD" w14:textId="7DA25FEA" w:rsidR="002C40AC" w:rsidRDefault="00F36397" w:rsidP="002C40AC">
            <w:pPr>
              <w:spacing w:line="259" w:lineRule="auto"/>
              <w:rPr>
                <w:rFonts w:ascii="Arial" w:eastAsia="Arial" w:hAnsi="Arial" w:cs="Arial"/>
                <w:color w:val="000000" w:themeColor="text1"/>
                <w:sz w:val="24"/>
                <w:szCs w:val="24"/>
              </w:rPr>
            </w:pPr>
            <w:r>
              <w:rPr>
                <w:rFonts w:ascii="Arial" w:eastAsia="Arial" w:hAnsi="Arial" w:cs="Arial"/>
                <w:b/>
                <w:bCs/>
                <w:sz w:val="20"/>
                <w:szCs w:val="20"/>
                <w:u w:val="single"/>
              </w:rPr>
              <w:t>Caring</w:t>
            </w:r>
            <w:r w:rsidR="002C40AC">
              <w:br/>
            </w:r>
            <w:r w:rsidR="003F7297" w:rsidRPr="003F7297">
              <w:rPr>
                <w:rFonts w:ascii="Arial" w:eastAsia="Arial" w:hAnsi="Arial" w:cs="Arial"/>
                <w:color w:val="000000" w:themeColor="text1"/>
                <w:sz w:val="20"/>
                <w:szCs w:val="20"/>
              </w:rPr>
              <w:t>Direct students’ attention to pp. 542–543 in the Student Interactive. Discuss the</w:t>
            </w:r>
            <w:r w:rsidR="003F7297">
              <w:rPr>
                <w:rFonts w:ascii="Arial" w:eastAsia="Arial" w:hAnsi="Arial" w:cs="Arial"/>
                <w:color w:val="000000" w:themeColor="text1"/>
                <w:sz w:val="20"/>
                <w:szCs w:val="20"/>
              </w:rPr>
              <w:t xml:space="preserve"> </w:t>
            </w:r>
            <w:r w:rsidR="003F7297" w:rsidRPr="003F7297">
              <w:rPr>
                <w:rFonts w:ascii="Arial" w:eastAsia="Arial" w:hAnsi="Arial" w:cs="Arial"/>
                <w:color w:val="000000" w:themeColor="text1"/>
                <w:sz w:val="20"/>
                <w:szCs w:val="20"/>
              </w:rPr>
              <w:t>background photo and diagram, having students share what they know about</w:t>
            </w:r>
            <w:r w:rsidR="003F7297">
              <w:rPr>
                <w:rFonts w:ascii="Arial" w:eastAsia="Arial" w:hAnsi="Arial" w:cs="Arial"/>
                <w:color w:val="000000" w:themeColor="text1"/>
                <w:sz w:val="20"/>
                <w:szCs w:val="20"/>
              </w:rPr>
              <w:t xml:space="preserve"> </w:t>
            </w:r>
            <w:r w:rsidR="003F7297" w:rsidRPr="003F7297">
              <w:rPr>
                <w:rFonts w:ascii="Arial" w:eastAsia="Arial" w:hAnsi="Arial" w:cs="Arial"/>
                <w:color w:val="000000" w:themeColor="text1"/>
                <w:sz w:val="20"/>
                <w:szCs w:val="20"/>
              </w:rPr>
              <w:t>garbage and what happens to it. Either read aloud the text, having students</w:t>
            </w:r>
            <w:r w:rsidR="003F7297">
              <w:rPr>
                <w:rFonts w:ascii="Arial" w:eastAsia="Arial" w:hAnsi="Arial" w:cs="Arial"/>
                <w:color w:val="000000" w:themeColor="text1"/>
                <w:sz w:val="20"/>
                <w:szCs w:val="20"/>
              </w:rPr>
              <w:t xml:space="preserve"> </w:t>
            </w:r>
            <w:r w:rsidR="003F7297" w:rsidRPr="003F7297">
              <w:rPr>
                <w:rFonts w:ascii="Arial" w:eastAsia="Arial" w:hAnsi="Arial" w:cs="Arial"/>
                <w:color w:val="000000" w:themeColor="text1"/>
                <w:sz w:val="20"/>
                <w:szCs w:val="20"/>
              </w:rPr>
              <w:t xml:space="preserve">follow along with you while listening actively, or ask them to read it silently. </w:t>
            </w:r>
            <w:r w:rsidR="002C40AC" w:rsidRPr="5DA3C723">
              <w:rPr>
                <w:rFonts w:ascii="Arial" w:eastAsia="Arial" w:hAnsi="Arial" w:cs="Arial"/>
                <w:color w:val="000000" w:themeColor="text1"/>
                <w:sz w:val="20"/>
                <w:szCs w:val="20"/>
              </w:rPr>
              <w:t>(</w:t>
            </w:r>
            <w:hyperlink r:id="rId323" w:history="1">
              <w:r w:rsidR="002C40AC" w:rsidRPr="005F6D46">
                <w:rPr>
                  <w:rStyle w:val="Hyperlink"/>
                  <w:rFonts w:ascii="Arial" w:eastAsia="Arial" w:hAnsi="Arial" w:cs="Arial"/>
                  <w:sz w:val="20"/>
                  <w:szCs w:val="20"/>
                </w:rPr>
                <w:t>TE p. T</w:t>
              </w:r>
              <w:r w:rsidR="003F7297" w:rsidRPr="005F6D46">
                <w:rPr>
                  <w:rStyle w:val="Hyperlink"/>
                  <w:rFonts w:ascii="Arial" w:eastAsia="Arial" w:hAnsi="Arial" w:cs="Arial"/>
                  <w:sz w:val="20"/>
                  <w:szCs w:val="20"/>
                </w:rPr>
                <w:t>212-213</w:t>
              </w:r>
            </w:hyperlink>
            <w:r w:rsidR="002C40AC" w:rsidRPr="5DA3C723">
              <w:rPr>
                <w:rFonts w:ascii="Arial" w:eastAsia="Arial" w:hAnsi="Arial" w:cs="Arial"/>
                <w:color w:val="000000" w:themeColor="text1"/>
                <w:sz w:val="20"/>
                <w:szCs w:val="20"/>
              </w:rPr>
              <w:t>)</w:t>
            </w:r>
          </w:p>
        </w:tc>
        <w:tc>
          <w:tcPr>
            <w:tcW w:w="2700" w:type="dxa"/>
          </w:tcPr>
          <w:p w14:paraId="7BC75832"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 xml:space="preserve">Tier 1: </w:t>
            </w:r>
          </w:p>
          <w:p w14:paraId="298F7F6F" w14:textId="6451ED00" w:rsidR="002C40AC" w:rsidRPr="00B37EFF" w:rsidRDefault="002C40AC" w:rsidP="002C40AC">
            <w:pPr>
              <w:rPr>
                <w:rFonts w:ascii="Arial" w:hAnsi="Arial" w:cs="Arial"/>
                <w:sz w:val="20"/>
                <w:szCs w:val="20"/>
              </w:rPr>
            </w:pPr>
            <w:proofErr w:type="spellStart"/>
            <w:r w:rsidRPr="00B37EFF">
              <w:rPr>
                <w:rFonts w:ascii="Arial" w:hAnsi="Arial" w:cs="Arial"/>
                <w:sz w:val="20"/>
                <w:szCs w:val="20"/>
              </w:rPr>
              <w:t>yeste</w:t>
            </w:r>
            <w:proofErr w:type="spellEnd"/>
          </w:p>
          <w:p w14:paraId="0118962D"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2:</w:t>
            </w:r>
          </w:p>
          <w:p w14:paraId="7BEB255E" w14:textId="77777777" w:rsidR="00AA5ADB" w:rsidRDefault="00AA5ADB" w:rsidP="00AA5ADB">
            <w:pPr>
              <w:rPr>
                <w:rFonts w:ascii="Arial" w:eastAsia="Malgun Gothic" w:hAnsi="Arial" w:cs="Arial"/>
                <w:color w:val="000000"/>
                <w:sz w:val="20"/>
                <w:szCs w:val="20"/>
                <w:shd w:val="clear" w:color="auto" w:fill="FFFFFF"/>
              </w:rPr>
            </w:pPr>
            <w:r w:rsidRPr="00174A9B">
              <w:rPr>
                <w:rFonts w:ascii="Arial" w:eastAsia="Malgun Gothic" w:hAnsi="Arial" w:cs="Arial"/>
                <w:color w:val="000000"/>
                <w:sz w:val="20"/>
                <w:szCs w:val="20"/>
                <w:shd w:val="clear" w:color="auto" w:fill="FFFFFF"/>
              </w:rPr>
              <w:t>disturb</w:t>
            </w:r>
            <w:r>
              <w:rPr>
                <w:rFonts w:ascii="Arial" w:eastAsia="Malgun Gothic" w:hAnsi="Arial" w:cs="Arial"/>
                <w:color w:val="000000"/>
                <w:sz w:val="20"/>
                <w:szCs w:val="20"/>
                <w:shd w:val="clear" w:color="auto" w:fill="FFFFFF"/>
              </w:rPr>
              <w:t xml:space="preserve">, </w:t>
            </w:r>
            <w:r w:rsidRPr="00174A9B">
              <w:rPr>
                <w:rFonts w:ascii="Arial" w:eastAsia="Malgun Gothic" w:hAnsi="Arial" w:cs="Arial"/>
                <w:color w:val="000000"/>
                <w:sz w:val="20"/>
                <w:szCs w:val="20"/>
                <w:shd w:val="clear" w:color="auto" w:fill="FFFFFF"/>
              </w:rPr>
              <w:t>cycle</w:t>
            </w:r>
            <w:r>
              <w:rPr>
                <w:rFonts w:ascii="Arial" w:eastAsia="Malgun Gothic" w:hAnsi="Arial" w:cs="Arial"/>
                <w:color w:val="000000"/>
                <w:sz w:val="20"/>
                <w:szCs w:val="20"/>
                <w:shd w:val="clear" w:color="auto" w:fill="FFFFFF"/>
              </w:rPr>
              <w:t xml:space="preserve">, </w:t>
            </w:r>
            <w:r w:rsidRPr="00174A9B">
              <w:rPr>
                <w:rFonts w:ascii="Arial" w:eastAsia="Malgun Gothic" w:hAnsi="Arial" w:cs="Arial"/>
                <w:color w:val="000000"/>
                <w:sz w:val="20"/>
                <w:szCs w:val="20"/>
                <w:shd w:val="clear" w:color="auto" w:fill="FFFFFF"/>
              </w:rPr>
              <w:t>impact</w:t>
            </w:r>
            <w:r>
              <w:rPr>
                <w:rFonts w:ascii="Arial" w:eastAsia="Malgun Gothic" w:hAnsi="Arial" w:cs="Arial"/>
                <w:color w:val="000000"/>
                <w:sz w:val="20"/>
                <w:szCs w:val="20"/>
                <w:shd w:val="clear" w:color="auto" w:fill="FFFFFF"/>
              </w:rPr>
              <w:t xml:space="preserve">, </w:t>
            </w:r>
            <w:r w:rsidRPr="00174A9B">
              <w:rPr>
                <w:rFonts w:ascii="Arial" w:eastAsia="Malgun Gothic" w:hAnsi="Arial" w:cs="Arial"/>
                <w:color w:val="000000"/>
                <w:sz w:val="20"/>
                <w:szCs w:val="20"/>
                <w:shd w:val="clear" w:color="auto" w:fill="FFFFFF"/>
              </w:rPr>
              <w:t>composed</w:t>
            </w:r>
            <w:r>
              <w:rPr>
                <w:rFonts w:ascii="Arial" w:eastAsia="Malgun Gothic" w:hAnsi="Arial" w:cs="Arial"/>
                <w:color w:val="000000"/>
                <w:sz w:val="20"/>
                <w:szCs w:val="20"/>
                <w:shd w:val="clear" w:color="auto" w:fill="FFFFFF"/>
              </w:rPr>
              <w:t xml:space="preserve">, </w:t>
            </w:r>
            <w:r w:rsidRPr="00174A9B">
              <w:rPr>
                <w:rFonts w:ascii="Arial" w:eastAsia="Malgun Gothic" w:hAnsi="Arial" w:cs="Arial"/>
                <w:color w:val="000000"/>
                <w:sz w:val="20"/>
                <w:szCs w:val="20"/>
                <w:shd w:val="clear" w:color="auto" w:fill="FFFFFF"/>
              </w:rPr>
              <w:t>engineer</w:t>
            </w:r>
          </w:p>
          <w:p w14:paraId="40FFE3F9"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 xml:space="preserve">Tier 3: </w:t>
            </w:r>
          </w:p>
          <w:p w14:paraId="65046BB2" w14:textId="48B7B984" w:rsidR="002C40AC" w:rsidRDefault="001355F9" w:rsidP="002C40AC">
            <w:pPr>
              <w:spacing w:line="259" w:lineRule="auto"/>
              <w:rPr>
                <w:rFonts w:ascii="Arial" w:eastAsia="Arial" w:hAnsi="Arial" w:cs="Arial"/>
                <w:color w:val="000000" w:themeColor="text1"/>
                <w:sz w:val="20"/>
                <w:szCs w:val="20"/>
              </w:rPr>
            </w:pPr>
            <w:r w:rsidRPr="001355F9">
              <w:rPr>
                <w:rFonts w:ascii="Arial" w:eastAsia="Malgun Gothic" w:hAnsi="Arial" w:cs="Arial"/>
                <w:color w:val="000000"/>
                <w:sz w:val="20"/>
                <w:szCs w:val="20"/>
                <w:shd w:val="clear" w:color="auto" w:fill="FFFFFF"/>
              </w:rPr>
              <w:t>edible</w:t>
            </w:r>
            <w:r>
              <w:rPr>
                <w:rFonts w:ascii="Arial" w:eastAsia="Malgun Gothic" w:hAnsi="Arial" w:cs="Arial"/>
                <w:color w:val="000000"/>
                <w:sz w:val="20"/>
                <w:szCs w:val="20"/>
                <w:shd w:val="clear" w:color="auto" w:fill="FFFFFF"/>
              </w:rPr>
              <w:t xml:space="preserve">, </w:t>
            </w:r>
            <w:r w:rsidR="008B77A0" w:rsidRPr="008B77A0">
              <w:rPr>
                <w:rFonts w:ascii="Arial" w:eastAsia="Malgun Gothic" w:hAnsi="Arial" w:cs="Arial"/>
                <w:color w:val="000000"/>
                <w:sz w:val="20"/>
                <w:szCs w:val="20"/>
                <w:shd w:val="clear" w:color="auto" w:fill="FFFFFF"/>
              </w:rPr>
              <w:t>compost</w:t>
            </w:r>
            <w:r w:rsidR="008B77A0">
              <w:rPr>
                <w:rFonts w:ascii="Arial" w:eastAsia="Malgun Gothic" w:hAnsi="Arial" w:cs="Arial"/>
                <w:color w:val="000000"/>
                <w:sz w:val="20"/>
                <w:szCs w:val="20"/>
                <w:shd w:val="clear" w:color="auto" w:fill="FFFFFF"/>
              </w:rPr>
              <w:t xml:space="preserve">, </w:t>
            </w:r>
            <w:r w:rsidR="00E15991" w:rsidRPr="00E15991">
              <w:rPr>
                <w:rFonts w:ascii="Arial" w:eastAsia="Malgun Gothic" w:hAnsi="Arial" w:cs="Arial"/>
                <w:color w:val="000000"/>
                <w:sz w:val="20"/>
                <w:szCs w:val="20"/>
                <w:shd w:val="clear" w:color="auto" w:fill="FFFFFF"/>
              </w:rPr>
              <w:t>conscious</w:t>
            </w:r>
            <w:r w:rsidR="00E15991">
              <w:rPr>
                <w:rFonts w:ascii="Arial" w:eastAsia="Malgun Gothic" w:hAnsi="Arial" w:cs="Arial"/>
                <w:color w:val="000000"/>
                <w:sz w:val="20"/>
                <w:szCs w:val="20"/>
                <w:shd w:val="clear" w:color="auto" w:fill="FFFFFF"/>
              </w:rPr>
              <w:t xml:space="preserve">, </w:t>
            </w:r>
            <w:r w:rsidR="00CD3C68" w:rsidRPr="00CD3C68">
              <w:rPr>
                <w:rFonts w:ascii="Arial" w:eastAsia="Malgun Gothic" w:hAnsi="Arial" w:cs="Arial"/>
                <w:color w:val="000000"/>
                <w:sz w:val="20"/>
                <w:szCs w:val="20"/>
                <w:shd w:val="clear" w:color="auto" w:fill="FFFFFF"/>
              </w:rPr>
              <w:t>manufacturer</w:t>
            </w:r>
            <w:r w:rsidR="00CD3C68">
              <w:rPr>
                <w:rFonts w:ascii="Arial" w:eastAsia="Malgun Gothic" w:hAnsi="Arial" w:cs="Arial"/>
                <w:color w:val="000000"/>
                <w:sz w:val="20"/>
                <w:szCs w:val="20"/>
                <w:shd w:val="clear" w:color="auto" w:fill="FFFFFF"/>
              </w:rPr>
              <w:t>,</w:t>
            </w:r>
            <w:r w:rsidR="00416811">
              <w:rPr>
                <w:rFonts w:ascii="Arial" w:eastAsia="Malgun Gothic" w:hAnsi="Arial" w:cs="Arial"/>
                <w:color w:val="000000"/>
                <w:sz w:val="20"/>
                <w:szCs w:val="20"/>
                <w:shd w:val="clear" w:color="auto" w:fill="FFFFFF"/>
              </w:rPr>
              <w:t xml:space="preserve"> </w:t>
            </w:r>
            <w:r w:rsidR="00416811" w:rsidRPr="00416811">
              <w:rPr>
                <w:rFonts w:ascii="Arial" w:eastAsia="Malgun Gothic" w:hAnsi="Arial" w:cs="Arial"/>
                <w:color w:val="000000"/>
                <w:sz w:val="20"/>
                <w:szCs w:val="20"/>
                <w:shd w:val="clear" w:color="auto" w:fill="FFFFFF"/>
              </w:rPr>
              <w:t>contamination</w:t>
            </w:r>
          </w:p>
        </w:tc>
      </w:tr>
      <w:tr w:rsidR="002C40AC" w14:paraId="6416F579" w14:textId="77777777" w:rsidTr="009E7BA7">
        <w:trPr>
          <w:trHeight w:val="240"/>
        </w:trPr>
        <w:tc>
          <w:tcPr>
            <w:tcW w:w="2700" w:type="dxa"/>
            <w:shd w:val="clear" w:color="auto" w:fill="FFFF00"/>
          </w:tcPr>
          <w:p w14:paraId="33BD6519" w14:textId="7DDDD864"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Next Generation Standards </w:t>
            </w:r>
          </w:p>
        </w:tc>
        <w:tc>
          <w:tcPr>
            <w:tcW w:w="2700" w:type="dxa"/>
            <w:shd w:val="clear" w:color="auto" w:fill="FFFF00"/>
          </w:tcPr>
          <w:p w14:paraId="0D4AF542" w14:textId="61851E1E"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0" w:type="dxa"/>
            <w:shd w:val="clear" w:color="auto" w:fill="FFFF00"/>
          </w:tcPr>
          <w:p w14:paraId="4F90CA5B" w14:textId="3FA93964"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Scaffolds and Supports</w:t>
            </w:r>
          </w:p>
        </w:tc>
        <w:tc>
          <w:tcPr>
            <w:tcW w:w="2700" w:type="dxa"/>
            <w:shd w:val="clear" w:color="auto" w:fill="FFFF00"/>
          </w:tcPr>
          <w:p w14:paraId="7D7BD6FF" w14:textId="076B27DC"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02C40AC" w14:paraId="00B3F2AF" w14:textId="77777777" w:rsidTr="001D0F65">
        <w:trPr>
          <w:trHeight w:val="971"/>
        </w:trPr>
        <w:tc>
          <w:tcPr>
            <w:tcW w:w="2700" w:type="dxa"/>
          </w:tcPr>
          <w:p w14:paraId="47C012B9" w14:textId="34A7C2D7" w:rsidR="002C40AC" w:rsidRDefault="002C40AC" w:rsidP="000D6038">
            <w:pPr>
              <w:spacing w:line="257"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w:t>
            </w:r>
            <w:r w:rsidR="000D6038" w:rsidRPr="000D6038">
              <w:rPr>
                <w:rFonts w:ascii="Arial" w:eastAsia="Arial" w:hAnsi="Arial" w:cs="Arial"/>
                <w:sz w:val="20"/>
                <w:szCs w:val="20"/>
              </w:rPr>
              <w:t>5L4b:</w:t>
            </w:r>
            <w:r w:rsidR="000D6038">
              <w:rPr>
                <w:rFonts w:ascii="Arial" w:eastAsia="Arial" w:hAnsi="Arial" w:cs="Arial"/>
                <w:sz w:val="20"/>
                <w:szCs w:val="20"/>
              </w:rPr>
              <w:t xml:space="preserve"> </w:t>
            </w:r>
            <w:r w:rsidR="000D6038" w:rsidRPr="000D6038">
              <w:rPr>
                <w:rFonts w:ascii="Arial" w:eastAsia="Arial" w:hAnsi="Arial" w:cs="Arial"/>
                <w:sz w:val="20"/>
                <w:szCs w:val="20"/>
              </w:rPr>
              <w:t>Use common, grade-appropriate Greek and Latin affixes and roots as clues to the meaning of a word (e.g., photograph, photosynthesis).</w:t>
            </w:r>
          </w:p>
          <w:p w14:paraId="3E9AFF61" w14:textId="77777777" w:rsidR="000D6038" w:rsidRDefault="000D6038" w:rsidP="000D6038">
            <w:pPr>
              <w:spacing w:line="257" w:lineRule="auto"/>
              <w:rPr>
                <w:rFonts w:ascii="Arial" w:eastAsia="Arial" w:hAnsi="Arial" w:cs="Arial"/>
                <w:sz w:val="20"/>
                <w:szCs w:val="20"/>
              </w:rPr>
            </w:pPr>
          </w:p>
          <w:p w14:paraId="2E9B0CF0" w14:textId="79D76236" w:rsidR="002C40AC" w:rsidRDefault="002C40AC" w:rsidP="00083A15">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00083A15" w:rsidRPr="00083A15">
              <w:rPr>
                <w:rFonts w:ascii="Arial" w:eastAsia="Arial" w:hAnsi="Arial" w:cs="Arial"/>
                <w:sz w:val="20"/>
                <w:szCs w:val="20"/>
              </w:rPr>
              <w:t>5SL1a:</w:t>
            </w:r>
            <w:r w:rsidR="00083A15">
              <w:rPr>
                <w:rFonts w:ascii="Arial" w:eastAsia="Arial" w:hAnsi="Arial" w:cs="Arial"/>
                <w:sz w:val="20"/>
                <w:szCs w:val="20"/>
              </w:rPr>
              <w:t xml:space="preserve"> </w:t>
            </w:r>
            <w:r w:rsidR="00083A15" w:rsidRPr="00083A15">
              <w:rPr>
                <w:rFonts w:ascii="Arial" w:eastAsia="Arial" w:hAnsi="Arial" w:cs="Arial"/>
                <w:sz w:val="20"/>
                <w:szCs w:val="20"/>
              </w:rPr>
              <w:t>Come to discussions prepared, having read or studied required material; draw on that preparation and other information known about the topic to explore ideas under discussion.</w:t>
            </w:r>
          </w:p>
          <w:p w14:paraId="0D4C22D7" w14:textId="77777777" w:rsidR="002C40AC" w:rsidRDefault="002C40AC" w:rsidP="002C40AC">
            <w:pPr>
              <w:spacing w:line="257" w:lineRule="auto"/>
              <w:rPr>
                <w:rFonts w:ascii="Arial" w:eastAsia="Arial" w:hAnsi="Arial" w:cs="Arial"/>
                <w:sz w:val="20"/>
                <w:szCs w:val="20"/>
              </w:rPr>
            </w:pPr>
          </w:p>
          <w:p w14:paraId="29B2D13E" w14:textId="0EAE5B11" w:rsidR="002C40AC" w:rsidRDefault="002C40AC" w:rsidP="00016CD2">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00016CD2" w:rsidRPr="00016CD2">
              <w:rPr>
                <w:rFonts w:ascii="Arial" w:eastAsia="Arial" w:hAnsi="Arial" w:cs="Arial"/>
                <w:sz w:val="20"/>
                <w:szCs w:val="20"/>
              </w:rPr>
              <w:t>5R3:</w:t>
            </w:r>
            <w:r w:rsidR="00016CD2">
              <w:rPr>
                <w:rFonts w:ascii="Arial" w:eastAsia="Arial" w:hAnsi="Arial" w:cs="Arial"/>
                <w:sz w:val="20"/>
                <w:szCs w:val="20"/>
              </w:rPr>
              <w:t xml:space="preserve"> </w:t>
            </w:r>
            <w:r w:rsidR="00016CD2" w:rsidRPr="00016CD2">
              <w:rPr>
                <w:rFonts w:ascii="Arial" w:eastAsia="Arial" w:hAnsi="Arial" w:cs="Arial"/>
                <w:sz w:val="20"/>
                <w:szCs w:val="20"/>
              </w:rPr>
              <w:t>In informational texts, explain the relationships or interactions between two or more individuals, events, ideas, or concepts based on specific evidence from the text. (RI)</w:t>
            </w:r>
          </w:p>
          <w:p w14:paraId="4C11F929" w14:textId="7A894B32" w:rsidR="002C40AC" w:rsidRDefault="002C40AC" w:rsidP="00851016">
            <w:pPr>
              <w:spacing w:line="257" w:lineRule="auto"/>
              <w:rPr>
                <w:rFonts w:ascii="Arial" w:eastAsia="Arial" w:hAnsi="Arial" w:cs="Arial"/>
                <w:sz w:val="20"/>
                <w:szCs w:val="20"/>
              </w:rPr>
            </w:pPr>
            <w:r w:rsidRPr="5DA3C723">
              <w:rPr>
                <w:rFonts w:ascii="Arial" w:eastAsia="Arial" w:hAnsi="Arial" w:cs="Arial"/>
                <w:b/>
                <w:bCs/>
                <w:sz w:val="20"/>
                <w:szCs w:val="20"/>
              </w:rPr>
              <w:t xml:space="preserve">W: </w:t>
            </w:r>
            <w:r w:rsidR="00851016" w:rsidRPr="00851016">
              <w:rPr>
                <w:rFonts w:ascii="Arial" w:eastAsia="Arial" w:hAnsi="Arial" w:cs="Arial"/>
                <w:sz w:val="20"/>
                <w:szCs w:val="20"/>
              </w:rPr>
              <w:t>5W5:</w:t>
            </w:r>
            <w:r w:rsidR="00851016">
              <w:rPr>
                <w:rFonts w:ascii="Arial" w:eastAsia="Arial" w:hAnsi="Arial" w:cs="Arial"/>
                <w:sz w:val="20"/>
                <w:szCs w:val="20"/>
              </w:rPr>
              <w:t xml:space="preserve"> </w:t>
            </w:r>
            <w:r w:rsidR="00851016" w:rsidRPr="00851016">
              <w:rPr>
                <w:rFonts w:ascii="Arial" w:eastAsia="Arial" w:hAnsi="Arial" w:cs="Arial"/>
                <w:sz w:val="20"/>
                <w:szCs w:val="20"/>
              </w:rPr>
              <w:t xml:space="preserve">Draw evidence from literary or informational texts to respond and support analysis, reflection, and </w:t>
            </w:r>
            <w:r w:rsidR="00851016" w:rsidRPr="00851016">
              <w:rPr>
                <w:rFonts w:ascii="Arial" w:eastAsia="Arial" w:hAnsi="Arial" w:cs="Arial"/>
                <w:sz w:val="20"/>
                <w:szCs w:val="20"/>
              </w:rPr>
              <w:lastRenderedPageBreak/>
              <w:t>research by applying the Grade 5 Reading Standards.</w:t>
            </w:r>
          </w:p>
          <w:p w14:paraId="6890783A" w14:textId="77777777" w:rsidR="002C40AC" w:rsidRDefault="002C40AC" w:rsidP="002C40AC">
            <w:pPr>
              <w:spacing w:line="257" w:lineRule="auto"/>
              <w:rPr>
                <w:rFonts w:ascii="Arial" w:eastAsia="Arial" w:hAnsi="Arial" w:cs="Arial"/>
                <w:sz w:val="20"/>
                <w:szCs w:val="20"/>
              </w:rPr>
            </w:pPr>
          </w:p>
          <w:p w14:paraId="09613D36" w14:textId="77777777" w:rsidR="002C40AC" w:rsidRDefault="002C40AC" w:rsidP="002C40AC">
            <w:pPr>
              <w:spacing w:line="257" w:lineRule="auto"/>
              <w:rPr>
                <w:rFonts w:ascii="Arial" w:eastAsia="Arial" w:hAnsi="Arial" w:cs="Arial"/>
                <w:sz w:val="20"/>
                <w:szCs w:val="20"/>
              </w:rPr>
            </w:pPr>
          </w:p>
          <w:p w14:paraId="2B99746D" w14:textId="6C3030BC" w:rsidR="002C40AC" w:rsidRPr="00327B73" w:rsidRDefault="002C40AC" w:rsidP="002C40AC">
            <w:pPr>
              <w:spacing w:line="257" w:lineRule="auto"/>
              <w:rPr>
                <w:rFonts w:ascii="Arial" w:eastAsia="Arial" w:hAnsi="Arial" w:cs="Arial"/>
                <w:color w:val="000000" w:themeColor="text1"/>
                <w:sz w:val="20"/>
                <w:szCs w:val="20"/>
              </w:rPr>
            </w:pPr>
          </w:p>
        </w:tc>
        <w:tc>
          <w:tcPr>
            <w:tcW w:w="2700" w:type="dxa"/>
          </w:tcPr>
          <w:p w14:paraId="35412A70" w14:textId="017AC845" w:rsidR="002C40AC" w:rsidRPr="00AC1C2B" w:rsidRDefault="002C40AC" w:rsidP="002C40AC">
            <w:pPr>
              <w:spacing w:line="257" w:lineRule="auto"/>
              <w:rPr>
                <w:rFonts w:ascii="Arial" w:hAnsi="Arial" w:cs="Arial"/>
                <w:color w:val="000000"/>
              </w:rPr>
            </w:pPr>
            <w:r w:rsidRPr="5DA3C723">
              <w:rPr>
                <w:rFonts w:ascii="Arial" w:eastAsia="Arial" w:hAnsi="Arial" w:cs="Arial"/>
                <w:b/>
                <w:bCs/>
                <w:sz w:val="20"/>
                <w:szCs w:val="20"/>
              </w:rPr>
              <w:lastRenderedPageBreak/>
              <w:t>L</w:t>
            </w:r>
            <w:r>
              <w:rPr>
                <w:rFonts w:ascii="Arial" w:eastAsia="Arial" w:hAnsi="Arial" w:cs="Arial"/>
                <w:b/>
                <w:bCs/>
                <w:sz w:val="20"/>
                <w:szCs w:val="20"/>
              </w:rPr>
              <w:t>:</w:t>
            </w:r>
            <w:r>
              <w:t xml:space="preserve"> </w:t>
            </w:r>
            <w:r>
              <w:rPr>
                <w:rStyle w:val="charoverride-33"/>
                <w:rFonts w:ascii="Arial" w:hAnsi="Arial" w:cs="Arial"/>
                <w:color w:val="000000"/>
                <w:sz w:val="20"/>
                <w:szCs w:val="20"/>
              </w:rPr>
              <w:t>L</w:t>
            </w:r>
            <w:r w:rsidRPr="009C76D8">
              <w:rPr>
                <w:rStyle w:val="charoverride-33"/>
                <w:rFonts w:ascii="Arial" w:hAnsi="Arial" w:cs="Arial"/>
                <w:color w:val="000000"/>
                <w:sz w:val="20"/>
                <w:szCs w:val="20"/>
              </w:rPr>
              <w:t xml:space="preserve">isten for elements of informational text </w:t>
            </w:r>
            <w:r w:rsidRPr="5DA3C723">
              <w:rPr>
                <w:rFonts w:ascii="Arial" w:eastAsia="Arial" w:hAnsi="Arial" w:cs="Arial"/>
                <w:sz w:val="20"/>
                <w:szCs w:val="20"/>
              </w:rPr>
              <w:t>(</w:t>
            </w:r>
            <w:hyperlink r:id="rId324" w:history="1">
              <w:r w:rsidRPr="00A72823">
                <w:rPr>
                  <w:rStyle w:val="Hyperlink"/>
                  <w:rFonts w:ascii="Arial" w:eastAsia="Arial" w:hAnsi="Arial" w:cs="Arial"/>
                  <w:sz w:val="20"/>
                  <w:szCs w:val="20"/>
                </w:rPr>
                <w:t>TE p. T2</w:t>
              </w:r>
              <w:r w:rsidR="00A72823" w:rsidRPr="00A72823">
                <w:rPr>
                  <w:rStyle w:val="Hyperlink"/>
                  <w:rFonts w:ascii="Arial" w:eastAsia="Arial" w:hAnsi="Arial" w:cs="Arial"/>
                  <w:sz w:val="20"/>
                  <w:szCs w:val="20"/>
                </w:rPr>
                <w:t>14</w:t>
              </w:r>
            </w:hyperlink>
            <w:r w:rsidRPr="5DA3C723">
              <w:rPr>
                <w:rFonts w:ascii="Arial" w:eastAsia="Arial" w:hAnsi="Arial" w:cs="Arial"/>
                <w:sz w:val="20"/>
                <w:szCs w:val="20"/>
              </w:rPr>
              <w:t>)</w:t>
            </w:r>
            <w:r>
              <w:rPr>
                <w:rFonts w:ascii="Arial" w:eastAsia="Arial" w:hAnsi="Arial" w:cs="Arial"/>
                <w:sz w:val="20"/>
                <w:szCs w:val="20"/>
              </w:rPr>
              <w:t xml:space="preserve"> (</w:t>
            </w:r>
            <w:hyperlink r:id="rId325" w:history="1">
              <w:r w:rsidRPr="00B96DE7">
                <w:rPr>
                  <w:rStyle w:val="Hyperlink"/>
                  <w:rFonts w:ascii="Arial" w:eastAsia="Arial" w:hAnsi="Arial" w:cs="Arial"/>
                  <w:sz w:val="20"/>
                  <w:szCs w:val="20"/>
                </w:rPr>
                <w:t>TE p. T2</w:t>
              </w:r>
              <w:r w:rsidR="00B96DE7" w:rsidRPr="00B96DE7">
                <w:rPr>
                  <w:rStyle w:val="Hyperlink"/>
                  <w:rFonts w:ascii="Arial" w:eastAsia="Arial" w:hAnsi="Arial" w:cs="Arial"/>
                  <w:sz w:val="20"/>
                  <w:szCs w:val="20"/>
                </w:rPr>
                <w:t>16</w:t>
              </w:r>
            </w:hyperlink>
            <w:r>
              <w:rPr>
                <w:rFonts w:ascii="Arial" w:eastAsia="Arial" w:hAnsi="Arial" w:cs="Arial"/>
                <w:sz w:val="20"/>
                <w:szCs w:val="20"/>
              </w:rPr>
              <w:t>)</w:t>
            </w:r>
          </w:p>
          <w:p w14:paraId="2005E953" w14:textId="77777777" w:rsidR="002C40AC" w:rsidRDefault="002C40AC" w:rsidP="002C40AC">
            <w:pPr>
              <w:spacing w:line="257" w:lineRule="auto"/>
              <w:rPr>
                <w:rFonts w:ascii="Arial" w:eastAsia="Arial" w:hAnsi="Arial" w:cs="Arial"/>
                <w:b/>
                <w:bCs/>
                <w:sz w:val="20"/>
                <w:szCs w:val="20"/>
              </w:rPr>
            </w:pPr>
          </w:p>
          <w:p w14:paraId="1DD4D871" w14:textId="301FFD40"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 xml:space="preserve">S: </w:t>
            </w:r>
            <w:r w:rsidRPr="5DA3C723">
              <w:rPr>
                <w:rFonts w:ascii="Arial" w:eastAsia="Arial" w:hAnsi="Arial" w:cs="Arial"/>
                <w:sz w:val="20"/>
                <w:szCs w:val="20"/>
              </w:rPr>
              <w:t>Discussion</w:t>
            </w:r>
            <w:r>
              <w:rPr>
                <w:rFonts w:ascii="Arial" w:eastAsia="Arial" w:hAnsi="Arial" w:cs="Arial"/>
                <w:sz w:val="20"/>
                <w:szCs w:val="20"/>
              </w:rPr>
              <w:t xml:space="preserve"> </w:t>
            </w:r>
            <w:r w:rsidRPr="5DA3C723">
              <w:rPr>
                <w:rFonts w:ascii="Arial" w:eastAsia="Arial" w:hAnsi="Arial" w:cs="Arial"/>
                <w:sz w:val="20"/>
                <w:szCs w:val="20"/>
              </w:rPr>
              <w:t>(</w:t>
            </w:r>
            <w:hyperlink r:id="rId326" w:history="1">
              <w:r w:rsidRPr="001E7048">
                <w:rPr>
                  <w:rStyle w:val="Hyperlink"/>
                  <w:rFonts w:ascii="Arial" w:eastAsia="Arial" w:hAnsi="Arial" w:cs="Arial"/>
                  <w:sz w:val="20"/>
                  <w:szCs w:val="20"/>
                </w:rPr>
                <w:t>TE p. T2</w:t>
              </w:r>
              <w:r w:rsidR="001E7048" w:rsidRPr="001E7048">
                <w:rPr>
                  <w:rStyle w:val="Hyperlink"/>
                  <w:rFonts w:ascii="Arial" w:eastAsia="Arial" w:hAnsi="Arial" w:cs="Arial"/>
                  <w:sz w:val="20"/>
                  <w:szCs w:val="20"/>
                </w:rPr>
                <w:t>42</w:t>
              </w:r>
            </w:hyperlink>
            <w:r w:rsidRPr="5DA3C723">
              <w:rPr>
                <w:rFonts w:ascii="Arial" w:eastAsia="Arial" w:hAnsi="Arial" w:cs="Arial"/>
                <w:sz w:val="20"/>
                <w:szCs w:val="20"/>
              </w:rPr>
              <w:t>)</w:t>
            </w:r>
            <w:r>
              <w:rPr>
                <w:rFonts w:ascii="Arial" w:eastAsia="Arial" w:hAnsi="Arial" w:cs="Arial"/>
                <w:sz w:val="20"/>
                <w:szCs w:val="20"/>
              </w:rPr>
              <w:t xml:space="preserve"> </w:t>
            </w:r>
            <w:r w:rsidRPr="5DA3C723">
              <w:rPr>
                <w:rFonts w:ascii="Arial" w:eastAsia="Arial" w:hAnsi="Arial" w:cs="Arial"/>
                <w:sz w:val="20"/>
                <w:szCs w:val="20"/>
              </w:rPr>
              <w:t>and Comprehension Check</w:t>
            </w:r>
            <w:r>
              <w:br/>
            </w:r>
            <w:r w:rsidRPr="5DA3C723">
              <w:rPr>
                <w:rFonts w:ascii="Arial" w:eastAsia="Arial" w:hAnsi="Arial" w:cs="Arial"/>
                <w:sz w:val="20"/>
                <w:szCs w:val="20"/>
              </w:rPr>
              <w:t>(</w:t>
            </w:r>
            <w:hyperlink r:id="rId327" w:history="1">
              <w:r w:rsidRPr="00732C34">
                <w:rPr>
                  <w:rStyle w:val="Hyperlink"/>
                  <w:rFonts w:ascii="Arial" w:eastAsia="Arial" w:hAnsi="Arial" w:cs="Arial"/>
                  <w:sz w:val="20"/>
                  <w:szCs w:val="20"/>
                </w:rPr>
                <w:t>TE p. T2</w:t>
              </w:r>
              <w:r w:rsidR="00732C34" w:rsidRPr="00732C34">
                <w:rPr>
                  <w:rStyle w:val="Hyperlink"/>
                  <w:rFonts w:ascii="Arial" w:eastAsia="Arial" w:hAnsi="Arial" w:cs="Arial"/>
                  <w:sz w:val="20"/>
                  <w:szCs w:val="20"/>
                </w:rPr>
                <w:t>34</w:t>
              </w:r>
            </w:hyperlink>
            <w:r w:rsidRPr="5DA3C723">
              <w:rPr>
                <w:rFonts w:ascii="Arial" w:eastAsia="Arial" w:hAnsi="Arial" w:cs="Arial"/>
                <w:sz w:val="20"/>
                <w:szCs w:val="20"/>
              </w:rPr>
              <w:t>)</w:t>
            </w:r>
          </w:p>
          <w:p w14:paraId="09801EE0" w14:textId="77777777" w:rsidR="002C40AC" w:rsidRDefault="002C40AC" w:rsidP="002C40AC">
            <w:pPr>
              <w:spacing w:line="257" w:lineRule="auto"/>
              <w:rPr>
                <w:rFonts w:ascii="Arial" w:eastAsia="Arial" w:hAnsi="Arial" w:cs="Arial"/>
                <w:b/>
                <w:bCs/>
                <w:sz w:val="20"/>
                <w:szCs w:val="20"/>
              </w:rPr>
            </w:pPr>
          </w:p>
          <w:p w14:paraId="132D3738" w14:textId="0A74E1AA"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00F93849">
              <w:rPr>
                <w:rFonts w:ascii="Arial" w:eastAsia="Arial" w:hAnsi="Arial" w:cs="Arial"/>
                <w:sz w:val="20"/>
                <w:szCs w:val="20"/>
              </w:rPr>
              <w:t>Compare and Contrast Accounts</w:t>
            </w:r>
            <w:r>
              <w:rPr>
                <w:rFonts w:ascii="Arial" w:eastAsia="Arial" w:hAnsi="Arial" w:cs="Arial"/>
                <w:sz w:val="20"/>
                <w:szCs w:val="20"/>
              </w:rPr>
              <w:t xml:space="preserve"> </w:t>
            </w:r>
            <w:r w:rsidRPr="5DA3C723">
              <w:rPr>
                <w:rFonts w:ascii="Arial" w:eastAsia="Arial" w:hAnsi="Arial" w:cs="Arial"/>
                <w:sz w:val="20"/>
                <w:szCs w:val="20"/>
              </w:rPr>
              <w:t>(</w:t>
            </w:r>
            <w:hyperlink r:id="rId328" w:history="1">
              <w:r w:rsidRPr="00F93849">
                <w:rPr>
                  <w:rStyle w:val="Hyperlink"/>
                  <w:rFonts w:ascii="Arial" w:eastAsia="Arial" w:hAnsi="Arial" w:cs="Arial"/>
                  <w:sz w:val="20"/>
                  <w:szCs w:val="20"/>
                </w:rPr>
                <w:t>TE p. 2</w:t>
              </w:r>
              <w:r w:rsidR="00F93849" w:rsidRPr="00F93849">
                <w:rPr>
                  <w:rStyle w:val="Hyperlink"/>
                  <w:rFonts w:ascii="Arial" w:eastAsia="Arial" w:hAnsi="Arial" w:cs="Arial"/>
                  <w:sz w:val="20"/>
                  <w:szCs w:val="20"/>
                </w:rPr>
                <w:t>40</w:t>
              </w:r>
            </w:hyperlink>
            <w:r w:rsidRPr="5DA3C723">
              <w:rPr>
                <w:rFonts w:ascii="Arial" w:eastAsia="Arial" w:hAnsi="Arial" w:cs="Arial"/>
                <w:sz w:val="20"/>
                <w:szCs w:val="20"/>
              </w:rPr>
              <w:t>)</w:t>
            </w:r>
            <w:r>
              <w:rPr>
                <w:rFonts w:ascii="Arial" w:eastAsia="Arial" w:hAnsi="Arial" w:cs="Arial"/>
                <w:sz w:val="20"/>
                <w:szCs w:val="20"/>
              </w:rPr>
              <w:t xml:space="preserve"> and </w:t>
            </w:r>
            <w:r w:rsidR="005A74DA">
              <w:rPr>
                <w:rFonts w:ascii="Arial" w:eastAsia="Arial" w:hAnsi="Arial" w:cs="Arial"/>
                <w:sz w:val="20"/>
                <w:szCs w:val="20"/>
              </w:rPr>
              <w:t>Monitor Comprehension</w:t>
            </w:r>
            <w:r w:rsidRPr="5DA3C723">
              <w:rPr>
                <w:rFonts w:ascii="Arial" w:eastAsia="Arial" w:hAnsi="Arial" w:cs="Arial"/>
                <w:sz w:val="20"/>
                <w:szCs w:val="20"/>
              </w:rPr>
              <w:t xml:space="preserve"> (</w:t>
            </w:r>
            <w:hyperlink r:id="rId329" w:history="1">
              <w:r w:rsidRPr="005A74DA">
                <w:rPr>
                  <w:rStyle w:val="Hyperlink"/>
                  <w:rFonts w:ascii="Arial" w:eastAsia="Arial" w:hAnsi="Arial" w:cs="Arial"/>
                  <w:sz w:val="20"/>
                  <w:szCs w:val="20"/>
                </w:rPr>
                <w:t>TE p. 24</w:t>
              </w:r>
              <w:r w:rsidR="005A74DA" w:rsidRPr="005A74DA">
                <w:rPr>
                  <w:rStyle w:val="Hyperlink"/>
                  <w:rFonts w:ascii="Arial" w:eastAsia="Arial" w:hAnsi="Arial" w:cs="Arial"/>
                  <w:sz w:val="20"/>
                  <w:szCs w:val="20"/>
                </w:rPr>
                <w:t>8</w:t>
              </w:r>
            </w:hyperlink>
            <w:r w:rsidRPr="5DA3C723">
              <w:rPr>
                <w:rFonts w:ascii="Arial" w:eastAsia="Arial" w:hAnsi="Arial" w:cs="Arial"/>
                <w:sz w:val="20"/>
                <w:szCs w:val="20"/>
              </w:rPr>
              <w:t>)</w:t>
            </w:r>
          </w:p>
          <w:p w14:paraId="48AC0987" w14:textId="77777777" w:rsidR="002C40AC" w:rsidRDefault="002C40AC" w:rsidP="002C40AC">
            <w:pPr>
              <w:spacing w:line="257" w:lineRule="auto"/>
              <w:rPr>
                <w:rFonts w:ascii="Arial" w:eastAsia="Arial" w:hAnsi="Arial" w:cs="Arial"/>
                <w:b/>
                <w:bCs/>
                <w:sz w:val="20"/>
                <w:szCs w:val="20"/>
              </w:rPr>
            </w:pPr>
          </w:p>
          <w:p w14:paraId="0AF66400"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t>
            </w:r>
            <w:r>
              <w:rPr>
                <w:rFonts w:ascii="Arial" w:eastAsia="Arial" w:hAnsi="Arial" w:cs="Arial"/>
                <w:sz w:val="20"/>
                <w:szCs w:val="20"/>
              </w:rPr>
              <w:t xml:space="preserve">Coherent Writing: </w:t>
            </w:r>
          </w:p>
          <w:p w14:paraId="29671351" w14:textId="77777777" w:rsidR="002C40AC" w:rsidRPr="00B37A14" w:rsidRDefault="002C40AC" w:rsidP="002C40AC">
            <w:pPr>
              <w:spacing w:line="257" w:lineRule="auto"/>
              <w:rPr>
                <w:rFonts w:ascii="Arial" w:eastAsia="Arial" w:hAnsi="Arial" w:cs="Arial"/>
                <w:sz w:val="20"/>
                <w:szCs w:val="20"/>
              </w:rPr>
            </w:pPr>
            <w:r w:rsidRPr="00B37A14">
              <w:rPr>
                <w:rFonts w:ascii="Arial" w:eastAsia="Arial" w:hAnsi="Arial" w:cs="Arial"/>
                <w:sz w:val="20"/>
                <w:szCs w:val="20"/>
              </w:rPr>
              <w:t xml:space="preserve">GUIDE PRACTICE Copy a paragraph from the text and add a sentence with unrelated or repeated information. Ask students if that sentence makes the paragraph clearer. </w:t>
            </w:r>
          </w:p>
          <w:p w14:paraId="68F67066" w14:textId="27B30933" w:rsidR="002C40AC" w:rsidRDefault="002C40AC" w:rsidP="002C40AC">
            <w:pPr>
              <w:spacing w:line="259" w:lineRule="auto"/>
              <w:rPr>
                <w:rFonts w:ascii="Arial" w:eastAsia="Arial" w:hAnsi="Arial" w:cs="Arial"/>
                <w:sz w:val="20"/>
                <w:szCs w:val="20"/>
              </w:rPr>
            </w:pPr>
            <w:r w:rsidRPr="00B37A14">
              <w:rPr>
                <w:rFonts w:ascii="Arial" w:eastAsia="Arial" w:hAnsi="Arial" w:cs="Arial"/>
                <w:sz w:val="20"/>
                <w:szCs w:val="20"/>
              </w:rPr>
              <w:t>ON THEIR OWN Use the Narrative Paragraph Writing with Graphic Organizer on p. 209 to help students write and edit their</w:t>
            </w:r>
            <w:r>
              <w:rPr>
                <w:rFonts w:ascii="Arial" w:eastAsia="Arial" w:hAnsi="Arial" w:cs="Arial"/>
                <w:sz w:val="20"/>
                <w:szCs w:val="20"/>
              </w:rPr>
              <w:t xml:space="preserve"> </w:t>
            </w:r>
            <w:r w:rsidRPr="00B37A14">
              <w:rPr>
                <w:rFonts w:ascii="Arial" w:eastAsia="Arial" w:hAnsi="Arial" w:cs="Arial"/>
                <w:sz w:val="20"/>
                <w:szCs w:val="20"/>
              </w:rPr>
              <w:t>narratives</w:t>
            </w:r>
            <w:r w:rsidRPr="001618F2">
              <w:rPr>
                <w:rFonts w:ascii="Arial" w:eastAsia="Arial" w:hAnsi="Arial" w:cs="Arial"/>
                <w:sz w:val="20"/>
                <w:szCs w:val="20"/>
              </w:rPr>
              <w:t xml:space="preserve">. </w:t>
            </w:r>
            <w:r w:rsidRPr="5DA3C723">
              <w:rPr>
                <w:rFonts w:ascii="Arial" w:eastAsia="Arial" w:hAnsi="Arial" w:cs="Arial"/>
                <w:sz w:val="20"/>
                <w:szCs w:val="20"/>
              </w:rPr>
              <w:t>(</w:t>
            </w:r>
            <w:hyperlink r:id="rId330" w:history="1">
              <w:r w:rsidRPr="001C3F9F">
                <w:rPr>
                  <w:rStyle w:val="Hyperlink"/>
                  <w:rFonts w:ascii="Arial" w:eastAsia="Arial" w:hAnsi="Arial" w:cs="Arial"/>
                  <w:sz w:val="20"/>
                  <w:szCs w:val="20"/>
                </w:rPr>
                <w:t>TE p. T4</w:t>
              </w:r>
              <w:r w:rsidR="001C3F9F" w:rsidRPr="001C3F9F">
                <w:rPr>
                  <w:rStyle w:val="Hyperlink"/>
                  <w:rFonts w:ascii="Arial" w:eastAsia="Arial" w:hAnsi="Arial" w:cs="Arial"/>
                  <w:sz w:val="20"/>
                  <w:szCs w:val="20"/>
                </w:rPr>
                <w:t>06</w:t>
              </w:r>
              <w:r w:rsidRPr="001C3F9F">
                <w:rPr>
                  <w:rStyle w:val="Hyperlink"/>
                  <w:rFonts w:ascii="Arial" w:eastAsia="Arial" w:hAnsi="Arial" w:cs="Arial"/>
                  <w:sz w:val="20"/>
                  <w:szCs w:val="20"/>
                </w:rPr>
                <w:t>-42</w:t>
              </w:r>
              <w:r w:rsidR="00036CEC" w:rsidRPr="001C3F9F">
                <w:rPr>
                  <w:rStyle w:val="Hyperlink"/>
                  <w:rFonts w:ascii="Arial" w:eastAsia="Arial" w:hAnsi="Arial" w:cs="Arial"/>
                  <w:sz w:val="20"/>
                  <w:szCs w:val="20"/>
                </w:rPr>
                <w:t>2</w:t>
              </w:r>
            </w:hyperlink>
            <w:r w:rsidRPr="5DA3C723">
              <w:rPr>
                <w:rFonts w:ascii="Arial" w:eastAsia="Arial" w:hAnsi="Arial" w:cs="Arial"/>
                <w:sz w:val="20"/>
                <w:szCs w:val="20"/>
              </w:rPr>
              <w:t>)</w:t>
            </w:r>
          </w:p>
        </w:tc>
        <w:tc>
          <w:tcPr>
            <w:tcW w:w="2700" w:type="dxa"/>
          </w:tcPr>
          <w:p w14:paraId="6DB9D863" w14:textId="7A5F700A" w:rsidR="002C40AC" w:rsidRPr="00C60C29" w:rsidRDefault="002C40AC" w:rsidP="002C40AC">
            <w:pPr>
              <w:rPr>
                <w:rFonts w:ascii="Arial" w:hAnsi="Arial" w:cs="Arial"/>
                <w:sz w:val="20"/>
                <w:szCs w:val="20"/>
              </w:rPr>
            </w:pPr>
            <w:r w:rsidRPr="00C60C29">
              <w:rPr>
                <w:rFonts w:ascii="Arial" w:hAnsi="Arial" w:cs="Arial"/>
                <w:sz w:val="20"/>
                <w:szCs w:val="20"/>
              </w:rPr>
              <w:t xml:space="preserve">TE: </w:t>
            </w:r>
            <w:hyperlink r:id="rId331" w:history="1">
              <w:r w:rsidR="00194DDD" w:rsidRPr="0034117B">
                <w:rPr>
                  <w:rStyle w:val="Hyperlink"/>
                  <w:rFonts w:ascii="Arial" w:hAnsi="Arial" w:cs="Arial"/>
                  <w:sz w:val="20"/>
                  <w:szCs w:val="20"/>
                  <w:shd w:val="clear" w:color="auto" w:fill="FFFFFF"/>
                </w:rPr>
                <w:t>Language Awareness Handbook</w:t>
              </w:r>
            </w:hyperlink>
          </w:p>
          <w:p w14:paraId="22BC796A" w14:textId="5C3F15BE" w:rsidR="00A57834" w:rsidRPr="00A57834" w:rsidRDefault="002C40AC" w:rsidP="00A57834">
            <w:pPr>
              <w:rPr>
                <w:rStyle w:val="pspdfkit-6um8mrhfmv4j3nvtw9x41bv9fb"/>
                <w:rFonts w:ascii="Arial" w:hAnsi="Arial" w:cs="Arial"/>
                <w:sz w:val="20"/>
                <w:szCs w:val="20"/>
              </w:rPr>
            </w:pPr>
            <w:r w:rsidRPr="00C60C29">
              <w:rPr>
                <w:rFonts w:ascii="Arial" w:hAnsi="Arial" w:cs="Arial"/>
                <w:sz w:val="20"/>
                <w:szCs w:val="20"/>
              </w:rPr>
              <w:t>*</w:t>
            </w:r>
            <w:r w:rsidR="00A57834">
              <w:t xml:space="preserve"> </w:t>
            </w:r>
            <w:r w:rsidR="00A57834" w:rsidRPr="00A57834">
              <w:rPr>
                <w:rStyle w:val="pspdfkit-6um8mrhfmv4j3nvtw9x41bv9fb"/>
                <w:rFonts w:ascii="Arial" w:hAnsi="Arial" w:cs="Arial"/>
                <w:sz w:val="20"/>
                <w:szCs w:val="20"/>
              </w:rPr>
              <w:t xml:space="preserve">Reread “The Problem with Palm Oil” on p. T214. </w:t>
            </w:r>
          </w:p>
          <w:p w14:paraId="02FBDBA5" w14:textId="277B44BF" w:rsidR="00A57834" w:rsidRPr="00A57834" w:rsidRDefault="00A57834" w:rsidP="00A57834">
            <w:pPr>
              <w:rPr>
                <w:rStyle w:val="pspdfkit-6um8mrhfmv4j3nvtw9x41bv9fb"/>
                <w:rFonts w:ascii="Arial" w:hAnsi="Arial" w:cs="Arial"/>
                <w:sz w:val="20"/>
                <w:szCs w:val="20"/>
              </w:rPr>
            </w:pPr>
            <w:r w:rsidRPr="00A57834">
              <w:rPr>
                <w:rStyle w:val="pspdfkit-6um8mrhfmv4j3nvtw9x41bv9fb"/>
                <w:rFonts w:ascii="Arial" w:hAnsi="Arial" w:cs="Arial"/>
                <w:sz w:val="20"/>
                <w:szCs w:val="20"/>
              </w:rPr>
              <w:t>Use the Problem and Solution routine on p. 82 to help students talk about producing palm oil. Ask: Where does palm oil come from? What is the problem with palm oil? Clarify the phrase “growing number.”</w:t>
            </w:r>
          </w:p>
          <w:p w14:paraId="19F6645F" w14:textId="3903D4D2" w:rsidR="00A57834" w:rsidRPr="00A57834" w:rsidRDefault="00A57834" w:rsidP="00A57834">
            <w:pPr>
              <w:rPr>
                <w:rStyle w:val="pspdfkit-6um8mrhfmv4j3nvtw9x41bv9fb"/>
                <w:rFonts w:ascii="Arial" w:hAnsi="Arial" w:cs="Arial"/>
                <w:sz w:val="20"/>
                <w:szCs w:val="20"/>
              </w:rPr>
            </w:pPr>
            <w:r w:rsidRPr="00A57834">
              <w:rPr>
                <w:rStyle w:val="pspdfkit-6um8mrhfmv4j3nvtw9x41bv9fb"/>
                <w:rFonts w:ascii="Arial" w:hAnsi="Arial" w:cs="Arial"/>
                <w:sz w:val="20"/>
                <w:szCs w:val="20"/>
              </w:rPr>
              <w:t xml:space="preserve">Have students use some of the Text Structure sentence frames on p. 179 to talk about the structure of the text. Ask them to identify the words that helped them identify the problem </w:t>
            </w:r>
          </w:p>
          <w:p w14:paraId="4E424B2C" w14:textId="141BE618" w:rsidR="00A57834" w:rsidRDefault="00A57834" w:rsidP="00A57834">
            <w:pPr>
              <w:rPr>
                <w:rStyle w:val="pspdfkit-6um8mrhfmv4j3nvtw9x41bv9fb"/>
                <w:rFonts w:ascii="Arial" w:hAnsi="Arial" w:cs="Arial"/>
                <w:sz w:val="20"/>
                <w:szCs w:val="20"/>
              </w:rPr>
            </w:pPr>
            <w:r w:rsidRPr="00A57834">
              <w:rPr>
                <w:rStyle w:val="pspdfkit-6um8mrhfmv4j3nvtw9x41bv9fb"/>
                <w:rFonts w:ascii="Arial" w:hAnsi="Arial" w:cs="Arial"/>
                <w:sz w:val="20"/>
                <w:szCs w:val="20"/>
              </w:rPr>
              <w:t>and the solution</w:t>
            </w:r>
            <w:r w:rsidR="002C40AC" w:rsidRPr="008E5E2B">
              <w:rPr>
                <w:rStyle w:val="pspdfkit-6um8mrhfmv4j3nvtw9x41bv9fb"/>
                <w:rFonts w:ascii="Arial" w:hAnsi="Arial" w:cs="Arial"/>
                <w:sz w:val="20"/>
                <w:szCs w:val="20"/>
              </w:rPr>
              <w:t>.</w:t>
            </w:r>
          </w:p>
          <w:p w14:paraId="6C0616B5" w14:textId="77777777" w:rsidR="001D0F65" w:rsidRPr="001D0F65" w:rsidRDefault="002C40AC" w:rsidP="001D0F65">
            <w:pPr>
              <w:rPr>
                <w:rStyle w:val="pspdfkit-6um8mrhfmv4j3nvtw9x41bv9fb"/>
                <w:rFonts w:ascii="Arial" w:hAnsi="Arial" w:cs="Arial"/>
                <w:sz w:val="20"/>
                <w:szCs w:val="20"/>
              </w:rPr>
            </w:pPr>
            <w:r w:rsidRPr="00C60C29">
              <w:rPr>
                <w:rStyle w:val="pspdfkit-6um8mrhfmv4j3nvtw9x41bv9fb"/>
                <w:rFonts w:ascii="Arial" w:hAnsi="Arial" w:cs="Arial"/>
                <w:sz w:val="20"/>
                <w:szCs w:val="20"/>
                <w:shd w:val="clear" w:color="auto" w:fill="FFFFFF"/>
              </w:rPr>
              <w:t>*</w:t>
            </w:r>
            <w:r w:rsidRPr="009F334B">
              <w:rPr>
                <w:rStyle w:val="pspdfkit-6um8mrhfmv4j3nvtw9x41bv9fb"/>
                <w:rFonts w:ascii="Arial" w:hAnsi="Arial" w:cs="Arial"/>
                <w:color w:val="000000"/>
                <w:sz w:val="20"/>
                <w:szCs w:val="20"/>
                <w:shd w:val="clear" w:color="auto" w:fill="FFFFFF"/>
              </w:rPr>
              <w:t xml:space="preserve"> </w:t>
            </w:r>
            <w:r w:rsidR="001D0F65" w:rsidRPr="001D0F65">
              <w:rPr>
                <w:rStyle w:val="pspdfkit-6um8mrhfmv4j3nvtw9x41bv9fb"/>
                <w:rFonts w:ascii="Arial" w:hAnsi="Arial" w:cs="Arial"/>
                <w:sz w:val="20"/>
                <w:szCs w:val="20"/>
              </w:rPr>
              <w:t xml:space="preserve">Ask questions to help students think about </w:t>
            </w:r>
          </w:p>
          <w:p w14:paraId="5C8CDF97" w14:textId="77CF99CD" w:rsidR="00170F30" w:rsidRPr="001D0F65" w:rsidRDefault="001D0F65" w:rsidP="001D0F65">
            <w:pPr>
              <w:rPr>
                <w:rStyle w:val="pspdfkit-6um8mrhfmv4j3nvtw9x41bv9fb"/>
                <w:rFonts w:ascii="Arial" w:hAnsi="Arial" w:cs="Arial"/>
                <w:sz w:val="20"/>
                <w:szCs w:val="20"/>
              </w:rPr>
            </w:pPr>
            <w:r w:rsidRPr="001D0F65">
              <w:rPr>
                <w:rStyle w:val="pspdfkit-6um8mrhfmv4j3nvtw9x41bv9fb"/>
                <w:rFonts w:ascii="Arial" w:hAnsi="Arial" w:cs="Arial"/>
                <w:sz w:val="20"/>
                <w:szCs w:val="20"/>
              </w:rPr>
              <w:t>similarities and differences between the texts. Ask: What is the main topic of these two texts? How do the texts present the information?</w:t>
            </w:r>
            <w:r>
              <w:rPr>
                <w:rStyle w:val="pspdfkit-6um8mrhfmv4j3nvtw9x41bv9fb"/>
                <w:rFonts w:ascii="Arial" w:hAnsi="Arial" w:cs="Arial"/>
                <w:sz w:val="20"/>
                <w:szCs w:val="20"/>
              </w:rPr>
              <w:t xml:space="preserve"> </w:t>
            </w:r>
            <w:r w:rsidRPr="001D0F65">
              <w:rPr>
                <w:rStyle w:val="pspdfkit-6um8mrhfmv4j3nvtw9x41bv9fb"/>
                <w:rFonts w:ascii="Arial" w:hAnsi="Arial" w:cs="Arial"/>
                <w:sz w:val="20"/>
                <w:szCs w:val="20"/>
              </w:rPr>
              <w:t xml:space="preserve">Provide sentence frames: Both texts are about _____. One text uses and the other text </w:t>
            </w:r>
            <w:r w:rsidRPr="001D0F65">
              <w:rPr>
                <w:rStyle w:val="pspdfkit-6um8mrhfmv4j3nvtw9x41bv9fb"/>
                <w:rFonts w:ascii="Arial" w:hAnsi="Arial" w:cs="Arial"/>
                <w:sz w:val="20"/>
                <w:szCs w:val="20"/>
              </w:rPr>
              <w:lastRenderedPageBreak/>
              <w:t>____.</w:t>
            </w:r>
            <w:r>
              <w:rPr>
                <w:rStyle w:val="pspdfkit-6um8mrhfmv4j3nvtw9x41bv9fb"/>
                <w:rFonts w:ascii="Arial" w:hAnsi="Arial" w:cs="Arial"/>
                <w:sz w:val="20"/>
                <w:szCs w:val="20"/>
              </w:rPr>
              <w:t xml:space="preserve"> </w:t>
            </w:r>
            <w:r w:rsidRPr="001D0F65">
              <w:rPr>
                <w:rStyle w:val="pspdfkit-6um8mrhfmv4j3nvtw9x41bv9fb"/>
                <w:rFonts w:ascii="Arial" w:hAnsi="Arial" w:cs="Arial"/>
                <w:sz w:val="20"/>
                <w:szCs w:val="20"/>
              </w:rPr>
              <w:t>Use the Venn Diagram routine on page 70 to help students list the main differences and similarities between the texts.</w:t>
            </w:r>
            <w:r w:rsidR="002C40AC" w:rsidRPr="00C60C29">
              <w:rPr>
                <w:rStyle w:val="pspdfkit-6um8mrhfmv4j3nvtw9x41bv9fb"/>
                <w:rFonts w:ascii="Arial" w:hAnsi="Arial" w:cs="Arial"/>
                <w:sz w:val="20"/>
                <w:szCs w:val="20"/>
                <w:shd w:val="clear" w:color="auto" w:fill="FFFFFF"/>
              </w:rPr>
              <w:br/>
              <w:t>*</w:t>
            </w:r>
            <w:r w:rsidR="002C40AC">
              <w:t xml:space="preserve"> </w:t>
            </w:r>
            <w:r w:rsidR="00170F30" w:rsidRPr="00170F30">
              <w:rPr>
                <w:rStyle w:val="pspdfkit-6um8mrhfmv4j3nvtw9x41bv9fb"/>
                <w:rFonts w:ascii="Arial" w:hAnsi="Arial" w:cs="Arial"/>
                <w:color w:val="000000"/>
                <w:sz w:val="20"/>
                <w:szCs w:val="20"/>
                <w:shd w:val="clear" w:color="auto" w:fill="FFFFFF"/>
              </w:rPr>
              <w:t>Guide students to find and annotate important</w:t>
            </w:r>
            <w:r w:rsidR="00170F30">
              <w:rPr>
                <w:rStyle w:val="pspdfkit-6um8mrhfmv4j3nvtw9x41bv9fb"/>
                <w:rFonts w:ascii="Arial" w:hAnsi="Arial" w:cs="Arial"/>
                <w:color w:val="000000"/>
                <w:sz w:val="20"/>
                <w:szCs w:val="20"/>
                <w:shd w:val="clear" w:color="auto" w:fill="FFFFFF"/>
              </w:rPr>
              <w:t xml:space="preserve"> </w:t>
            </w:r>
            <w:r w:rsidR="00170F30" w:rsidRPr="00170F30">
              <w:rPr>
                <w:rStyle w:val="pspdfkit-6um8mrhfmv4j3nvtw9x41bv9fb"/>
                <w:rFonts w:ascii="Arial" w:hAnsi="Arial" w:cs="Arial"/>
                <w:color w:val="000000"/>
                <w:sz w:val="20"/>
                <w:szCs w:val="20"/>
                <w:shd w:val="clear" w:color="auto" w:fill="FFFFFF"/>
              </w:rPr>
              <w:t xml:space="preserve">information about the problem of food waste. Ask: How much food is wasted in the USA? What happens to this wasted food? Have partners review their annotations. Use the </w:t>
            </w:r>
          </w:p>
          <w:p w14:paraId="6A467246" w14:textId="3037194B" w:rsidR="002C40AC" w:rsidRPr="00170F30" w:rsidRDefault="00170F30" w:rsidP="00170F30">
            <w:pPr>
              <w:rPr>
                <w:rFonts w:ascii="Arial" w:hAnsi="Arial" w:cs="Arial"/>
                <w:color w:val="000000"/>
                <w:sz w:val="20"/>
                <w:szCs w:val="20"/>
                <w:shd w:val="clear" w:color="auto" w:fill="FFFFFF"/>
              </w:rPr>
            </w:pPr>
            <w:r w:rsidRPr="00170F30">
              <w:rPr>
                <w:rStyle w:val="pspdfkit-6um8mrhfmv4j3nvtw9x41bv9fb"/>
                <w:rFonts w:ascii="Arial" w:hAnsi="Arial" w:cs="Arial"/>
                <w:color w:val="000000"/>
                <w:sz w:val="20"/>
                <w:szCs w:val="20"/>
                <w:shd w:val="clear" w:color="auto" w:fill="FFFFFF"/>
              </w:rPr>
              <w:t>Retell or Summarize routine on p. 93 to help students restate the information.</w:t>
            </w:r>
          </w:p>
        </w:tc>
        <w:tc>
          <w:tcPr>
            <w:tcW w:w="2700" w:type="dxa"/>
          </w:tcPr>
          <w:p w14:paraId="414E1191"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lastRenderedPageBreak/>
              <w:t>Text</w:t>
            </w:r>
            <w:r w:rsidRPr="5DA3C723">
              <w:rPr>
                <w:rFonts w:ascii="Arial" w:eastAsia="Arial" w:hAnsi="Arial" w:cs="Arial"/>
                <w:sz w:val="20"/>
                <w:szCs w:val="20"/>
              </w:rPr>
              <w:t>:</w:t>
            </w:r>
          </w:p>
          <w:p w14:paraId="041071EA" w14:textId="2D42239E" w:rsidR="006D6A84" w:rsidRPr="00C77A39" w:rsidRDefault="00C77A39" w:rsidP="006D6A84">
            <w:pPr>
              <w:rPr>
                <w:rStyle w:val="Hyperlink"/>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https://www.savvasrealize.com/content/viewer/standalone/loader/view/747dc7b3-99a5-3f29-950e-38f2222da36f/62/nonscorable?programId=3b32928b-dd22-3cd7-8a0d-d6d6c4eb6674&amp;programVersion=62&amp;backUrl=https:%2F%2Fwww.savvasrealize.com%2Fdashboard%2Fprogram%2F3b32928b-dd22-3cd7-8a0d-d6d6c4eb6674%2F62%2Ftier%2Fabf8710a-8b8b-3b90-b325-50bd9270c9db%2F62%2Ftier2%2F69b853b1-16ab-3da3-9152-5d21114fea3a%2F62" </w:instrText>
            </w:r>
            <w:r>
              <w:rPr>
                <w:rFonts w:ascii="Arial" w:hAnsi="Arial" w:cs="Arial"/>
                <w:sz w:val="20"/>
                <w:szCs w:val="20"/>
              </w:rPr>
            </w:r>
            <w:r>
              <w:rPr>
                <w:rFonts w:ascii="Arial" w:hAnsi="Arial" w:cs="Arial"/>
                <w:sz w:val="20"/>
                <w:szCs w:val="20"/>
              </w:rPr>
              <w:fldChar w:fldCharType="separate"/>
            </w:r>
            <w:r w:rsidR="006D6A84" w:rsidRPr="00C77A39">
              <w:rPr>
                <w:rStyle w:val="Hyperlink"/>
                <w:rFonts w:ascii="Arial" w:hAnsi="Arial" w:cs="Arial"/>
                <w:sz w:val="20"/>
                <w:szCs w:val="20"/>
              </w:rPr>
              <w:t>“Let’s Talk Trash” and</w:t>
            </w:r>
          </w:p>
          <w:p w14:paraId="05EED456" w14:textId="77777777" w:rsidR="006D6A84" w:rsidRPr="00C77A39" w:rsidRDefault="006D6A84" w:rsidP="006D6A84">
            <w:pPr>
              <w:rPr>
                <w:rStyle w:val="Hyperlink"/>
                <w:rFonts w:ascii="Arial" w:hAnsi="Arial" w:cs="Arial"/>
                <w:sz w:val="20"/>
                <w:szCs w:val="20"/>
              </w:rPr>
            </w:pPr>
            <w:r w:rsidRPr="00C77A39">
              <w:rPr>
                <w:rStyle w:val="Hyperlink"/>
                <w:rFonts w:ascii="Arial" w:hAnsi="Arial" w:cs="Arial"/>
                <w:sz w:val="20"/>
                <w:szCs w:val="20"/>
              </w:rPr>
              <w:t xml:space="preserve">“It’s Time to Get Serious </w:t>
            </w:r>
          </w:p>
          <w:p w14:paraId="36548ECE" w14:textId="77777777" w:rsidR="006D6A84" w:rsidRPr="00C77A39" w:rsidRDefault="006D6A84" w:rsidP="006D6A84">
            <w:pPr>
              <w:rPr>
                <w:rStyle w:val="Hyperlink"/>
                <w:rFonts w:ascii="Arial" w:hAnsi="Arial" w:cs="Arial"/>
                <w:sz w:val="20"/>
                <w:szCs w:val="20"/>
              </w:rPr>
            </w:pPr>
            <w:r w:rsidRPr="00C77A39">
              <w:rPr>
                <w:rStyle w:val="Hyperlink"/>
                <w:rFonts w:ascii="Arial" w:hAnsi="Arial" w:cs="Arial"/>
                <w:sz w:val="20"/>
                <w:szCs w:val="20"/>
              </w:rPr>
              <w:t xml:space="preserve">About Reducing Food </w:t>
            </w:r>
          </w:p>
          <w:p w14:paraId="64F74B14" w14:textId="6F2EF9CE" w:rsidR="006D6A84" w:rsidRDefault="006D6A84" w:rsidP="006D6A84">
            <w:pPr>
              <w:rPr>
                <w:rFonts w:ascii="Arial" w:hAnsi="Arial" w:cs="Arial"/>
                <w:sz w:val="20"/>
                <w:szCs w:val="20"/>
              </w:rPr>
            </w:pPr>
            <w:r w:rsidRPr="00C77A39">
              <w:rPr>
                <w:rStyle w:val="Hyperlink"/>
                <w:rFonts w:ascii="Arial" w:hAnsi="Arial" w:cs="Arial"/>
                <w:sz w:val="20"/>
                <w:szCs w:val="20"/>
              </w:rPr>
              <w:t>Waste, Feds Say”</w:t>
            </w:r>
            <w:r w:rsidR="00C77A39">
              <w:rPr>
                <w:rFonts w:ascii="Arial" w:hAnsi="Arial" w:cs="Arial"/>
                <w:sz w:val="20"/>
                <w:szCs w:val="20"/>
              </w:rPr>
              <w:fldChar w:fldCharType="end"/>
            </w:r>
          </w:p>
          <w:p w14:paraId="7C24856B" w14:textId="201F4CAA" w:rsidR="000B296F" w:rsidRDefault="000B296F" w:rsidP="002C40AC">
            <w:pPr>
              <w:spacing w:line="257" w:lineRule="auto"/>
              <w:rPr>
                <w:rFonts w:ascii="Arial" w:eastAsia="Arial" w:hAnsi="Arial" w:cs="Arial"/>
                <w:sz w:val="20"/>
                <w:szCs w:val="20"/>
              </w:rPr>
            </w:pPr>
          </w:p>
          <w:p w14:paraId="2BE3425D" w14:textId="2B42447F" w:rsidR="000B296F" w:rsidRDefault="000B296F" w:rsidP="000B296F">
            <w:pPr>
              <w:spacing w:line="257" w:lineRule="auto"/>
              <w:rPr>
                <w:rFonts w:ascii="Arial" w:eastAsia="Arial" w:hAnsi="Arial" w:cs="Arial"/>
                <w:sz w:val="20"/>
                <w:szCs w:val="20"/>
              </w:rPr>
            </w:pPr>
            <w:r w:rsidRPr="00156050">
              <w:rPr>
                <w:rFonts w:ascii="Arial" w:hAnsi="Arial" w:cs="Arial"/>
                <w:sz w:val="20"/>
                <w:szCs w:val="20"/>
              </w:rPr>
              <w:t>Leveled Readers (</w:t>
            </w:r>
            <w:hyperlink r:id="rId332" w:history="1">
              <w:r w:rsidRPr="00B96DE7">
                <w:rPr>
                  <w:rStyle w:val="Hyperlink"/>
                  <w:rFonts w:ascii="Arial" w:hAnsi="Arial" w:cs="Arial"/>
                  <w:sz w:val="20"/>
                  <w:szCs w:val="20"/>
                </w:rPr>
                <w:t>TE p. T</w:t>
              </w:r>
              <w:r w:rsidR="008977E1" w:rsidRPr="00B96DE7">
                <w:rPr>
                  <w:rStyle w:val="Hyperlink"/>
                  <w:rFonts w:ascii="Arial" w:hAnsi="Arial" w:cs="Arial"/>
                  <w:sz w:val="20"/>
                  <w:szCs w:val="20"/>
                </w:rPr>
                <w:t>216</w:t>
              </w:r>
              <w:r w:rsidRPr="00B96DE7">
                <w:rPr>
                  <w:rStyle w:val="Hyperlink"/>
                  <w:rFonts w:ascii="Arial" w:hAnsi="Arial" w:cs="Arial"/>
                  <w:sz w:val="20"/>
                  <w:szCs w:val="20"/>
                </w:rPr>
                <w:t>-T</w:t>
              </w:r>
              <w:r w:rsidR="008977E1" w:rsidRPr="00B96DE7">
                <w:rPr>
                  <w:rStyle w:val="Hyperlink"/>
                  <w:rFonts w:ascii="Arial" w:hAnsi="Arial" w:cs="Arial"/>
                  <w:sz w:val="20"/>
                  <w:szCs w:val="20"/>
                </w:rPr>
                <w:t>217</w:t>
              </w:r>
              <w:r w:rsidRPr="00B96DE7">
                <w:rPr>
                  <w:rStyle w:val="Hyperlink"/>
                  <w:rFonts w:ascii="Arial" w:hAnsi="Arial" w:cs="Arial"/>
                  <w:sz w:val="20"/>
                  <w:szCs w:val="20"/>
                </w:rPr>
                <w:t>)</w:t>
              </w:r>
            </w:hyperlink>
            <w:r w:rsidRPr="05292329">
              <w:rPr>
                <w:rFonts w:ascii="Arial" w:eastAsia="Arial" w:hAnsi="Arial" w:cs="Arial"/>
                <w:sz w:val="20"/>
                <w:szCs w:val="20"/>
              </w:rPr>
              <w:t xml:space="preserve"> </w:t>
            </w:r>
          </w:p>
          <w:p w14:paraId="6BCCD3B9" w14:textId="77777777" w:rsidR="000B296F" w:rsidRDefault="000B296F" w:rsidP="002C40AC">
            <w:pPr>
              <w:spacing w:line="257" w:lineRule="auto"/>
              <w:rPr>
                <w:rFonts w:ascii="Arial" w:eastAsia="Arial" w:hAnsi="Arial" w:cs="Arial"/>
                <w:sz w:val="20"/>
                <w:szCs w:val="20"/>
              </w:rPr>
            </w:pPr>
          </w:p>
          <w:p w14:paraId="57100FCB"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p>
          <w:p w14:paraId="1E3AB01F" w14:textId="6A2C0BD2" w:rsidR="002C40AC" w:rsidRDefault="00000000" w:rsidP="002C40AC">
            <w:pPr>
              <w:spacing w:line="257" w:lineRule="auto"/>
              <w:rPr>
                <w:rFonts w:ascii="Arial" w:eastAsia="Arial" w:hAnsi="Arial" w:cs="Arial"/>
                <w:sz w:val="20"/>
                <w:szCs w:val="20"/>
              </w:rPr>
            </w:pPr>
            <w:hyperlink r:id="rId333" w:history="1">
              <w:r w:rsidR="00B4608F" w:rsidRPr="00B4608F">
                <w:rPr>
                  <w:rStyle w:val="Hyperlink"/>
                  <w:rFonts w:ascii="Arial" w:eastAsia="Arial" w:hAnsi="Arial" w:cs="Arial"/>
                  <w:sz w:val="20"/>
                  <w:szCs w:val="20"/>
                </w:rPr>
                <w:t>Compare and Contrast</w:t>
              </w:r>
            </w:hyperlink>
          </w:p>
          <w:p w14:paraId="047A9F9F" w14:textId="51C4A149" w:rsidR="002C40AC" w:rsidRDefault="002C40AC" w:rsidP="002C40AC">
            <w:pPr>
              <w:spacing w:line="257" w:lineRule="auto"/>
              <w:rPr>
                <w:rFonts w:ascii="Arial" w:eastAsia="Arial" w:hAnsi="Arial" w:cs="Arial"/>
                <w:sz w:val="20"/>
                <w:szCs w:val="20"/>
              </w:rPr>
            </w:pPr>
          </w:p>
          <w:p w14:paraId="6F4A4A76"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p>
          <w:p w14:paraId="10177773" w14:textId="114E7C58" w:rsidR="002C40AC" w:rsidRPr="00C60C29" w:rsidRDefault="002C40AC" w:rsidP="002C40AC">
            <w:pPr>
              <w:rPr>
                <w:rFonts w:ascii="Arial" w:hAnsi="Arial" w:cs="Arial"/>
                <w:sz w:val="20"/>
                <w:szCs w:val="20"/>
              </w:rPr>
            </w:pPr>
            <w:r w:rsidRPr="00C60C29">
              <w:rPr>
                <w:rFonts w:ascii="Arial" w:hAnsi="Arial" w:cs="Arial"/>
                <w:sz w:val="20"/>
                <w:szCs w:val="20"/>
              </w:rPr>
              <w:t xml:space="preserve">TE: </w:t>
            </w:r>
            <w:r w:rsidRPr="00C60C29">
              <w:rPr>
                <w:rStyle w:val="pspdfkit-6um8mrhfmv4j3nvtw9x41bv9fb"/>
                <w:rFonts w:ascii="Arial" w:hAnsi="Arial" w:cs="Arial"/>
                <w:color w:val="000000"/>
                <w:sz w:val="20"/>
                <w:szCs w:val="20"/>
                <w:shd w:val="clear" w:color="auto" w:fill="FFFFFF"/>
              </w:rPr>
              <w:t>(</w:t>
            </w:r>
            <w:hyperlink r:id="rId334" w:history="1">
              <w:r w:rsidR="00194DDD" w:rsidRPr="0034117B">
                <w:rPr>
                  <w:rStyle w:val="Hyperlink"/>
                  <w:rFonts w:ascii="Arial" w:hAnsi="Arial" w:cs="Arial"/>
                  <w:sz w:val="20"/>
                  <w:szCs w:val="20"/>
                  <w:shd w:val="clear" w:color="auto" w:fill="FFFFFF"/>
                </w:rPr>
                <w:t>Language Awareness Handbook</w:t>
              </w:r>
            </w:hyperlink>
            <w:r w:rsidR="00194DDD" w:rsidRPr="00194DDD">
              <w:rPr>
                <w:rFonts w:ascii="Arial" w:hAnsi="Arial" w:cs="Arial"/>
                <w:sz w:val="20"/>
                <w:szCs w:val="20"/>
                <w:shd w:val="clear" w:color="auto" w:fill="FFFFFF"/>
              </w:rPr>
              <w:t>)</w:t>
            </w:r>
          </w:p>
          <w:p w14:paraId="6F4E1D83" w14:textId="77777777" w:rsidR="002C40AC" w:rsidRDefault="002C40AC" w:rsidP="002C40AC">
            <w:pPr>
              <w:spacing w:line="257" w:lineRule="auto"/>
              <w:rPr>
                <w:rFonts w:ascii="Arial" w:eastAsia="Arial" w:hAnsi="Arial" w:cs="Arial"/>
                <w:sz w:val="20"/>
                <w:szCs w:val="20"/>
              </w:rPr>
            </w:pPr>
          </w:p>
          <w:p w14:paraId="00226580" w14:textId="1EAC311A" w:rsidR="002C40AC" w:rsidRDefault="00BA4E87" w:rsidP="002C40AC">
            <w:pPr>
              <w:spacing w:line="257" w:lineRule="auto"/>
              <w:rPr>
                <w:rStyle w:val="pspdfkit-6um8mrhfmv4j3nvtw9x41bv9fb"/>
                <w:rFonts w:ascii="Arial" w:hAnsi="Arial" w:cs="Arial"/>
                <w:color w:val="000000"/>
                <w:sz w:val="20"/>
                <w:szCs w:val="20"/>
                <w:shd w:val="clear" w:color="auto" w:fill="FFFFFF"/>
              </w:rPr>
            </w:pPr>
            <w:r w:rsidRPr="00BA4E87">
              <w:rPr>
                <w:rStyle w:val="pspdfkit-6um8mrhfmv4j3nvtw9x41bv9fb"/>
                <w:rFonts w:ascii="Arial" w:hAnsi="Arial" w:cs="Arial"/>
                <w:color w:val="000000"/>
                <w:sz w:val="20"/>
                <w:szCs w:val="20"/>
                <w:shd w:val="clear" w:color="auto" w:fill="FFFFFF"/>
              </w:rPr>
              <w:t>Problem and Solution routine on p. 82</w:t>
            </w:r>
          </w:p>
          <w:p w14:paraId="44321E3E" w14:textId="77777777" w:rsidR="00BA4E87" w:rsidRDefault="00BA4E87" w:rsidP="002C40AC">
            <w:pPr>
              <w:spacing w:line="257" w:lineRule="auto"/>
              <w:rPr>
                <w:rFonts w:ascii="Arial" w:eastAsia="Arial" w:hAnsi="Arial" w:cs="Arial"/>
                <w:sz w:val="20"/>
                <w:szCs w:val="20"/>
              </w:rPr>
            </w:pPr>
          </w:p>
          <w:p w14:paraId="010F2EAD" w14:textId="77777777" w:rsidR="002C40AC" w:rsidRDefault="00221507" w:rsidP="00221507">
            <w:pPr>
              <w:rPr>
                <w:rStyle w:val="pspdfkit-6um8mrhfmv4j3nvtw9x41bv9fb"/>
                <w:rFonts w:ascii="Arial" w:hAnsi="Arial" w:cs="Arial"/>
                <w:sz w:val="20"/>
                <w:szCs w:val="20"/>
              </w:rPr>
            </w:pPr>
            <w:r w:rsidRPr="00221507">
              <w:rPr>
                <w:rStyle w:val="pspdfkit-6um8mrhfmv4j3nvtw9x41bv9fb"/>
                <w:rFonts w:ascii="Arial" w:hAnsi="Arial" w:cs="Arial"/>
                <w:sz w:val="20"/>
                <w:szCs w:val="20"/>
              </w:rPr>
              <w:t>Text Structure sentence frames on p. 179</w:t>
            </w:r>
          </w:p>
          <w:p w14:paraId="0D193E7B" w14:textId="77777777" w:rsidR="00062EB2" w:rsidRDefault="00062EB2" w:rsidP="00221507">
            <w:pPr>
              <w:rPr>
                <w:rStyle w:val="pspdfkit-6um8mrhfmv4j3nvtw9x41bv9fb"/>
              </w:rPr>
            </w:pPr>
          </w:p>
          <w:p w14:paraId="072A0550" w14:textId="77777777" w:rsidR="00062EB2" w:rsidRDefault="00062EB2" w:rsidP="00221507">
            <w:pPr>
              <w:rPr>
                <w:rFonts w:ascii="Arial" w:hAnsi="Arial" w:cs="Arial"/>
                <w:sz w:val="20"/>
                <w:szCs w:val="20"/>
              </w:rPr>
            </w:pPr>
            <w:r w:rsidRPr="00062EB2">
              <w:rPr>
                <w:rFonts w:ascii="Arial" w:hAnsi="Arial" w:cs="Arial"/>
                <w:sz w:val="20"/>
                <w:szCs w:val="20"/>
              </w:rPr>
              <w:t>Venn Diagram routine on page 70</w:t>
            </w:r>
          </w:p>
          <w:p w14:paraId="7EFC5063" w14:textId="77777777" w:rsidR="00FD0A4D" w:rsidRDefault="00FD0A4D" w:rsidP="00221507">
            <w:pPr>
              <w:rPr>
                <w:rFonts w:ascii="Arial" w:hAnsi="Arial" w:cs="Arial"/>
                <w:sz w:val="20"/>
                <w:szCs w:val="20"/>
              </w:rPr>
            </w:pPr>
          </w:p>
          <w:p w14:paraId="47890433" w14:textId="2060E5CE" w:rsidR="00FD0A4D" w:rsidRPr="00221507" w:rsidRDefault="00FD0A4D" w:rsidP="00221507">
            <w:pPr>
              <w:rPr>
                <w:rFonts w:ascii="Arial" w:hAnsi="Arial" w:cs="Arial"/>
                <w:sz w:val="20"/>
                <w:szCs w:val="20"/>
              </w:rPr>
            </w:pPr>
            <w:r w:rsidRPr="00FD0A4D">
              <w:rPr>
                <w:rFonts w:ascii="Arial" w:hAnsi="Arial" w:cs="Arial"/>
                <w:sz w:val="20"/>
                <w:szCs w:val="20"/>
              </w:rPr>
              <w:t>Retell or Summarize routine on p. 93</w:t>
            </w:r>
          </w:p>
        </w:tc>
      </w:tr>
      <w:tr w:rsidR="002C40AC" w14:paraId="4BE8325F" w14:textId="77777777" w:rsidTr="002C40AC">
        <w:trPr>
          <w:trHeight w:val="225"/>
        </w:trPr>
        <w:tc>
          <w:tcPr>
            <w:tcW w:w="2700" w:type="dxa"/>
            <w:shd w:val="clear" w:color="auto" w:fill="FFFF00"/>
          </w:tcPr>
          <w:p w14:paraId="29C5E907" w14:textId="75066F78"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Week 5: </w:t>
            </w:r>
          </w:p>
        </w:tc>
        <w:tc>
          <w:tcPr>
            <w:tcW w:w="2700" w:type="dxa"/>
            <w:shd w:val="clear" w:color="auto" w:fill="FFFF00"/>
          </w:tcPr>
          <w:p w14:paraId="5846BF28" w14:textId="004A49E6"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My View Essential Question </w:t>
            </w:r>
          </w:p>
        </w:tc>
        <w:tc>
          <w:tcPr>
            <w:tcW w:w="2700" w:type="dxa"/>
            <w:shd w:val="clear" w:color="auto" w:fill="FFFF00"/>
          </w:tcPr>
          <w:p w14:paraId="58A136F2" w14:textId="01DCB656"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IB Learner Profiles </w:t>
            </w:r>
          </w:p>
        </w:tc>
        <w:tc>
          <w:tcPr>
            <w:tcW w:w="2700" w:type="dxa"/>
            <w:shd w:val="clear" w:color="auto" w:fill="FFFF00"/>
          </w:tcPr>
          <w:p w14:paraId="3D315636" w14:textId="74AE0E01"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Tiered Vocabulary </w:t>
            </w:r>
          </w:p>
        </w:tc>
      </w:tr>
      <w:tr w:rsidR="002C40AC" w14:paraId="6DF7F34D" w14:textId="77777777" w:rsidTr="002D452C">
        <w:trPr>
          <w:trHeight w:val="5588"/>
        </w:trPr>
        <w:tc>
          <w:tcPr>
            <w:tcW w:w="2700" w:type="dxa"/>
          </w:tcPr>
          <w:p w14:paraId="3F2DDDE9" w14:textId="0A31C4AC" w:rsidR="00AA0F72" w:rsidRPr="000B296F" w:rsidRDefault="001951AE" w:rsidP="00AA0F72">
            <w:pPr>
              <w:rPr>
                <w:rFonts w:ascii="Arial" w:hAnsi="Arial" w:cs="Arial"/>
                <w:sz w:val="20"/>
                <w:szCs w:val="20"/>
              </w:rPr>
            </w:pPr>
            <w:r w:rsidRPr="001951AE">
              <w:rPr>
                <w:rFonts w:ascii="Arial" w:hAnsi="Arial" w:cs="Arial"/>
                <w:sz w:val="20"/>
                <w:szCs w:val="20"/>
              </w:rPr>
              <w:t xml:space="preserve">Argumentative </w:t>
            </w:r>
            <w:r w:rsidR="00AA0F72" w:rsidRPr="000B296F">
              <w:rPr>
                <w:rFonts w:ascii="Arial" w:hAnsi="Arial" w:cs="Arial"/>
                <w:sz w:val="20"/>
                <w:szCs w:val="20"/>
              </w:rPr>
              <w:t>Text</w:t>
            </w:r>
          </w:p>
          <w:p w14:paraId="5DA6FB93" w14:textId="2FB5C658" w:rsidR="00AA0F72" w:rsidRPr="000B296F" w:rsidRDefault="00AA0F72" w:rsidP="00AA0F72">
            <w:pPr>
              <w:rPr>
                <w:rFonts w:ascii="Arial" w:hAnsi="Arial" w:cs="Arial"/>
                <w:sz w:val="20"/>
                <w:szCs w:val="20"/>
              </w:rPr>
            </w:pPr>
          </w:p>
          <w:p w14:paraId="378C09D0" w14:textId="2FB5C658" w:rsidR="00435620" w:rsidRPr="00435620" w:rsidRDefault="00435620" w:rsidP="00435620">
            <w:pPr>
              <w:rPr>
                <w:rFonts w:ascii="Arial" w:hAnsi="Arial" w:cs="Arial"/>
                <w:sz w:val="20"/>
                <w:szCs w:val="20"/>
              </w:rPr>
            </w:pPr>
            <w:r w:rsidRPr="00435620">
              <w:rPr>
                <w:rFonts w:ascii="Arial" w:hAnsi="Arial" w:cs="Arial"/>
                <w:sz w:val="20"/>
                <w:szCs w:val="20"/>
              </w:rPr>
              <w:t xml:space="preserve">People Should Manage </w:t>
            </w:r>
          </w:p>
          <w:p w14:paraId="3AB9D35E" w14:textId="2FB5C658" w:rsidR="00AA0F72" w:rsidRDefault="00435620" w:rsidP="00435620">
            <w:pPr>
              <w:rPr>
                <w:rFonts w:ascii="Arial" w:hAnsi="Arial" w:cs="Arial"/>
                <w:sz w:val="20"/>
                <w:szCs w:val="20"/>
              </w:rPr>
            </w:pPr>
            <w:r w:rsidRPr="00435620">
              <w:rPr>
                <w:rFonts w:ascii="Arial" w:hAnsi="Arial" w:cs="Arial"/>
                <w:sz w:val="20"/>
                <w:szCs w:val="20"/>
              </w:rPr>
              <w:t>Nature</w:t>
            </w:r>
          </w:p>
          <w:p w14:paraId="5E3F3D36" w14:textId="2FB5C658" w:rsidR="00435620" w:rsidRPr="000B296F" w:rsidRDefault="00435620" w:rsidP="00435620">
            <w:pPr>
              <w:rPr>
                <w:rFonts w:ascii="Arial" w:hAnsi="Arial" w:cs="Arial"/>
                <w:sz w:val="20"/>
                <w:szCs w:val="20"/>
              </w:rPr>
            </w:pPr>
          </w:p>
          <w:p w14:paraId="716B5866" w14:textId="77777777" w:rsidR="007C5C5B" w:rsidRPr="007C5C5B" w:rsidRDefault="007C5C5B" w:rsidP="007C5C5B">
            <w:pPr>
              <w:rPr>
                <w:rFonts w:ascii="Arial" w:hAnsi="Arial" w:cs="Arial"/>
                <w:sz w:val="20"/>
                <w:szCs w:val="20"/>
              </w:rPr>
            </w:pPr>
            <w:r w:rsidRPr="007C5C5B">
              <w:rPr>
                <w:rFonts w:ascii="Arial" w:hAnsi="Arial" w:cs="Arial"/>
                <w:sz w:val="20"/>
                <w:szCs w:val="20"/>
              </w:rPr>
              <w:t xml:space="preserve">Analyze an argumentative </w:t>
            </w:r>
          </w:p>
          <w:p w14:paraId="6C8C6C89" w14:textId="3E2B3EA3" w:rsidR="002C40AC" w:rsidRPr="000B296F" w:rsidRDefault="007C5C5B" w:rsidP="007C5C5B">
            <w:pPr>
              <w:rPr>
                <w:rFonts w:ascii="Arial" w:hAnsi="Arial" w:cs="Arial"/>
                <w:sz w:val="20"/>
                <w:szCs w:val="20"/>
              </w:rPr>
            </w:pPr>
            <w:r w:rsidRPr="007C5C5B">
              <w:rPr>
                <w:rFonts w:ascii="Arial" w:hAnsi="Arial" w:cs="Arial"/>
                <w:sz w:val="20"/>
                <w:szCs w:val="20"/>
              </w:rPr>
              <w:t>text to make connections</w:t>
            </w:r>
          </w:p>
        </w:tc>
        <w:tc>
          <w:tcPr>
            <w:tcW w:w="2700" w:type="dxa"/>
          </w:tcPr>
          <w:p w14:paraId="720A1C7B" w14:textId="5CB6128D" w:rsidR="002C40AC" w:rsidRDefault="00CC0EE7" w:rsidP="00CC0EE7">
            <w:pPr>
              <w:spacing w:line="257" w:lineRule="auto"/>
              <w:rPr>
                <w:rFonts w:ascii="Arial" w:eastAsia="Arial" w:hAnsi="Arial" w:cs="Arial"/>
                <w:sz w:val="20"/>
                <w:szCs w:val="20"/>
              </w:rPr>
            </w:pPr>
            <w:r w:rsidRPr="00CC0EE7">
              <w:rPr>
                <w:rFonts w:ascii="Arial" w:eastAsia="Arial" w:hAnsi="Arial" w:cs="Arial"/>
                <w:sz w:val="20"/>
                <w:szCs w:val="20"/>
              </w:rPr>
              <w:t>How much should people try to influence natural systems?</w:t>
            </w:r>
          </w:p>
        </w:tc>
        <w:tc>
          <w:tcPr>
            <w:tcW w:w="2700" w:type="dxa"/>
          </w:tcPr>
          <w:p w14:paraId="02A2F20C" w14:textId="67638F55" w:rsidR="002C40AC" w:rsidRDefault="00BF51BC" w:rsidP="002C40AC">
            <w:pPr>
              <w:spacing w:line="257" w:lineRule="auto"/>
              <w:rPr>
                <w:rFonts w:ascii="Arial" w:eastAsia="Arial" w:hAnsi="Arial" w:cs="Arial"/>
                <w:b/>
                <w:bCs/>
                <w:sz w:val="20"/>
                <w:szCs w:val="20"/>
                <w:u w:val="single"/>
              </w:rPr>
            </w:pPr>
            <w:r>
              <w:rPr>
                <w:rFonts w:ascii="Arial" w:eastAsia="Arial" w:hAnsi="Arial" w:cs="Arial"/>
                <w:b/>
                <w:bCs/>
                <w:sz w:val="20"/>
                <w:szCs w:val="20"/>
                <w:u w:val="single"/>
              </w:rPr>
              <w:t>Know</w:t>
            </w:r>
            <w:r w:rsidR="002B0A15">
              <w:rPr>
                <w:rFonts w:ascii="Arial" w:eastAsia="Arial" w:hAnsi="Arial" w:cs="Arial"/>
                <w:b/>
                <w:bCs/>
                <w:sz w:val="20"/>
                <w:szCs w:val="20"/>
                <w:u w:val="single"/>
              </w:rPr>
              <w:t xml:space="preserve">ledgeable </w:t>
            </w:r>
          </w:p>
          <w:p w14:paraId="6D4F743F" w14:textId="1C542432" w:rsidR="00515C91" w:rsidRDefault="00DB4663" w:rsidP="002C40AC">
            <w:pPr>
              <w:spacing w:line="259" w:lineRule="auto"/>
              <w:rPr>
                <w:rFonts w:ascii="Arial" w:eastAsia="Arial" w:hAnsi="Arial" w:cs="Arial"/>
                <w:color w:val="000000" w:themeColor="text1"/>
                <w:sz w:val="20"/>
                <w:szCs w:val="20"/>
              </w:rPr>
            </w:pPr>
            <w:r w:rsidRPr="00DB4663">
              <w:rPr>
                <w:rFonts w:ascii="Arial" w:eastAsia="Arial" w:hAnsi="Arial" w:cs="Arial"/>
                <w:color w:val="000000" w:themeColor="text1"/>
                <w:sz w:val="20"/>
                <w:szCs w:val="20"/>
              </w:rPr>
              <w:t>Direct students’ attention to the map on pp. 570–571 in the Student Interactive. Explain that maps are pictures or charts used to convey information about</w:t>
            </w:r>
            <w:r>
              <w:rPr>
                <w:rFonts w:ascii="Arial" w:eastAsia="Arial" w:hAnsi="Arial" w:cs="Arial"/>
                <w:color w:val="000000" w:themeColor="text1"/>
                <w:sz w:val="20"/>
                <w:szCs w:val="20"/>
              </w:rPr>
              <w:t xml:space="preserve"> </w:t>
            </w:r>
            <w:r w:rsidRPr="00DB4663">
              <w:rPr>
                <w:rFonts w:ascii="Arial" w:eastAsia="Arial" w:hAnsi="Arial" w:cs="Arial"/>
                <w:color w:val="000000" w:themeColor="text1"/>
                <w:sz w:val="20"/>
                <w:szCs w:val="20"/>
              </w:rPr>
              <w:t>a location. A physical map shows geographical features such as rivers and</w:t>
            </w:r>
            <w:r>
              <w:rPr>
                <w:rFonts w:ascii="Arial" w:eastAsia="Arial" w:hAnsi="Arial" w:cs="Arial"/>
                <w:color w:val="000000" w:themeColor="text1"/>
                <w:sz w:val="20"/>
                <w:szCs w:val="20"/>
              </w:rPr>
              <w:t xml:space="preserve"> </w:t>
            </w:r>
            <w:r w:rsidRPr="00DB4663">
              <w:rPr>
                <w:rFonts w:ascii="Arial" w:eastAsia="Arial" w:hAnsi="Arial" w:cs="Arial"/>
                <w:color w:val="000000" w:themeColor="text1"/>
                <w:sz w:val="20"/>
                <w:szCs w:val="20"/>
              </w:rPr>
              <w:t>mountains, whereas a political shows human-made borders. Maps can help</w:t>
            </w:r>
            <w:r>
              <w:rPr>
                <w:rFonts w:ascii="Arial" w:eastAsia="Arial" w:hAnsi="Arial" w:cs="Arial"/>
                <w:color w:val="000000" w:themeColor="text1"/>
                <w:sz w:val="20"/>
                <w:szCs w:val="20"/>
              </w:rPr>
              <w:t xml:space="preserve"> </w:t>
            </w:r>
            <w:r w:rsidRPr="00DB4663">
              <w:rPr>
                <w:rFonts w:ascii="Arial" w:eastAsia="Arial" w:hAnsi="Arial" w:cs="Arial"/>
                <w:color w:val="000000" w:themeColor="text1"/>
                <w:sz w:val="20"/>
                <w:szCs w:val="20"/>
              </w:rPr>
              <w:t>readers understand the relationships between places by showing their relative</w:t>
            </w:r>
            <w:r>
              <w:rPr>
                <w:rFonts w:ascii="Arial" w:eastAsia="Arial" w:hAnsi="Arial" w:cs="Arial"/>
                <w:color w:val="000000" w:themeColor="text1"/>
                <w:sz w:val="20"/>
                <w:szCs w:val="20"/>
              </w:rPr>
              <w:t xml:space="preserve"> </w:t>
            </w:r>
            <w:r w:rsidRPr="00DB4663">
              <w:rPr>
                <w:rFonts w:ascii="Arial" w:eastAsia="Arial" w:hAnsi="Arial" w:cs="Arial"/>
                <w:color w:val="000000" w:themeColor="text1"/>
                <w:sz w:val="20"/>
                <w:szCs w:val="20"/>
              </w:rPr>
              <w:t>locations and sizes. Have students read the map and discuss what happens</w:t>
            </w:r>
            <w:r>
              <w:rPr>
                <w:rFonts w:ascii="Arial" w:eastAsia="Arial" w:hAnsi="Arial" w:cs="Arial"/>
                <w:color w:val="000000" w:themeColor="text1"/>
                <w:sz w:val="20"/>
                <w:szCs w:val="20"/>
              </w:rPr>
              <w:t xml:space="preserve"> </w:t>
            </w:r>
            <w:r w:rsidRPr="00DB4663">
              <w:rPr>
                <w:rFonts w:ascii="Arial" w:eastAsia="Arial" w:hAnsi="Arial" w:cs="Arial"/>
                <w:color w:val="000000" w:themeColor="text1"/>
                <w:sz w:val="20"/>
                <w:szCs w:val="20"/>
              </w:rPr>
              <w:t xml:space="preserve">when people try to influence systems in nature. </w:t>
            </w:r>
            <w:r w:rsidR="002C40AC" w:rsidRPr="5DA3C723">
              <w:rPr>
                <w:rFonts w:ascii="Arial" w:eastAsia="Arial" w:hAnsi="Arial" w:cs="Arial"/>
                <w:color w:val="000000" w:themeColor="text1"/>
                <w:sz w:val="20"/>
                <w:szCs w:val="20"/>
              </w:rPr>
              <w:t>(</w:t>
            </w:r>
            <w:hyperlink r:id="rId335" w:history="1">
              <w:r w:rsidR="002C40AC" w:rsidRPr="003909A1">
                <w:rPr>
                  <w:rStyle w:val="Hyperlink"/>
                  <w:rFonts w:ascii="Arial" w:eastAsia="Arial" w:hAnsi="Arial" w:cs="Arial"/>
                  <w:sz w:val="20"/>
                  <w:szCs w:val="20"/>
                </w:rPr>
                <w:t>TE p. T26</w:t>
              </w:r>
              <w:r w:rsidR="000E434A" w:rsidRPr="003909A1">
                <w:rPr>
                  <w:rStyle w:val="Hyperlink"/>
                  <w:rFonts w:ascii="Arial" w:eastAsia="Arial" w:hAnsi="Arial" w:cs="Arial"/>
                  <w:sz w:val="20"/>
                  <w:szCs w:val="20"/>
                </w:rPr>
                <w:t>6-267</w:t>
              </w:r>
            </w:hyperlink>
            <w:r w:rsidR="002C40AC" w:rsidRPr="5DA3C723">
              <w:rPr>
                <w:rFonts w:ascii="Arial" w:eastAsia="Arial" w:hAnsi="Arial" w:cs="Arial"/>
                <w:color w:val="000000" w:themeColor="text1"/>
                <w:sz w:val="20"/>
                <w:szCs w:val="20"/>
              </w:rPr>
              <w:t>)</w:t>
            </w:r>
          </w:p>
          <w:p w14:paraId="0AF8AF69" w14:textId="02798DA0" w:rsidR="00515C91" w:rsidRDefault="00515C91" w:rsidP="002C40AC">
            <w:pPr>
              <w:spacing w:line="259" w:lineRule="auto"/>
              <w:rPr>
                <w:rFonts w:ascii="Arial" w:eastAsia="Arial" w:hAnsi="Arial" w:cs="Arial"/>
                <w:color w:val="000000" w:themeColor="text1"/>
                <w:sz w:val="20"/>
                <w:szCs w:val="20"/>
              </w:rPr>
            </w:pPr>
          </w:p>
        </w:tc>
        <w:tc>
          <w:tcPr>
            <w:tcW w:w="2700" w:type="dxa"/>
          </w:tcPr>
          <w:p w14:paraId="45201DD2"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Tier 1</w:t>
            </w:r>
            <w:r w:rsidRPr="5DA3C723">
              <w:rPr>
                <w:rFonts w:ascii="Arial" w:eastAsia="Arial" w:hAnsi="Arial" w:cs="Arial"/>
                <w:sz w:val="20"/>
                <w:szCs w:val="20"/>
              </w:rPr>
              <w:t xml:space="preserve">: </w:t>
            </w:r>
          </w:p>
          <w:p w14:paraId="7C24DBF4" w14:textId="3E823D0B" w:rsidR="002C40AC" w:rsidRPr="00B37EFF" w:rsidRDefault="00897BE9" w:rsidP="002C40AC">
            <w:pPr>
              <w:rPr>
                <w:rFonts w:ascii="Arial" w:hAnsi="Arial" w:cs="Arial"/>
                <w:sz w:val="20"/>
                <w:szCs w:val="20"/>
              </w:rPr>
            </w:pPr>
            <w:r>
              <w:rPr>
                <w:rFonts w:ascii="Arial" w:hAnsi="Arial" w:cs="Arial"/>
                <w:sz w:val="20"/>
                <w:szCs w:val="20"/>
              </w:rPr>
              <w:t>paper, roots</w:t>
            </w:r>
          </w:p>
          <w:p w14:paraId="2D17083E"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Tier 2</w:t>
            </w:r>
            <w:r w:rsidRPr="5DA3C723">
              <w:rPr>
                <w:rFonts w:ascii="Arial" w:eastAsia="Arial" w:hAnsi="Arial" w:cs="Arial"/>
                <w:sz w:val="20"/>
                <w:szCs w:val="20"/>
              </w:rPr>
              <w:t>:</w:t>
            </w:r>
          </w:p>
          <w:p w14:paraId="773B4C6A" w14:textId="77777777" w:rsidR="00AA5ADB" w:rsidRDefault="00AA5ADB" w:rsidP="00AA5ADB">
            <w:pPr>
              <w:rPr>
                <w:rFonts w:ascii="Arial" w:eastAsia="Malgun Gothic" w:hAnsi="Arial" w:cs="Arial"/>
                <w:color w:val="000000"/>
                <w:sz w:val="20"/>
                <w:szCs w:val="20"/>
                <w:shd w:val="clear" w:color="auto" w:fill="FFFFFF"/>
              </w:rPr>
            </w:pPr>
            <w:r w:rsidRPr="00174A9B">
              <w:rPr>
                <w:rFonts w:ascii="Arial" w:eastAsia="Malgun Gothic" w:hAnsi="Arial" w:cs="Arial"/>
                <w:color w:val="000000"/>
                <w:sz w:val="20"/>
                <w:szCs w:val="20"/>
                <w:shd w:val="clear" w:color="auto" w:fill="FFFFFF"/>
              </w:rPr>
              <w:t>disturb</w:t>
            </w:r>
            <w:r>
              <w:rPr>
                <w:rFonts w:ascii="Arial" w:eastAsia="Malgun Gothic" w:hAnsi="Arial" w:cs="Arial"/>
                <w:color w:val="000000"/>
                <w:sz w:val="20"/>
                <w:szCs w:val="20"/>
                <w:shd w:val="clear" w:color="auto" w:fill="FFFFFF"/>
              </w:rPr>
              <w:t xml:space="preserve">, </w:t>
            </w:r>
            <w:r w:rsidRPr="00174A9B">
              <w:rPr>
                <w:rFonts w:ascii="Arial" w:eastAsia="Malgun Gothic" w:hAnsi="Arial" w:cs="Arial"/>
                <w:color w:val="000000"/>
                <w:sz w:val="20"/>
                <w:szCs w:val="20"/>
                <w:shd w:val="clear" w:color="auto" w:fill="FFFFFF"/>
              </w:rPr>
              <w:t>cycle</w:t>
            </w:r>
            <w:r>
              <w:rPr>
                <w:rFonts w:ascii="Arial" w:eastAsia="Malgun Gothic" w:hAnsi="Arial" w:cs="Arial"/>
                <w:color w:val="000000"/>
                <w:sz w:val="20"/>
                <w:szCs w:val="20"/>
                <w:shd w:val="clear" w:color="auto" w:fill="FFFFFF"/>
              </w:rPr>
              <w:t xml:space="preserve">, </w:t>
            </w:r>
            <w:r w:rsidRPr="00174A9B">
              <w:rPr>
                <w:rFonts w:ascii="Arial" w:eastAsia="Malgun Gothic" w:hAnsi="Arial" w:cs="Arial"/>
                <w:color w:val="000000"/>
                <w:sz w:val="20"/>
                <w:szCs w:val="20"/>
                <w:shd w:val="clear" w:color="auto" w:fill="FFFFFF"/>
              </w:rPr>
              <w:t>impact</w:t>
            </w:r>
            <w:r>
              <w:rPr>
                <w:rFonts w:ascii="Arial" w:eastAsia="Malgun Gothic" w:hAnsi="Arial" w:cs="Arial"/>
                <w:color w:val="000000"/>
                <w:sz w:val="20"/>
                <w:szCs w:val="20"/>
                <w:shd w:val="clear" w:color="auto" w:fill="FFFFFF"/>
              </w:rPr>
              <w:t xml:space="preserve">, </w:t>
            </w:r>
            <w:r w:rsidRPr="00174A9B">
              <w:rPr>
                <w:rFonts w:ascii="Arial" w:eastAsia="Malgun Gothic" w:hAnsi="Arial" w:cs="Arial"/>
                <w:color w:val="000000"/>
                <w:sz w:val="20"/>
                <w:szCs w:val="20"/>
                <w:shd w:val="clear" w:color="auto" w:fill="FFFFFF"/>
              </w:rPr>
              <w:t>composed</w:t>
            </w:r>
            <w:r>
              <w:rPr>
                <w:rFonts w:ascii="Arial" w:eastAsia="Malgun Gothic" w:hAnsi="Arial" w:cs="Arial"/>
                <w:color w:val="000000"/>
                <w:sz w:val="20"/>
                <w:szCs w:val="20"/>
                <w:shd w:val="clear" w:color="auto" w:fill="FFFFFF"/>
              </w:rPr>
              <w:t xml:space="preserve">, </w:t>
            </w:r>
            <w:r w:rsidRPr="00174A9B">
              <w:rPr>
                <w:rFonts w:ascii="Arial" w:eastAsia="Malgun Gothic" w:hAnsi="Arial" w:cs="Arial"/>
                <w:color w:val="000000"/>
                <w:sz w:val="20"/>
                <w:szCs w:val="20"/>
                <w:shd w:val="clear" w:color="auto" w:fill="FFFFFF"/>
              </w:rPr>
              <w:t>engineer</w:t>
            </w:r>
          </w:p>
          <w:p w14:paraId="1902B9E9"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Tier 3</w:t>
            </w:r>
            <w:r w:rsidRPr="5DA3C723">
              <w:rPr>
                <w:rFonts w:ascii="Arial" w:eastAsia="Arial" w:hAnsi="Arial" w:cs="Arial"/>
                <w:sz w:val="20"/>
                <w:szCs w:val="20"/>
              </w:rPr>
              <w:t>:</w:t>
            </w:r>
          </w:p>
          <w:p w14:paraId="4776AC0F" w14:textId="68D4847E" w:rsidR="002C40AC" w:rsidRDefault="00922D39" w:rsidP="002C40AC">
            <w:pPr>
              <w:spacing w:line="259" w:lineRule="auto"/>
              <w:rPr>
                <w:rFonts w:ascii="Arial" w:eastAsia="Arial" w:hAnsi="Arial" w:cs="Arial"/>
                <w:color w:val="000000" w:themeColor="text1"/>
                <w:sz w:val="20"/>
                <w:szCs w:val="20"/>
              </w:rPr>
            </w:pPr>
            <w:r w:rsidRPr="00922D39">
              <w:rPr>
                <w:rFonts w:ascii="Arial" w:eastAsia="Malgun Gothic" w:hAnsi="Arial" w:cs="Arial"/>
                <w:color w:val="000000"/>
                <w:sz w:val="20"/>
                <w:szCs w:val="20"/>
                <w:shd w:val="clear" w:color="auto" w:fill="FFFFFF"/>
              </w:rPr>
              <w:t>geological</w:t>
            </w:r>
            <w:r>
              <w:rPr>
                <w:rFonts w:ascii="Arial" w:eastAsia="Malgun Gothic" w:hAnsi="Arial" w:cs="Arial"/>
                <w:color w:val="000000"/>
                <w:sz w:val="20"/>
                <w:szCs w:val="20"/>
                <w:shd w:val="clear" w:color="auto" w:fill="FFFFFF"/>
              </w:rPr>
              <w:t xml:space="preserve">, </w:t>
            </w:r>
            <w:r w:rsidR="00CA27E7" w:rsidRPr="00CA27E7">
              <w:rPr>
                <w:rFonts w:ascii="Arial" w:eastAsia="Malgun Gothic" w:hAnsi="Arial" w:cs="Arial"/>
                <w:color w:val="000000"/>
                <w:sz w:val="20"/>
                <w:szCs w:val="20"/>
                <w:shd w:val="clear" w:color="auto" w:fill="FFFFFF"/>
              </w:rPr>
              <w:t>habitat</w:t>
            </w:r>
            <w:r w:rsidR="00CA27E7">
              <w:rPr>
                <w:rFonts w:ascii="Arial" w:eastAsia="Malgun Gothic" w:hAnsi="Arial" w:cs="Arial"/>
                <w:color w:val="000000"/>
                <w:sz w:val="20"/>
                <w:szCs w:val="20"/>
                <w:shd w:val="clear" w:color="auto" w:fill="FFFFFF"/>
              </w:rPr>
              <w:t xml:space="preserve">, </w:t>
            </w:r>
            <w:r w:rsidR="00EF1F45" w:rsidRPr="00EF1F45">
              <w:rPr>
                <w:rFonts w:ascii="Arial" w:eastAsia="Malgun Gothic" w:hAnsi="Arial" w:cs="Arial"/>
                <w:color w:val="000000"/>
                <w:sz w:val="20"/>
                <w:szCs w:val="20"/>
                <w:shd w:val="clear" w:color="auto" w:fill="FFFFFF"/>
              </w:rPr>
              <w:t>debris</w:t>
            </w:r>
            <w:r w:rsidR="00EF1F45">
              <w:rPr>
                <w:rFonts w:ascii="Arial" w:eastAsia="Malgun Gothic" w:hAnsi="Arial" w:cs="Arial"/>
                <w:color w:val="000000"/>
                <w:sz w:val="20"/>
                <w:szCs w:val="20"/>
                <w:shd w:val="clear" w:color="auto" w:fill="FFFFFF"/>
              </w:rPr>
              <w:t xml:space="preserve">, </w:t>
            </w:r>
            <w:r w:rsidR="00BA7129" w:rsidRPr="00BA7129">
              <w:rPr>
                <w:rFonts w:ascii="Arial" w:eastAsia="Malgun Gothic" w:hAnsi="Arial" w:cs="Arial"/>
                <w:color w:val="000000"/>
                <w:sz w:val="20"/>
                <w:szCs w:val="20"/>
                <w:shd w:val="clear" w:color="auto" w:fill="FFFFFF"/>
              </w:rPr>
              <w:t>advocates</w:t>
            </w:r>
            <w:r w:rsidR="00BA7129">
              <w:rPr>
                <w:rFonts w:ascii="Arial" w:eastAsia="Malgun Gothic" w:hAnsi="Arial" w:cs="Arial"/>
                <w:color w:val="000000"/>
                <w:sz w:val="20"/>
                <w:szCs w:val="20"/>
                <w:shd w:val="clear" w:color="auto" w:fill="FFFFFF"/>
              </w:rPr>
              <w:t xml:space="preserve">, </w:t>
            </w:r>
            <w:r w:rsidR="00553113" w:rsidRPr="00553113">
              <w:rPr>
                <w:rFonts w:ascii="Arial" w:eastAsia="Malgun Gothic" w:hAnsi="Arial" w:cs="Arial"/>
                <w:color w:val="000000"/>
                <w:sz w:val="20"/>
                <w:szCs w:val="20"/>
                <w:shd w:val="clear" w:color="auto" w:fill="FFFFFF"/>
              </w:rPr>
              <w:t>valve</w:t>
            </w:r>
          </w:p>
        </w:tc>
      </w:tr>
      <w:tr w:rsidR="002C40AC" w14:paraId="17769C63" w14:textId="77777777" w:rsidTr="009E7BA7">
        <w:trPr>
          <w:trHeight w:val="225"/>
        </w:trPr>
        <w:tc>
          <w:tcPr>
            <w:tcW w:w="2700" w:type="dxa"/>
            <w:shd w:val="clear" w:color="auto" w:fill="FFFF00"/>
          </w:tcPr>
          <w:p w14:paraId="1D00EB8B" w14:textId="7E22BC71"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Next Generation Standards </w:t>
            </w:r>
          </w:p>
        </w:tc>
        <w:tc>
          <w:tcPr>
            <w:tcW w:w="2700" w:type="dxa"/>
            <w:shd w:val="clear" w:color="auto" w:fill="FFFF00"/>
          </w:tcPr>
          <w:p w14:paraId="10F321DF" w14:textId="575FAB7F"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0" w:type="dxa"/>
            <w:shd w:val="clear" w:color="auto" w:fill="FFFF00"/>
          </w:tcPr>
          <w:p w14:paraId="2F1E35DA" w14:textId="02B15B2D"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Scaffolds and Supports</w:t>
            </w:r>
          </w:p>
        </w:tc>
        <w:tc>
          <w:tcPr>
            <w:tcW w:w="2700" w:type="dxa"/>
            <w:shd w:val="clear" w:color="auto" w:fill="FFFF00"/>
          </w:tcPr>
          <w:p w14:paraId="7CE56000" w14:textId="4601D55F"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02C40AC" w14:paraId="65D7833E" w14:textId="77777777" w:rsidTr="002D452C">
        <w:trPr>
          <w:trHeight w:val="4481"/>
        </w:trPr>
        <w:tc>
          <w:tcPr>
            <w:tcW w:w="2700" w:type="dxa"/>
          </w:tcPr>
          <w:p w14:paraId="4F636ECF" w14:textId="6EB9893E" w:rsidR="002C40AC" w:rsidRDefault="002C40AC" w:rsidP="0040497B">
            <w:pPr>
              <w:spacing w:line="257" w:lineRule="auto"/>
              <w:rPr>
                <w:rFonts w:ascii="Arial" w:eastAsia="Arial" w:hAnsi="Arial" w:cs="Arial"/>
                <w:sz w:val="20"/>
                <w:szCs w:val="20"/>
              </w:rPr>
            </w:pPr>
            <w:r w:rsidRPr="5DA3C723">
              <w:rPr>
                <w:rFonts w:ascii="Arial" w:eastAsia="Arial" w:hAnsi="Arial" w:cs="Arial"/>
                <w:b/>
                <w:bCs/>
                <w:sz w:val="20"/>
                <w:szCs w:val="20"/>
              </w:rPr>
              <w:lastRenderedPageBreak/>
              <w:t>L:</w:t>
            </w:r>
            <w:r w:rsidRPr="5DA3C723">
              <w:rPr>
                <w:rFonts w:ascii="Arial" w:eastAsia="Arial" w:hAnsi="Arial" w:cs="Arial"/>
                <w:sz w:val="20"/>
                <w:szCs w:val="20"/>
              </w:rPr>
              <w:t xml:space="preserve"> </w:t>
            </w:r>
            <w:r w:rsidR="0040497B" w:rsidRPr="0040497B">
              <w:rPr>
                <w:rFonts w:ascii="Arial" w:eastAsia="Arial" w:hAnsi="Arial" w:cs="Arial"/>
                <w:sz w:val="20"/>
                <w:szCs w:val="20"/>
              </w:rPr>
              <w:t>5L6:</w:t>
            </w:r>
            <w:r w:rsidR="0040497B">
              <w:rPr>
                <w:rFonts w:ascii="Arial" w:eastAsia="Arial" w:hAnsi="Arial" w:cs="Arial"/>
                <w:sz w:val="20"/>
                <w:szCs w:val="20"/>
              </w:rPr>
              <w:t xml:space="preserve"> </w:t>
            </w:r>
            <w:r w:rsidR="0040497B" w:rsidRPr="0040497B">
              <w:rPr>
                <w:rFonts w:ascii="Arial" w:eastAsia="Arial" w:hAnsi="Arial" w:cs="Arial"/>
                <w:sz w:val="20"/>
                <w:szCs w:val="20"/>
              </w:rPr>
              <w:t>Acquire and accurately use general academic and content-specific words and phrases, including those that signal contrast, addition, and other logical relationships (e.g., however, although, nevertheless, similarly, moreover, in addition).</w:t>
            </w:r>
          </w:p>
          <w:p w14:paraId="349ED81C" w14:textId="77777777" w:rsidR="002C40AC" w:rsidRDefault="002C40AC" w:rsidP="002C40AC">
            <w:pPr>
              <w:spacing w:line="257" w:lineRule="auto"/>
              <w:rPr>
                <w:rFonts w:ascii="Arial" w:eastAsia="Arial" w:hAnsi="Arial" w:cs="Arial"/>
                <w:sz w:val="20"/>
                <w:szCs w:val="20"/>
              </w:rPr>
            </w:pPr>
          </w:p>
          <w:p w14:paraId="4CD58D00" w14:textId="0378FDC8" w:rsidR="002C40AC" w:rsidRDefault="002C40AC" w:rsidP="00E74BAD">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00E74BAD" w:rsidRPr="00E74BAD">
              <w:rPr>
                <w:rFonts w:ascii="Arial" w:eastAsia="Arial" w:hAnsi="Arial" w:cs="Arial"/>
                <w:sz w:val="20"/>
                <w:szCs w:val="20"/>
              </w:rPr>
              <w:t>5SL1a:</w:t>
            </w:r>
            <w:r w:rsidR="00E74BAD">
              <w:rPr>
                <w:rFonts w:ascii="Arial" w:eastAsia="Arial" w:hAnsi="Arial" w:cs="Arial"/>
                <w:sz w:val="20"/>
                <w:szCs w:val="20"/>
              </w:rPr>
              <w:t xml:space="preserve"> </w:t>
            </w:r>
            <w:r w:rsidR="00E74BAD" w:rsidRPr="00E74BAD">
              <w:rPr>
                <w:rFonts w:ascii="Arial" w:eastAsia="Arial" w:hAnsi="Arial" w:cs="Arial"/>
                <w:sz w:val="20"/>
                <w:szCs w:val="20"/>
              </w:rPr>
              <w:t>Come to discussions prepared, having read or studied required material; draw on that preparation and other information known about the topic to explore ideas under discussion.</w:t>
            </w:r>
          </w:p>
          <w:p w14:paraId="378F293E" w14:textId="77777777" w:rsidR="002C40AC" w:rsidRDefault="002C40AC" w:rsidP="002C40AC">
            <w:pPr>
              <w:spacing w:line="257" w:lineRule="auto"/>
              <w:rPr>
                <w:rFonts w:ascii="Arial" w:eastAsia="Arial" w:hAnsi="Arial" w:cs="Arial"/>
                <w:sz w:val="20"/>
                <w:szCs w:val="20"/>
              </w:rPr>
            </w:pPr>
          </w:p>
          <w:p w14:paraId="0A2E0D1D" w14:textId="254E6F84" w:rsidR="002C40AC" w:rsidRDefault="002C40AC" w:rsidP="00FA622D">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00FA622D" w:rsidRPr="00FA622D">
              <w:rPr>
                <w:rFonts w:ascii="Arial" w:eastAsia="Arial" w:hAnsi="Arial" w:cs="Arial"/>
                <w:sz w:val="20"/>
                <w:szCs w:val="20"/>
              </w:rPr>
              <w:t>5R8:</w:t>
            </w:r>
            <w:r w:rsidR="00FA622D">
              <w:rPr>
                <w:rFonts w:ascii="Arial" w:eastAsia="Arial" w:hAnsi="Arial" w:cs="Arial"/>
                <w:sz w:val="20"/>
                <w:szCs w:val="20"/>
              </w:rPr>
              <w:t xml:space="preserve"> </w:t>
            </w:r>
            <w:r w:rsidR="00FA622D" w:rsidRPr="00FA622D">
              <w:rPr>
                <w:rFonts w:ascii="Arial" w:eastAsia="Arial" w:hAnsi="Arial" w:cs="Arial"/>
                <w:sz w:val="20"/>
                <w:szCs w:val="20"/>
              </w:rPr>
              <w:t>Explain how claims in a text are supported by relevant reasons and evidence, identifying which reasons and evidence support which claims. (RI&amp;RL)</w:t>
            </w:r>
            <w:r w:rsidRPr="0070792F">
              <w:rPr>
                <w:rFonts w:ascii="Arial" w:eastAsia="Arial" w:hAnsi="Arial" w:cs="Arial"/>
                <w:sz w:val="20"/>
                <w:szCs w:val="20"/>
              </w:rPr>
              <w:t xml:space="preserve">) </w:t>
            </w:r>
          </w:p>
          <w:p w14:paraId="23B9BFFE" w14:textId="77777777" w:rsidR="002C40AC" w:rsidRDefault="002C40AC" w:rsidP="002C40AC">
            <w:pPr>
              <w:spacing w:line="257" w:lineRule="auto"/>
              <w:rPr>
                <w:rFonts w:ascii="Arial" w:eastAsia="Arial" w:hAnsi="Arial" w:cs="Arial"/>
                <w:sz w:val="20"/>
                <w:szCs w:val="20"/>
              </w:rPr>
            </w:pPr>
          </w:p>
          <w:p w14:paraId="4C012559" w14:textId="0BE6F75A" w:rsidR="002D452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 xml:space="preserve">W: </w:t>
            </w:r>
            <w:r w:rsidR="002D452C" w:rsidRPr="002D452C">
              <w:rPr>
                <w:rFonts w:ascii="Arial" w:eastAsia="Arial" w:hAnsi="Arial" w:cs="Arial"/>
                <w:sz w:val="20"/>
                <w:szCs w:val="20"/>
              </w:rPr>
              <w:t>5W1:</w:t>
            </w:r>
            <w:r w:rsidR="002D452C">
              <w:rPr>
                <w:rFonts w:ascii="Arial" w:eastAsia="Arial" w:hAnsi="Arial" w:cs="Arial"/>
                <w:sz w:val="20"/>
                <w:szCs w:val="20"/>
              </w:rPr>
              <w:t xml:space="preserve"> </w:t>
            </w:r>
            <w:r w:rsidR="002D452C" w:rsidRPr="002D452C">
              <w:rPr>
                <w:rFonts w:ascii="Arial" w:eastAsia="Arial" w:hAnsi="Arial" w:cs="Arial"/>
                <w:sz w:val="20"/>
                <w:szCs w:val="20"/>
              </w:rPr>
              <w:t>Write an argument to support claims with clear reasons and relevant evidence</w:t>
            </w:r>
            <w:r w:rsidRPr="0070792F">
              <w:rPr>
                <w:rFonts w:ascii="Arial" w:eastAsia="Arial" w:hAnsi="Arial" w:cs="Arial"/>
                <w:sz w:val="20"/>
                <w:szCs w:val="20"/>
              </w:rPr>
              <w:t>.</w:t>
            </w:r>
          </w:p>
          <w:p w14:paraId="66EB6686" w14:textId="027C8299" w:rsidR="002C40AC" w:rsidRDefault="002C40AC" w:rsidP="002C40AC">
            <w:pPr>
              <w:spacing w:line="257" w:lineRule="auto"/>
              <w:rPr>
                <w:rFonts w:ascii="Arial" w:eastAsia="Arial" w:hAnsi="Arial" w:cs="Arial"/>
                <w:color w:val="000000" w:themeColor="text1"/>
                <w:sz w:val="20"/>
                <w:szCs w:val="20"/>
              </w:rPr>
            </w:pPr>
          </w:p>
        </w:tc>
        <w:tc>
          <w:tcPr>
            <w:tcW w:w="2700" w:type="dxa"/>
          </w:tcPr>
          <w:p w14:paraId="154C0A0E" w14:textId="1A8BBBDA" w:rsidR="002C40AC" w:rsidRPr="00AC1C2B" w:rsidRDefault="002C40AC" w:rsidP="002C40AC">
            <w:pPr>
              <w:spacing w:line="257" w:lineRule="auto"/>
              <w:rPr>
                <w:rFonts w:ascii="Arial" w:hAnsi="Arial" w:cs="Arial"/>
                <w:color w:val="000000"/>
              </w:rPr>
            </w:pPr>
            <w:r w:rsidRPr="5DA3C723">
              <w:rPr>
                <w:rFonts w:ascii="Arial" w:eastAsia="Arial" w:hAnsi="Arial" w:cs="Arial"/>
                <w:b/>
                <w:bCs/>
                <w:sz w:val="20"/>
                <w:szCs w:val="20"/>
              </w:rPr>
              <w:t>L</w:t>
            </w:r>
            <w:r w:rsidRPr="5DA3C723">
              <w:rPr>
                <w:rFonts w:ascii="Arial" w:eastAsia="Arial" w:hAnsi="Arial" w:cs="Arial"/>
                <w:sz w:val="20"/>
                <w:szCs w:val="20"/>
              </w:rPr>
              <w:t xml:space="preserve">: </w:t>
            </w:r>
            <w:r>
              <w:rPr>
                <w:rStyle w:val="charoverride-33"/>
                <w:rFonts w:ascii="Arial" w:hAnsi="Arial" w:cs="Arial"/>
                <w:color w:val="000000"/>
                <w:sz w:val="20"/>
                <w:szCs w:val="20"/>
              </w:rPr>
              <w:t>L</w:t>
            </w:r>
            <w:r w:rsidRPr="009C76D8">
              <w:rPr>
                <w:rStyle w:val="charoverride-33"/>
                <w:rFonts w:ascii="Arial" w:hAnsi="Arial" w:cs="Arial"/>
                <w:color w:val="000000"/>
                <w:sz w:val="20"/>
                <w:szCs w:val="20"/>
              </w:rPr>
              <w:t xml:space="preserve">isten </w:t>
            </w:r>
            <w:r w:rsidRPr="00BD71D6">
              <w:rPr>
                <w:rStyle w:val="charoverride-33"/>
                <w:rFonts w:ascii="Arial" w:hAnsi="Arial" w:cs="Arial"/>
                <w:color w:val="000000"/>
                <w:sz w:val="20"/>
                <w:szCs w:val="20"/>
              </w:rPr>
              <w:t>actively for elements of a</w:t>
            </w:r>
            <w:r w:rsidR="00744FBC">
              <w:rPr>
                <w:rStyle w:val="charoverride-33"/>
                <w:rFonts w:ascii="Arial" w:hAnsi="Arial" w:cs="Arial"/>
                <w:color w:val="000000"/>
                <w:sz w:val="20"/>
                <w:szCs w:val="20"/>
              </w:rPr>
              <w:t>n argumentative text</w:t>
            </w:r>
            <w:r w:rsidRPr="009C76D8">
              <w:rPr>
                <w:rStyle w:val="charoverride-33"/>
                <w:rFonts w:ascii="Arial" w:hAnsi="Arial" w:cs="Arial"/>
                <w:color w:val="000000"/>
                <w:sz w:val="20"/>
                <w:szCs w:val="20"/>
              </w:rPr>
              <w:t xml:space="preserve"> </w:t>
            </w:r>
            <w:r w:rsidRPr="5DA3C723">
              <w:rPr>
                <w:rFonts w:ascii="Arial" w:eastAsia="Arial" w:hAnsi="Arial" w:cs="Arial"/>
                <w:sz w:val="20"/>
                <w:szCs w:val="20"/>
              </w:rPr>
              <w:t>(</w:t>
            </w:r>
            <w:hyperlink r:id="rId336" w:history="1">
              <w:r w:rsidRPr="006259F6">
                <w:rPr>
                  <w:rStyle w:val="Hyperlink"/>
                  <w:rFonts w:ascii="Arial" w:eastAsia="Arial" w:hAnsi="Arial" w:cs="Arial"/>
                  <w:sz w:val="20"/>
                  <w:szCs w:val="20"/>
                </w:rPr>
                <w:t>TE p. T26</w:t>
              </w:r>
              <w:r w:rsidR="00744FBC" w:rsidRPr="006259F6">
                <w:rPr>
                  <w:rStyle w:val="Hyperlink"/>
                  <w:rFonts w:ascii="Arial" w:eastAsia="Arial" w:hAnsi="Arial" w:cs="Arial"/>
                  <w:sz w:val="20"/>
                  <w:szCs w:val="20"/>
                </w:rPr>
                <w:t>8</w:t>
              </w:r>
            </w:hyperlink>
            <w:r w:rsidRPr="5DA3C723">
              <w:rPr>
                <w:rFonts w:ascii="Arial" w:eastAsia="Arial" w:hAnsi="Arial" w:cs="Arial"/>
                <w:sz w:val="20"/>
                <w:szCs w:val="20"/>
              </w:rPr>
              <w:t>)</w:t>
            </w:r>
            <w:r>
              <w:rPr>
                <w:rFonts w:ascii="Arial" w:eastAsia="Arial" w:hAnsi="Arial" w:cs="Arial"/>
                <w:sz w:val="20"/>
                <w:szCs w:val="20"/>
              </w:rPr>
              <w:t xml:space="preserve"> (</w:t>
            </w:r>
            <w:hyperlink r:id="rId337" w:history="1">
              <w:r w:rsidRPr="00B41992">
                <w:rPr>
                  <w:rStyle w:val="Hyperlink"/>
                  <w:rFonts w:ascii="Arial" w:eastAsia="Arial" w:hAnsi="Arial" w:cs="Arial"/>
                  <w:sz w:val="20"/>
                  <w:szCs w:val="20"/>
                </w:rPr>
                <w:t>TE p. T2</w:t>
              </w:r>
              <w:r w:rsidR="00B41992" w:rsidRPr="00B41992">
                <w:rPr>
                  <w:rStyle w:val="Hyperlink"/>
                  <w:rFonts w:ascii="Arial" w:eastAsia="Arial" w:hAnsi="Arial" w:cs="Arial"/>
                  <w:sz w:val="20"/>
                  <w:szCs w:val="20"/>
                </w:rPr>
                <w:t>70</w:t>
              </w:r>
            </w:hyperlink>
            <w:r>
              <w:rPr>
                <w:rFonts w:ascii="Arial" w:eastAsia="Arial" w:hAnsi="Arial" w:cs="Arial"/>
                <w:sz w:val="20"/>
                <w:szCs w:val="20"/>
              </w:rPr>
              <w:t>)</w:t>
            </w:r>
          </w:p>
          <w:p w14:paraId="212A6B31" w14:textId="77777777" w:rsidR="002C40AC" w:rsidRDefault="002C40AC" w:rsidP="002C40AC">
            <w:pPr>
              <w:spacing w:line="257" w:lineRule="auto"/>
              <w:rPr>
                <w:rFonts w:ascii="Arial" w:eastAsia="Arial" w:hAnsi="Arial" w:cs="Arial"/>
                <w:sz w:val="20"/>
                <w:szCs w:val="20"/>
              </w:rPr>
            </w:pPr>
          </w:p>
          <w:p w14:paraId="735F01CD" w14:textId="50E883F1"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S</w:t>
            </w:r>
            <w:r w:rsidRPr="5DA3C723">
              <w:rPr>
                <w:rFonts w:ascii="Arial" w:eastAsia="Arial" w:hAnsi="Arial" w:cs="Arial"/>
                <w:sz w:val="20"/>
                <w:szCs w:val="20"/>
              </w:rPr>
              <w:t>: Discussion</w:t>
            </w:r>
            <w:r>
              <w:rPr>
                <w:rFonts w:ascii="Arial" w:eastAsia="Arial" w:hAnsi="Arial" w:cs="Arial"/>
                <w:sz w:val="20"/>
                <w:szCs w:val="20"/>
              </w:rPr>
              <w:t xml:space="preserve"> </w:t>
            </w:r>
            <w:r w:rsidRPr="5DA3C723">
              <w:rPr>
                <w:rFonts w:ascii="Arial" w:eastAsia="Arial" w:hAnsi="Arial" w:cs="Arial"/>
                <w:sz w:val="20"/>
                <w:szCs w:val="20"/>
              </w:rPr>
              <w:t>(</w:t>
            </w:r>
            <w:hyperlink r:id="rId338" w:history="1">
              <w:r w:rsidRPr="00BD0C05">
                <w:rPr>
                  <w:rStyle w:val="Hyperlink"/>
                  <w:rFonts w:ascii="Arial" w:eastAsia="Arial" w:hAnsi="Arial" w:cs="Arial"/>
                  <w:sz w:val="20"/>
                  <w:szCs w:val="20"/>
                </w:rPr>
                <w:t>TE p. T30</w:t>
              </w:r>
              <w:r w:rsidR="00BD0C05" w:rsidRPr="00BD0C05">
                <w:rPr>
                  <w:rStyle w:val="Hyperlink"/>
                  <w:rFonts w:ascii="Arial" w:eastAsia="Arial" w:hAnsi="Arial" w:cs="Arial"/>
                  <w:sz w:val="20"/>
                  <w:szCs w:val="20"/>
                </w:rPr>
                <w:t>4</w:t>
              </w:r>
            </w:hyperlink>
            <w:r w:rsidRPr="5DA3C723">
              <w:rPr>
                <w:rFonts w:ascii="Arial" w:eastAsia="Arial" w:hAnsi="Arial" w:cs="Arial"/>
                <w:sz w:val="20"/>
                <w:szCs w:val="20"/>
              </w:rPr>
              <w:t>)</w:t>
            </w:r>
            <w:r>
              <w:rPr>
                <w:rFonts w:ascii="Arial" w:eastAsia="Arial" w:hAnsi="Arial" w:cs="Arial"/>
                <w:sz w:val="20"/>
                <w:szCs w:val="20"/>
              </w:rPr>
              <w:t xml:space="preserve"> </w:t>
            </w:r>
            <w:r w:rsidRPr="5DA3C723">
              <w:rPr>
                <w:rFonts w:ascii="Arial" w:eastAsia="Arial" w:hAnsi="Arial" w:cs="Arial"/>
                <w:sz w:val="20"/>
                <w:szCs w:val="20"/>
              </w:rPr>
              <w:t>and Comprehension Check</w:t>
            </w:r>
            <w:r>
              <w:br/>
            </w:r>
            <w:r w:rsidRPr="5DA3C723">
              <w:rPr>
                <w:rFonts w:ascii="Arial" w:eastAsia="Arial" w:hAnsi="Arial" w:cs="Arial"/>
                <w:sz w:val="20"/>
                <w:szCs w:val="20"/>
              </w:rPr>
              <w:t>(</w:t>
            </w:r>
            <w:hyperlink r:id="rId339" w:history="1">
              <w:r w:rsidRPr="0070655F">
                <w:rPr>
                  <w:rStyle w:val="Hyperlink"/>
                  <w:rFonts w:ascii="Arial" w:eastAsia="Arial" w:hAnsi="Arial" w:cs="Arial"/>
                  <w:sz w:val="20"/>
                  <w:szCs w:val="20"/>
                </w:rPr>
                <w:t>TE p. T</w:t>
              </w:r>
              <w:r w:rsidR="0070655F" w:rsidRPr="0070655F">
                <w:rPr>
                  <w:rStyle w:val="Hyperlink"/>
                  <w:rFonts w:ascii="Arial" w:eastAsia="Arial" w:hAnsi="Arial" w:cs="Arial"/>
                  <w:sz w:val="20"/>
                  <w:szCs w:val="20"/>
                </w:rPr>
                <w:t>296</w:t>
              </w:r>
            </w:hyperlink>
            <w:r w:rsidRPr="5DA3C723">
              <w:rPr>
                <w:rFonts w:ascii="Arial" w:eastAsia="Arial" w:hAnsi="Arial" w:cs="Arial"/>
                <w:sz w:val="20"/>
                <w:szCs w:val="20"/>
              </w:rPr>
              <w:t>)</w:t>
            </w:r>
          </w:p>
          <w:p w14:paraId="1ED50EDC" w14:textId="77777777" w:rsidR="002C40AC" w:rsidRDefault="002C40AC" w:rsidP="002C40AC">
            <w:pPr>
              <w:spacing w:line="257" w:lineRule="auto"/>
              <w:rPr>
                <w:rFonts w:ascii="Arial" w:eastAsia="Arial" w:hAnsi="Arial" w:cs="Arial"/>
                <w:sz w:val="20"/>
                <w:szCs w:val="20"/>
              </w:rPr>
            </w:pPr>
          </w:p>
          <w:p w14:paraId="6EA7CB49" w14:textId="305316B4"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R</w:t>
            </w:r>
            <w:r w:rsidRPr="5DA3C723">
              <w:rPr>
                <w:rFonts w:ascii="Arial" w:eastAsia="Arial" w:hAnsi="Arial" w:cs="Arial"/>
                <w:sz w:val="20"/>
                <w:szCs w:val="20"/>
              </w:rPr>
              <w:t xml:space="preserve">: </w:t>
            </w:r>
            <w:r w:rsidRPr="00413915">
              <w:rPr>
                <w:rFonts w:ascii="Arial" w:eastAsia="Arial" w:hAnsi="Arial" w:cs="Arial"/>
                <w:sz w:val="20"/>
                <w:szCs w:val="20"/>
              </w:rPr>
              <w:t xml:space="preserve">Analyze </w:t>
            </w:r>
            <w:r w:rsidR="00C81C0C">
              <w:rPr>
                <w:rFonts w:ascii="Arial" w:eastAsia="Arial" w:hAnsi="Arial" w:cs="Arial"/>
                <w:sz w:val="20"/>
                <w:szCs w:val="20"/>
              </w:rPr>
              <w:t>Argumentative</w:t>
            </w:r>
            <w:r w:rsidR="00C81C0C" w:rsidRPr="00413915">
              <w:rPr>
                <w:rFonts w:ascii="Arial" w:eastAsia="Arial" w:hAnsi="Arial" w:cs="Arial"/>
                <w:sz w:val="20"/>
                <w:szCs w:val="20"/>
              </w:rPr>
              <w:t xml:space="preserve"> Tex</w:t>
            </w:r>
            <w:r w:rsidR="00C81C0C">
              <w:rPr>
                <w:rFonts w:ascii="Arial" w:eastAsia="Arial" w:hAnsi="Arial" w:cs="Arial"/>
                <w:sz w:val="20"/>
                <w:szCs w:val="20"/>
              </w:rPr>
              <w:t>ts</w:t>
            </w:r>
            <w:r w:rsidRPr="00413915">
              <w:rPr>
                <w:rFonts w:ascii="Arial" w:eastAsia="Arial" w:hAnsi="Arial" w:cs="Arial"/>
                <w:sz w:val="20"/>
                <w:szCs w:val="20"/>
              </w:rPr>
              <w:t xml:space="preserve"> </w:t>
            </w:r>
            <w:r w:rsidRPr="5DA3C723">
              <w:rPr>
                <w:rFonts w:ascii="Arial" w:eastAsia="Arial" w:hAnsi="Arial" w:cs="Arial"/>
                <w:sz w:val="20"/>
                <w:szCs w:val="20"/>
              </w:rPr>
              <w:t>(</w:t>
            </w:r>
            <w:hyperlink r:id="rId340" w:history="1">
              <w:r w:rsidRPr="00C81C0C">
                <w:rPr>
                  <w:rStyle w:val="Hyperlink"/>
                  <w:rFonts w:ascii="Arial" w:eastAsia="Arial" w:hAnsi="Arial" w:cs="Arial"/>
                  <w:sz w:val="20"/>
                  <w:szCs w:val="20"/>
                </w:rPr>
                <w:t>TE p. 30</w:t>
              </w:r>
              <w:r w:rsidR="00C81C0C" w:rsidRPr="00C81C0C">
                <w:rPr>
                  <w:rStyle w:val="Hyperlink"/>
                  <w:rFonts w:ascii="Arial" w:eastAsia="Arial" w:hAnsi="Arial" w:cs="Arial"/>
                  <w:sz w:val="20"/>
                  <w:szCs w:val="20"/>
                </w:rPr>
                <w:t>2</w:t>
              </w:r>
            </w:hyperlink>
            <w:r w:rsidRPr="5DA3C723">
              <w:rPr>
                <w:rFonts w:ascii="Arial" w:eastAsia="Arial" w:hAnsi="Arial" w:cs="Arial"/>
                <w:sz w:val="20"/>
                <w:szCs w:val="20"/>
              </w:rPr>
              <w:t>)</w:t>
            </w:r>
            <w:r>
              <w:rPr>
                <w:rFonts w:ascii="Arial" w:eastAsia="Arial" w:hAnsi="Arial" w:cs="Arial"/>
                <w:sz w:val="20"/>
                <w:szCs w:val="20"/>
              </w:rPr>
              <w:t xml:space="preserve"> and </w:t>
            </w:r>
            <w:r w:rsidR="00ED6F65">
              <w:rPr>
                <w:rFonts w:ascii="Arial" w:eastAsia="Arial" w:hAnsi="Arial" w:cs="Arial"/>
                <w:sz w:val="20"/>
                <w:szCs w:val="20"/>
              </w:rPr>
              <w:t>Make Connections</w:t>
            </w:r>
            <w:r w:rsidRPr="00413915">
              <w:rPr>
                <w:rFonts w:ascii="Arial" w:eastAsia="Arial" w:hAnsi="Arial" w:cs="Arial"/>
                <w:sz w:val="20"/>
                <w:szCs w:val="20"/>
              </w:rPr>
              <w:t xml:space="preserve"> </w:t>
            </w:r>
            <w:r w:rsidRPr="5DA3C723">
              <w:rPr>
                <w:rFonts w:ascii="Arial" w:eastAsia="Arial" w:hAnsi="Arial" w:cs="Arial"/>
                <w:sz w:val="20"/>
                <w:szCs w:val="20"/>
              </w:rPr>
              <w:t>(</w:t>
            </w:r>
            <w:hyperlink r:id="rId341" w:history="1">
              <w:r w:rsidRPr="00ED6F65">
                <w:rPr>
                  <w:rStyle w:val="Hyperlink"/>
                  <w:rFonts w:ascii="Arial" w:eastAsia="Arial" w:hAnsi="Arial" w:cs="Arial"/>
                  <w:sz w:val="20"/>
                  <w:szCs w:val="20"/>
                </w:rPr>
                <w:t>TE p. T31</w:t>
              </w:r>
              <w:r w:rsidR="00ED6F65" w:rsidRPr="00ED6F65">
                <w:rPr>
                  <w:rStyle w:val="Hyperlink"/>
                  <w:rFonts w:ascii="Arial" w:eastAsia="Arial" w:hAnsi="Arial" w:cs="Arial"/>
                  <w:sz w:val="20"/>
                  <w:szCs w:val="20"/>
                </w:rPr>
                <w:t>0</w:t>
              </w:r>
            </w:hyperlink>
            <w:r w:rsidRPr="5DA3C723">
              <w:rPr>
                <w:rFonts w:ascii="Arial" w:eastAsia="Arial" w:hAnsi="Arial" w:cs="Arial"/>
                <w:sz w:val="20"/>
                <w:szCs w:val="20"/>
              </w:rPr>
              <w:t>)</w:t>
            </w:r>
          </w:p>
          <w:p w14:paraId="362EA6A8" w14:textId="77777777" w:rsidR="002C40AC" w:rsidRDefault="002C40AC" w:rsidP="002C40AC">
            <w:pPr>
              <w:spacing w:line="257" w:lineRule="auto"/>
              <w:rPr>
                <w:rFonts w:ascii="Arial" w:eastAsia="Arial" w:hAnsi="Arial" w:cs="Arial"/>
                <w:sz w:val="20"/>
                <w:szCs w:val="20"/>
              </w:rPr>
            </w:pPr>
          </w:p>
          <w:p w14:paraId="36BC4DAE" w14:textId="18547171"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t>
            </w:r>
            <w:r w:rsidR="00FC089F">
              <w:rPr>
                <w:rFonts w:ascii="Arial" w:eastAsia="Arial" w:hAnsi="Arial" w:cs="Arial"/>
                <w:sz w:val="20"/>
                <w:szCs w:val="20"/>
              </w:rPr>
              <w:t>Publish: My Poem</w:t>
            </w:r>
          </w:p>
          <w:p w14:paraId="49D57285" w14:textId="6D51BE87" w:rsidR="00FC089F" w:rsidRPr="00FC089F" w:rsidRDefault="00FC089F" w:rsidP="00FC089F">
            <w:pPr>
              <w:spacing w:line="257" w:lineRule="auto"/>
              <w:rPr>
                <w:rFonts w:ascii="Arial" w:eastAsia="Arial" w:hAnsi="Arial" w:cs="Arial"/>
                <w:sz w:val="20"/>
                <w:szCs w:val="20"/>
              </w:rPr>
            </w:pPr>
            <w:r w:rsidRPr="00FC089F">
              <w:rPr>
                <w:rFonts w:ascii="Arial" w:eastAsia="Arial" w:hAnsi="Arial" w:cs="Arial"/>
                <w:sz w:val="20"/>
                <w:szCs w:val="20"/>
              </w:rPr>
              <w:t>GUIDE PRACTICE Guide students to think about their own writing process. Ask: What did you enjoy about writing your poem? What did you find easy? What was difficult about writing your poem?</w:t>
            </w:r>
          </w:p>
          <w:p w14:paraId="1C972904" w14:textId="77777777" w:rsidR="00FC089F" w:rsidRPr="00FC089F" w:rsidRDefault="00FC089F" w:rsidP="00FC089F">
            <w:pPr>
              <w:spacing w:line="257" w:lineRule="auto"/>
              <w:rPr>
                <w:rFonts w:ascii="Arial" w:eastAsia="Arial" w:hAnsi="Arial" w:cs="Arial"/>
                <w:sz w:val="20"/>
                <w:szCs w:val="20"/>
              </w:rPr>
            </w:pPr>
            <w:r w:rsidRPr="00FC089F">
              <w:rPr>
                <w:rFonts w:ascii="Arial" w:eastAsia="Arial" w:hAnsi="Arial" w:cs="Arial"/>
                <w:sz w:val="20"/>
                <w:szCs w:val="20"/>
              </w:rPr>
              <w:t xml:space="preserve">ON THEIR OWN Have students tell a partner what they plan to do next </w:t>
            </w:r>
          </w:p>
          <w:p w14:paraId="6E0D49FA" w14:textId="77777777" w:rsidR="00FC089F" w:rsidRPr="00FC089F" w:rsidRDefault="00FC089F" w:rsidP="00FC089F">
            <w:pPr>
              <w:spacing w:line="257" w:lineRule="auto"/>
              <w:rPr>
                <w:rFonts w:ascii="Arial" w:eastAsia="Arial" w:hAnsi="Arial" w:cs="Arial"/>
                <w:sz w:val="20"/>
                <w:szCs w:val="20"/>
              </w:rPr>
            </w:pPr>
            <w:r w:rsidRPr="00FC089F">
              <w:rPr>
                <w:rFonts w:ascii="Arial" w:eastAsia="Arial" w:hAnsi="Arial" w:cs="Arial"/>
                <w:sz w:val="20"/>
                <w:szCs w:val="20"/>
              </w:rPr>
              <w:t xml:space="preserve">time to improve their writing. Use some of the Classroom Academic </w:t>
            </w:r>
          </w:p>
          <w:p w14:paraId="360BB92F" w14:textId="0BC41E29" w:rsidR="002C40AC" w:rsidRDefault="00FC089F" w:rsidP="00FC089F">
            <w:pPr>
              <w:spacing w:line="257" w:lineRule="auto"/>
              <w:rPr>
                <w:rFonts w:ascii="Arial" w:eastAsia="Arial" w:hAnsi="Arial" w:cs="Arial"/>
                <w:sz w:val="20"/>
                <w:szCs w:val="20"/>
              </w:rPr>
            </w:pPr>
            <w:r w:rsidRPr="00FC089F">
              <w:rPr>
                <w:rFonts w:ascii="Arial" w:eastAsia="Arial" w:hAnsi="Arial" w:cs="Arial"/>
                <w:sz w:val="20"/>
                <w:szCs w:val="20"/>
              </w:rPr>
              <w:t>Talk sentence frames on pp. 173–176 to help students solicit responses from partners.</w:t>
            </w:r>
            <w:r w:rsidR="002C40AC">
              <w:br/>
            </w:r>
            <w:r w:rsidR="002C40AC" w:rsidRPr="5DA3C723">
              <w:rPr>
                <w:rFonts w:ascii="Arial" w:eastAsia="Arial" w:hAnsi="Arial" w:cs="Arial"/>
                <w:sz w:val="20"/>
                <w:szCs w:val="20"/>
              </w:rPr>
              <w:t>(</w:t>
            </w:r>
            <w:hyperlink r:id="rId342" w:history="1">
              <w:r w:rsidR="002C40AC" w:rsidRPr="00F303FE">
                <w:rPr>
                  <w:rStyle w:val="Hyperlink"/>
                  <w:rFonts w:ascii="Arial" w:eastAsia="Arial" w:hAnsi="Arial" w:cs="Arial"/>
                  <w:sz w:val="20"/>
                  <w:szCs w:val="20"/>
                </w:rPr>
                <w:t>TE p. T43</w:t>
              </w:r>
              <w:r w:rsidR="002B0A15" w:rsidRPr="00F303FE">
                <w:rPr>
                  <w:rStyle w:val="Hyperlink"/>
                  <w:rFonts w:ascii="Arial" w:eastAsia="Arial" w:hAnsi="Arial" w:cs="Arial"/>
                  <w:sz w:val="20"/>
                  <w:szCs w:val="20"/>
                </w:rPr>
                <w:t>0</w:t>
              </w:r>
              <w:r w:rsidR="002C40AC" w:rsidRPr="00F303FE">
                <w:rPr>
                  <w:rStyle w:val="Hyperlink"/>
                  <w:rFonts w:ascii="Arial" w:eastAsia="Arial" w:hAnsi="Arial" w:cs="Arial"/>
                  <w:sz w:val="20"/>
                  <w:szCs w:val="20"/>
                </w:rPr>
                <w:t>-4</w:t>
              </w:r>
              <w:r w:rsidR="00F303FE" w:rsidRPr="00F303FE">
                <w:rPr>
                  <w:rStyle w:val="Hyperlink"/>
                  <w:rFonts w:ascii="Arial" w:eastAsia="Arial" w:hAnsi="Arial" w:cs="Arial"/>
                  <w:sz w:val="20"/>
                  <w:szCs w:val="20"/>
                </w:rPr>
                <w:t>46</w:t>
              </w:r>
            </w:hyperlink>
            <w:r w:rsidR="002C40AC" w:rsidRPr="5DA3C723">
              <w:rPr>
                <w:rFonts w:ascii="Arial" w:eastAsia="Arial" w:hAnsi="Arial" w:cs="Arial"/>
                <w:sz w:val="20"/>
                <w:szCs w:val="20"/>
              </w:rPr>
              <w:t>)</w:t>
            </w:r>
          </w:p>
        </w:tc>
        <w:tc>
          <w:tcPr>
            <w:tcW w:w="2700" w:type="dxa"/>
          </w:tcPr>
          <w:p w14:paraId="6E899E53" w14:textId="58BBAA91" w:rsidR="002C40AC" w:rsidRPr="00C60C29" w:rsidRDefault="002C40AC" w:rsidP="002C40AC">
            <w:pPr>
              <w:rPr>
                <w:rFonts w:ascii="Arial" w:hAnsi="Arial" w:cs="Arial"/>
                <w:sz w:val="20"/>
                <w:szCs w:val="20"/>
              </w:rPr>
            </w:pPr>
            <w:r w:rsidRPr="00C60C29">
              <w:rPr>
                <w:rFonts w:ascii="Arial" w:hAnsi="Arial" w:cs="Arial"/>
                <w:sz w:val="20"/>
                <w:szCs w:val="20"/>
              </w:rPr>
              <w:t xml:space="preserve">TE: </w:t>
            </w:r>
            <w:hyperlink r:id="rId343" w:history="1">
              <w:r w:rsidR="00194DDD" w:rsidRPr="0034117B">
                <w:rPr>
                  <w:rStyle w:val="Hyperlink"/>
                  <w:rFonts w:ascii="Arial" w:hAnsi="Arial" w:cs="Arial"/>
                  <w:sz w:val="20"/>
                  <w:szCs w:val="20"/>
                  <w:shd w:val="clear" w:color="auto" w:fill="FFFFFF"/>
                </w:rPr>
                <w:t>Language Awareness Handbook</w:t>
              </w:r>
            </w:hyperlink>
          </w:p>
          <w:p w14:paraId="0955C438" w14:textId="50CDC8BD" w:rsidR="00DD63A8" w:rsidRPr="00DD63A8" w:rsidRDefault="002C40AC" w:rsidP="00DD63A8">
            <w:pPr>
              <w:rPr>
                <w:rStyle w:val="pspdfkit-6um8mrhfmv4j3nvtw9x41bv9fb"/>
                <w:rFonts w:ascii="Arial" w:hAnsi="Arial" w:cs="Arial"/>
                <w:color w:val="000000"/>
                <w:sz w:val="20"/>
                <w:szCs w:val="20"/>
                <w:shd w:val="clear" w:color="auto" w:fill="FFFFFF"/>
              </w:rPr>
            </w:pPr>
            <w:r w:rsidRPr="00C60C29">
              <w:rPr>
                <w:rFonts w:ascii="Arial" w:hAnsi="Arial" w:cs="Arial"/>
                <w:sz w:val="20"/>
                <w:szCs w:val="20"/>
              </w:rPr>
              <w:t>*</w:t>
            </w:r>
            <w:r w:rsidR="00DD63A8">
              <w:t xml:space="preserve"> </w:t>
            </w:r>
            <w:r w:rsidR="00DD63A8" w:rsidRPr="00DD63A8">
              <w:rPr>
                <w:rStyle w:val="pspdfkit-6um8mrhfmv4j3nvtw9x41bv9fb"/>
                <w:rFonts w:ascii="Arial" w:hAnsi="Arial" w:cs="Arial"/>
                <w:color w:val="000000"/>
                <w:sz w:val="20"/>
                <w:szCs w:val="20"/>
                <w:shd w:val="clear" w:color="auto" w:fill="FFFFFF"/>
              </w:rPr>
              <w:t xml:space="preserve">Reread “Deforestation Must Be Controlled” on </w:t>
            </w:r>
          </w:p>
          <w:p w14:paraId="75E8A1D8" w14:textId="2572321B" w:rsidR="00DD63A8" w:rsidRPr="00DD63A8" w:rsidRDefault="00DD63A8" w:rsidP="00DD63A8">
            <w:pPr>
              <w:rPr>
                <w:rStyle w:val="pspdfkit-6um8mrhfmv4j3nvtw9x41bv9fb"/>
                <w:rFonts w:ascii="Arial" w:hAnsi="Arial" w:cs="Arial"/>
                <w:color w:val="000000"/>
                <w:sz w:val="20"/>
                <w:szCs w:val="20"/>
                <w:shd w:val="clear" w:color="auto" w:fill="FFFFFF"/>
              </w:rPr>
            </w:pPr>
            <w:r w:rsidRPr="00DD63A8">
              <w:rPr>
                <w:rStyle w:val="pspdfkit-6um8mrhfmv4j3nvtw9x41bv9fb"/>
                <w:rFonts w:ascii="Arial" w:hAnsi="Arial" w:cs="Arial"/>
                <w:color w:val="000000"/>
                <w:sz w:val="20"/>
                <w:szCs w:val="20"/>
                <w:shd w:val="clear" w:color="auto" w:fill="FFFFFF"/>
              </w:rPr>
              <w:t xml:space="preserve">p. T268. Guide students to identify the author’s opinion or argument. Point to the introduction and topic sentence in the first two </w:t>
            </w:r>
          </w:p>
          <w:p w14:paraId="6E80FEBC" w14:textId="0BF374C0" w:rsidR="00DD63A8" w:rsidRDefault="00DD63A8" w:rsidP="00DD63A8">
            <w:pPr>
              <w:rPr>
                <w:rStyle w:val="pspdfkit-6um8mrhfmv4j3nvtw9x41bv9fb"/>
                <w:rFonts w:ascii="Arial" w:hAnsi="Arial" w:cs="Arial"/>
                <w:color w:val="000000"/>
                <w:sz w:val="20"/>
                <w:szCs w:val="20"/>
                <w:shd w:val="clear" w:color="auto" w:fill="FFFFFF"/>
              </w:rPr>
            </w:pPr>
            <w:r w:rsidRPr="00DD63A8">
              <w:rPr>
                <w:rStyle w:val="pspdfkit-6um8mrhfmv4j3nvtw9x41bv9fb"/>
                <w:rFonts w:ascii="Arial" w:hAnsi="Arial" w:cs="Arial"/>
                <w:color w:val="000000"/>
                <w:sz w:val="20"/>
                <w:szCs w:val="20"/>
                <w:shd w:val="clear" w:color="auto" w:fill="FFFFFF"/>
              </w:rPr>
              <w:t>paragraphs. Ask: What does the writer argue? How do you know?</w:t>
            </w:r>
            <w:r>
              <w:rPr>
                <w:rStyle w:val="pspdfkit-6um8mrhfmv4j3nvtw9x41bv9fb"/>
                <w:rFonts w:ascii="Arial" w:hAnsi="Arial" w:cs="Arial"/>
                <w:color w:val="000000"/>
                <w:sz w:val="20"/>
                <w:szCs w:val="20"/>
                <w:shd w:val="clear" w:color="auto" w:fill="FFFFFF"/>
              </w:rPr>
              <w:t xml:space="preserve"> </w:t>
            </w:r>
            <w:r w:rsidRPr="00DD63A8">
              <w:rPr>
                <w:rStyle w:val="pspdfkit-6um8mrhfmv4j3nvtw9x41bv9fb"/>
                <w:rFonts w:ascii="Arial" w:hAnsi="Arial" w:cs="Arial"/>
                <w:color w:val="000000"/>
                <w:sz w:val="20"/>
                <w:szCs w:val="20"/>
                <w:shd w:val="clear" w:color="auto" w:fill="FFFFFF"/>
              </w:rPr>
              <w:t>Use some of the Classroom Academic Talk sentence frames on p. 176 to help student pairs talk about the author’s viewpoint.</w:t>
            </w:r>
          </w:p>
          <w:p w14:paraId="77B83B43" w14:textId="011AB59D" w:rsidR="00161D9C" w:rsidRPr="00161D9C" w:rsidRDefault="002C40AC" w:rsidP="00161D9C">
            <w:pPr>
              <w:rPr>
                <w:rStyle w:val="pspdfkit-6um8mrhfmv4j3nvtw9x41bv9fb"/>
                <w:rFonts w:ascii="Arial" w:hAnsi="Arial" w:cs="Arial"/>
                <w:sz w:val="20"/>
                <w:szCs w:val="20"/>
                <w:shd w:val="clear" w:color="auto" w:fill="FFFFFF"/>
              </w:rPr>
            </w:pPr>
            <w:r w:rsidRPr="00C60C29">
              <w:rPr>
                <w:rStyle w:val="pspdfkit-6um8mrhfmv4j3nvtw9x41bv9fb"/>
                <w:rFonts w:ascii="Arial" w:hAnsi="Arial" w:cs="Arial"/>
                <w:sz w:val="20"/>
                <w:szCs w:val="20"/>
                <w:shd w:val="clear" w:color="auto" w:fill="FFFFFF"/>
              </w:rPr>
              <w:t>*</w:t>
            </w:r>
            <w:r w:rsidR="00161D9C">
              <w:t xml:space="preserve"> </w:t>
            </w:r>
            <w:r w:rsidR="00161D9C" w:rsidRPr="00161D9C">
              <w:rPr>
                <w:rStyle w:val="pspdfkit-6um8mrhfmv4j3nvtw9x41bv9fb"/>
                <w:rFonts w:ascii="Arial" w:hAnsi="Arial" w:cs="Arial"/>
                <w:sz w:val="20"/>
                <w:szCs w:val="20"/>
                <w:shd w:val="clear" w:color="auto" w:fill="FFFFFF"/>
              </w:rPr>
              <w:t xml:space="preserve">Use the Retell or Summarize routine on p. 93 to help students summarize the author’s claim and reasons in People Should Manage Nature. Tell students that they will make a presentation </w:t>
            </w:r>
          </w:p>
          <w:p w14:paraId="6431F243" w14:textId="78B5F0F1" w:rsidR="00161D9C" w:rsidRPr="00161D9C" w:rsidRDefault="00161D9C" w:rsidP="00161D9C">
            <w:pPr>
              <w:rPr>
                <w:rStyle w:val="pspdfkit-6um8mrhfmv4j3nvtw9x41bv9fb"/>
                <w:rFonts w:ascii="Arial" w:hAnsi="Arial" w:cs="Arial"/>
                <w:sz w:val="20"/>
                <w:szCs w:val="20"/>
                <w:shd w:val="clear" w:color="auto" w:fill="FFFFFF"/>
              </w:rPr>
            </w:pPr>
            <w:r w:rsidRPr="00161D9C">
              <w:rPr>
                <w:rStyle w:val="pspdfkit-6um8mrhfmv4j3nvtw9x41bv9fb"/>
                <w:rFonts w:ascii="Arial" w:hAnsi="Arial" w:cs="Arial"/>
                <w:sz w:val="20"/>
                <w:szCs w:val="20"/>
                <w:shd w:val="clear" w:color="auto" w:fill="FFFFFF"/>
              </w:rPr>
              <w:t>and express their opinions about the claim.</w:t>
            </w:r>
            <w:r w:rsidR="009F0526">
              <w:rPr>
                <w:rStyle w:val="pspdfkit-6um8mrhfmv4j3nvtw9x41bv9fb"/>
                <w:rFonts w:ascii="Arial" w:hAnsi="Arial" w:cs="Arial"/>
                <w:sz w:val="20"/>
                <w:szCs w:val="20"/>
                <w:shd w:val="clear" w:color="auto" w:fill="FFFFFF"/>
              </w:rPr>
              <w:t xml:space="preserve"> </w:t>
            </w:r>
            <w:r w:rsidRPr="00161D9C">
              <w:rPr>
                <w:rStyle w:val="pspdfkit-6um8mrhfmv4j3nvtw9x41bv9fb"/>
                <w:rFonts w:ascii="Arial" w:hAnsi="Arial" w:cs="Arial"/>
                <w:sz w:val="20"/>
                <w:szCs w:val="20"/>
                <w:shd w:val="clear" w:color="auto" w:fill="FFFFFF"/>
              </w:rPr>
              <w:t xml:space="preserve">Ask students to work in small groups of three to think </w:t>
            </w:r>
          </w:p>
          <w:p w14:paraId="6B27D96A" w14:textId="77777777" w:rsidR="00161D9C" w:rsidRPr="00161D9C" w:rsidRDefault="00161D9C" w:rsidP="00161D9C">
            <w:pPr>
              <w:rPr>
                <w:rStyle w:val="pspdfkit-6um8mrhfmv4j3nvtw9x41bv9fb"/>
                <w:rFonts w:ascii="Arial" w:hAnsi="Arial" w:cs="Arial"/>
                <w:sz w:val="20"/>
                <w:szCs w:val="20"/>
                <w:shd w:val="clear" w:color="auto" w:fill="FFFFFF"/>
              </w:rPr>
            </w:pPr>
            <w:r w:rsidRPr="00161D9C">
              <w:rPr>
                <w:rStyle w:val="pspdfkit-6um8mrhfmv4j3nvtw9x41bv9fb"/>
                <w:rFonts w:ascii="Arial" w:hAnsi="Arial" w:cs="Arial"/>
                <w:sz w:val="20"/>
                <w:szCs w:val="20"/>
                <w:shd w:val="clear" w:color="auto" w:fill="FFFFFF"/>
              </w:rPr>
              <w:t xml:space="preserve">about counterclaims. Use the Express Opinions routine on p. 97 to </w:t>
            </w:r>
          </w:p>
          <w:p w14:paraId="3BCE0FA7" w14:textId="778AF665" w:rsidR="002C40AC" w:rsidRPr="00161D9C" w:rsidRDefault="00161D9C" w:rsidP="00161D9C">
            <w:pPr>
              <w:rPr>
                <w:rFonts w:ascii="Arial" w:hAnsi="Arial" w:cs="Arial"/>
                <w:color w:val="000000"/>
                <w:sz w:val="20"/>
                <w:szCs w:val="20"/>
                <w:shd w:val="clear" w:color="auto" w:fill="FFFFFF"/>
              </w:rPr>
            </w:pPr>
            <w:r w:rsidRPr="00161D9C">
              <w:rPr>
                <w:rStyle w:val="pspdfkit-6um8mrhfmv4j3nvtw9x41bv9fb"/>
                <w:rFonts w:ascii="Arial" w:hAnsi="Arial" w:cs="Arial"/>
                <w:sz w:val="20"/>
                <w:szCs w:val="20"/>
                <w:shd w:val="clear" w:color="auto" w:fill="FFFFFF"/>
              </w:rPr>
              <w:t>help students develop their own counterclaims.</w:t>
            </w:r>
            <w:r w:rsidR="002C40AC" w:rsidRPr="00433DEF">
              <w:rPr>
                <w:rStyle w:val="pspdfkit-6um8mrhfmv4j3nvtw9x41bv9fb"/>
                <w:rFonts w:ascii="Arial" w:hAnsi="Arial" w:cs="Arial"/>
                <w:color w:val="000000"/>
                <w:sz w:val="20"/>
                <w:szCs w:val="20"/>
                <w:shd w:val="clear" w:color="auto" w:fill="FFFFFF"/>
              </w:rPr>
              <w:t xml:space="preserve"> </w:t>
            </w:r>
          </w:p>
        </w:tc>
        <w:tc>
          <w:tcPr>
            <w:tcW w:w="2700" w:type="dxa"/>
          </w:tcPr>
          <w:p w14:paraId="73EFB17A"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Text</w:t>
            </w:r>
            <w:r w:rsidRPr="5DA3C723">
              <w:rPr>
                <w:rFonts w:ascii="Arial" w:eastAsia="Arial" w:hAnsi="Arial" w:cs="Arial"/>
                <w:sz w:val="20"/>
                <w:szCs w:val="20"/>
              </w:rPr>
              <w:t>:</w:t>
            </w:r>
          </w:p>
          <w:p w14:paraId="7EDC44D9" w14:textId="13FA6C47" w:rsidR="006D6A84" w:rsidRPr="00B50C99" w:rsidRDefault="00B50C99" w:rsidP="006D6A84">
            <w:pPr>
              <w:rPr>
                <w:rStyle w:val="Hyperlink"/>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https://www.savvasrealize.com/content/viewer/standalone/loader/view/116a6879-d17d-3dee-935a-b01839219fee/62/nonscorable?programId=3b32928b-dd22-3cd7-8a0d-d6d6c4eb6674&amp;programVersion=62&amp;backUrl=https:%2F%2Fwww.savvasrealize.com%2Fdashboard%2Fprogram%2F3b32928b-dd22-3cd7-8a0d-d6d6c4eb6674%2F62" </w:instrText>
            </w:r>
            <w:r>
              <w:rPr>
                <w:rFonts w:ascii="Arial" w:hAnsi="Arial" w:cs="Arial"/>
                <w:sz w:val="20"/>
                <w:szCs w:val="20"/>
              </w:rPr>
            </w:r>
            <w:r>
              <w:rPr>
                <w:rFonts w:ascii="Arial" w:hAnsi="Arial" w:cs="Arial"/>
                <w:sz w:val="20"/>
                <w:szCs w:val="20"/>
              </w:rPr>
              <w:fldChar w:fldCharType="separate"/>
            </w:r>
            <w:r w:rsidR="006D6A84" w:rsidRPr="00B50C99">
              <w:rPr>
                <w:rStyle w:val="Hyperlink"/>
                <w:rFonts w:ascii="Arial" w:hAnsi="Arial" w:cs="Arial"/>
                <w:sz w:val="20"/>
                <w:szCs w:val="20"/>
              </w:rPr>
              <w:t xml:space="preserve">People Should Manage </w:t>
            </w:r>
          </w:p>
          <w:p w14:paraId="634A42D9" w14:textId="09BCE7A4" w:rsidR="006D6A84" w:rsidRDefault="006D6A84" w:rsidP="006D6A84">
            <w:pPr>
              <w:rPr>
                <w:rFonts w:ascii="Arial" w:hAnsi="Arial" w:cs="Arial"/>
                <w:sz w:val="20"/>
                <w:szCs w:val="20"/>
              </w:rPr>
            </w:pPr>
            <w:r w:rsidRPr="00B50C99">
              <w:rPr>
                <w:rStyle w:val="Hyperlink"/>
                <w:rFonts w:ascii="Arial" w:hAnsi="Arial" w:cs="Arial"/>
                <w:sz w:val="20"/>
                <w:szCs w:val="20"/>
              </w:rPr>
              <w:t>Nature</w:t>
            </w:r>
            <w:r w:rsidR="00B50C99">
              <w:rPr>
                <w:rFonts w:ascii="Arial" w:hAnsi="Arial" w:cs="Arial"/>
                <w:sz w:val="20"/>
                <w:szCs w:val="20"/>
              </w:rPr>
              <w:fldChar w:fldCharType="end"/>
            </w:r>
          </w:p>
          <w:p w14:paraId="2BA52D38" w14:textId="4F1A3377" w:rsidR="000B296F" w:rsidRDefault="000B296F" w:rsidP="002C40AC">
            <w:pPr>
              <w:spacing w:line="257" w:lineRule="auto"/>
            </w:pPr>
          </w:p>
          <w:p w14:paraId="06731F2B" w14:textId="6F7A2EA8" w:rsidR="000B296F" w:rsidRDefault="000B296F" w:rsidP="000B296F">
            <w:pPr>
              <w:spacing w:line="257" w:lineRule="auto"/>
              <w:rPr>
                <w:rFonts w:ascii="Arial" w:eastAsia="Arial" w:hAnsi="Arial" w:cs="Arial"/>
                <w:sz w:val="20"/>
                <w:szCs w:val="20"/>
              </w:rPr>
            </w:pPr>
            <w:r w:rsidRPr="00156050">
              <w:rPr>
                <w:rFonts w:ascii="Arial" w:hAnsi="Arial" w:cs="Arial"/>
                <w:sz w:val="20"/>
                <w:szCs w:val="20"/>
              </w:rPr>
              <w:t>Leveled Readers (</w:t>
            </w:r>
            <w:hyperlink r:id="rId344" w:history="1">
              <w:r w:rsidRPr="00CC57A0">
                <w:rPr>
                  <w:rStyle w:val="Hyperlink"/>
                  <w:rFonts w:ascii="Arial" w:hAnsi="Arial" w:cs="Arial"/>
                  <w:sz w:val="20"/>
                  <w:szCs w:val="20"/>
                </w:rPr>
                <w:t>TE p. T</w:t>
              </w:r>
              <w:r w:rsidR="008977E1" w:rsidRPr="00CC57A0">
                <w:rPr>
                  <w:rStyle w:val="Hyperlink"/>
                  <w:rFonts w:ascii="Arial" w:hAnsi="Arial" w:cs="Arial"/>
                  <w:sz w:val="20"/>
                  <w:szCs w:val="20"/>
                </w:rPr>
                <w:t>276</w:t>
              </w:r>
              <w:r w:rsidRPr="00CC57A0">
                <w:rPr>
                  <w:rStyle w:val="Hyperlink"/>
                  <w:rFonts w:ascii="Arial" w:hAnsi="Arial" w:cs="Arial"/>
                  <w:sz w:val="20"/>
                  <w:szCs w:val="20"/>
                </w:rPr>
                <w:t>-T</w:t>
              </w:r>
              <w:r w:rsidR="008977E1" w:rsidRPr="00CC57A0">
                <w:rPr>
                  <w:rStyle w:val="Hyperlink"/>
                  <w:rFonts w:ascii="Arial" w:hAnsi="Arial" w:cs="Arial"/>
                  <w:sz w:val="20"/>
                  <w:szCs w:val="20"/>
                </w:rPr>
                <w:t>277</w:t>
              </w:r>
            </w:hyperlink>
            <w:r w:rsidRPr="00156050">
              <w:rPr>
                <w:rFonts w:ascii="Arial" w:hAnsi="Arial" w:cs="Arial"/>
                <w:sz w:val="20"/>
                <w:szCs w:val="20"/>
              </w:rPr>
              <w:t>)</w:t>
            </w:r>
            <w:r w:rsidRPr="05292329">
              <w:rPr>
                <w:rFonts w:ascii="Arial" w:eastAsia="Arial" w:hAnsi="Arial" w:cs="Arial"/>
                <w:sz w:val="20"/>
                <w:szCs w:val="20"/>
              </w:rPr>
              <w:t xml:space="preserve"> </w:t>
            </w:r>
          </w:p>
          <w:p w14:paraId="5E6AEB7A" w14:textId="77777777" w:rsidR="000B296F" w:rsidRDefault="000B296F" w:rsidP="002C40AC">
            <w:pPr>
              <w:spacing w:line="257" w:lineRule="auto"/>
              <w:rPr>
                <w:rFonts w:ascii="Arial" w:eastAsia="Arial" w:hAnsi="Arial" w:cs="Arial"/>
                <w:sz w:val="20"/>
                <w:szCs w:val="20"/>
              </w:rPr>
            </w:pPr>
          </w:p>
          <w:p w14:paraId="39EC092A"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p>
          <w:p w14:paraId="2F286CCC" w14:textId="11D905EE" w:rsidR="002C40AC" w:rsidRDefault="00000000" w:rsidP="002C40AC">
            <w:pPr>
              <w:spacing w:line="257" w:lineRule="auto"/>
              <w:rPr>
                <w:rFonts w:ascii="Arial" w:eastAsia="Arial" w:hAnsi="Arial" w:cs="Arial"/>
                <w:sz w:val="20"/>
                <w:szCs w:val="20"/>
              </w:rPr>
            </w:pPr>
            <w:hyperlink r:id="rId345" w:history="1">
              <w:r w:rsidR="002C40AC" w:rsidRPr="00E77F94">
                <w:rPr>
                  <w:rStyle w:val="Hyperlink"/>
                  <w:rFonts w:ascii="Arial" w:eastAsia="Arial" w:hAnsi="Arial" w:cs="Arial"/>
                  <w:sz w:val="20"/>
                  <w:szCs w:val="20"/>
                </w:rPr>
                <w:t xml:space="preserve">Analyze </w:t>
              </w:r>
              <w:r w:rsidR="00E77F94" w:rsidRPr="00E77F94">
                <w:rPr>
                  <w:rStyle w:val="Hyperlink"/>
                  <w:rFonts w:ascii="Arial" w:eastAsia="Arial" w:hAnsi="Arial" w:cs="Arial"/>
                  <w:sz w:val="20"/>
                  <w:szCs w:val="20"/>
                </w:rPr>
                <w:t>Argumentative Texts</w:t>
              </w:r>
            </w:hyperlink>
          </w:p>
          <w:p w14:paraId="3CE28E19" w14:textId="77777777" w:rsidR="002C40AC" w:rsidRDefault="002C40AC" w:rsidP="002C40AC">
            <w:pPr>
              <w:spacing w:line="257" w:lineRule="auto"/>
              <w:rPr>
                <w:rFonts w:ascii="Arial" w:eastAsia="Arial" w:hAnsi="Arial" w:cs="Arial"/>
                <w:sz w:val="20"/>
                <w:szCs w:val="20"/>
              </w:rPr>
            </w:pPr>
          </w:p>
          <w:p w14:paraId="5A723391" w14:textId="6FF09E86" w:rsidR="002C40AC" w:rsidRDefault="00000000" w:rsidP="002C40AC">
            <w:pPr>
              <w:spacing w:line="257" w:lineRule="auto"/>
              <w:rPr>
                <w:rFonts w:ascii="Arial" w:eastAsia="Arial" w:hAnsi="Arial" w:cs="Arial"/>
                <w:sz w:val="20"/>
                <w:szCs w:val="20"/>
              </w:rPr>
            </w:pPr>
            <w:hyperlink r:id="rId346" w:history="1">
              <w:r w:rsidR="00444E3D" w:rsidRPr="00444E3D">
                <w:rPr>
                  <w:rStyle w:val="Hyperlink"/>
                  <w:rFonts w:ascii="Arial" w:eastAsia="Arial" w:hAnsi="Arial" w:cs="Arial"/>
                  <w:sz w:val="20"/>
                  <w:szCs w:val="20"/>
                </w:rPr>
                <w:t>Make Connections</w:t>
              </w:r>
            </w:hyperlink>
          </w:p>
          <w:p w14:paraId="6A311D63" w14:textId="77777777" w:rsidR="002C40AC" w:rsidRDefault="002C40AC" w:rsidP="002C40AC">
            <w:pPr>
              <w:spacing w:line="257" w:lineRule="auto"/>
              <w:rPr>
                <w:rFonts w:ascii="Arial" w:eastAsia="Arial" w:hAnsi="Arial" w:cs="Arial"/>
                <w:sz w:val="20"/>
                <w:szCs w:val="20"/>
              </w:rPr>
            </w:pPr>
            <w:r w:rsidRPr="05292329">
              <w:rPr>
                <w:rFonts w:ascii="Arial" w:eastAsia="Arial" w:hAnsi="Arial" w:cs="Arial"/>
                <w:sz w:val="20"/>
                <w:szCs w:val="20"/>
              </w:rPr>
              <w:t xml:space="preserve"> </w:t>
            </w:r>
          </w:p>
          <w:p w14:paraId="79414563"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p>
          <w:p w14:paraId="580FF2C8" w14:textId="31CF1CEA" w:rsidR="002C40AC" w:rsidRPr="00C60C29" w:rsidRDefault="002C40AC" w:rsidP="002C40AC">
            <w:pPr>
              <w:rPr>
                <w:rFonts w:ascii="Arial" w:hAnsi="Arial" w:cs="Arial"/>
                <w:sz w:val="20"/>
                <w:szCs w:val="20"/>
              </w:rPr>
            </w:pPr>
            <w:r w:rsidRPr="00C60C29">
              <w:rPr>
                <w:rFonts w:ascii="Arial" w:hAnsi="Arial" w:cs="Arial"/>
                <w:sz w:val="20"/>
                <w:szCs w:val="20"/>
              </w:rPr>
              <w:t xml:space="preserve">TE: </w:t>
            </w:r>
            <w:r w:rsidRPr="00C60C29">
              <w:rPr>
                <w:rStyle w:val="pspdfkit-6um8mrhfmv4j3nvtw9x41bv9fb"/>
                <w:rFonts w:ascii="Arial" w:hAnsi="Arial" w:cs="Arial"/>
                <w:color w:val="000000"/>
                <w:sz w:val="20"/>
                <w:szCs w:val="20"/>
                <w:shd w:val="clear" w:color="auto" w:fill="FFFFFF"/>
              </w:rPr>
              <w:t>(</w:t>
            </w:r>
            <w:hyperlink r:id="rId347" w:history="1">
              <w:r w:rsidR="00194DDD" w:rsidRPr="0034117B">
                <w:rPr>
                  <w:rStyle w:val="Hyperlink"/>
                  <w:rFonts w:ascii="Arial" w:hAnsi="Arial" w:cs="Arial"/>
                  <w:sz w:val="20"/>
                  <w:szCs w:val="20"/>
                  <w:shd w:val="clear" w:color="auto" w:fill="FFFFFF"/>
                </w:rPr>
                <w:t>Language Awareness Handbook</w:t>
              </w:r>
            </w:hyperlink>
            <w:r w:rsidR="00194DDD" w:rsidRPr="00194DDD">
              <w:rPr>
                <w:rFonts w:ascii="Arial" w:hAnsi="Arial" w:cs="Arial"/>
                <w:sz w:val="20"/>
                <w:szCs w:val="20"/>
                <w:shd w:val="clear" w:color="auto" w:fill="FFFFFF"/>
              </w:rPr>
              <w:t>)</w:t>
            </w:r>
          </w:p>
          <w:p w14:paraId="76E1BA65" w14:textId="77777777" w:rsidR="002C40AC" w:rsidRDefault="002C40AC" w:rsidP="002C40AC">
            <w:pPr>
              <w:spacing w:line="257" w:lineRule="auto"/>
              <w:rPr>
                <w:rFonts w:ascii="Arial" w:eastAsia="Arial" w:hAnsi="Arial" w:cs="Arial"/>
                <w:sz w:val="20"/>
                <w:szCs w:val="20"/>
              </w:rPr>
            </w:pPr>
          </w:p>
          <w:p w14:paraId="6348BACC" w14:textId="6EA4520F" w:rsidR="002C40AC" w:rsidRDefault="00DD63A8" w:rsidP="002C40AC">
            <w:pPr>
              <w:spacing w:line="257" w:lineRule="auto"/>
              <w:rPr>
                <w:rStyle w:val="pspdfkit-6um8mrhfmv4j3nvtw9x41bv9fb"/>
                <w:rFonts w:ascii="Arial" w:hAnsi="Arial" w:cs="Arial"/>
                <w:color w:val="000000"/>
                <w:sz w:val="20"/>
                <w:szCs w:val="20"/>
                <w:shd w:val="clear" w:color="auto" w:fill="FFFFFF"/>
              </w:rPr>
            </w:pPr>
            <w:r w:rsidRPr="00DD63A8">
              <w:rPr>
                <w:rStyle w:val="pspdfkit-6um8mrhfmv4j3nvtw9x41bv9fb"/>
                <w:rFonts w:ascii="Arial" w:hAnsi="Arial" w:cs="Arial"/>
                <w:color w:val="000000"/>
                <w:sz w:val="20"/>
                <w:szCs w:val="20"/>
                <w:shd w:val="clear" w:color="auto" w:fill="FFFFFF"/>
              </w:rPr>
              <w:t>Classroom Academic Talk sentence frames on p. 176</w:t>
            </w:r>
          </w:p>
          <w:p w14:paraId="5C075C26" w14:textId="77777777" w:rsidR="00DD63A8" w:rsidRDefault="00DD63A8" w:rsidP="002C40AC">
            <w:pPr>
              <w:spacing w:line="257" w:lineRule="auto"/>
              <w:rPr>
                <w:rFonts w:ascii="Arial" w:eastAsia="Arial" w:hAnsi="Arial" w:cs="Arial"/>
                <w:sz w:val="20"/>
                <w:szCs w:val="20"/>
              </w:rPr>
            </w:pPr>
          </w:p>
          <w:p w14:paraId="0C715F1F" w14:textId="191A2604" w:rsidR="00A26249" w:rsidRDefault="00A26249" w:rsidP="00E67D05">
            <w:pPr>
              <w:rPr>
                <w:rFonts w:ascii="Arial" w:hAnsi="Arial" w:cs="Arial"/>
                <w:sz w:val="20"/>
                <w:szCs w:val="20"/>
              </w:rPr>
            </w:pPr>
            <w:r w:rsidRPr="00A26249">
              <w:rPr>
                <w:rFonts w:ascii="Arial" w:hAnsi="Arial" w:cs="Arial"/>
                <w:sz w:val="20"/>
                <w:szCs w:val="20"/>
              </w:rPr>
              <w:t>Word Knowledge Strategy on p. 109</w:t>
            </w:r>
          </w:p>
          <w:p w14:paraId="450877F6" w14:textId="77777777" w:rsidR="00A26249" w:rsidRDefault="00A26249" w:rsidP="00E67D05">
            <w:pPr>
              <w:rPr>
                <w:rFonts w:ascii="Arial" w:hAnsi="Arial" w:cs="Arial"/>
                <w:sz w:val="20"/>
                <w:szCs w:val="20"/>
              </w:rPr>
            </w:pPr>
          </w:p>
          <w:p w14:paraId="7A4D1870" w14:textId="6533B9F2" w:rsidR="00E67D05" w:rsidRPr="00E67D05" w:rsidRDefault="00E67D05" w:rsidP="00E67D05">
            <w:pPr>
              <w:rPr>
                <w:rFonts w:ascii="Arial" w:hAnsi="Arial" w:cs="Arial"/>
                <w:sz w:val="20"/>
                <w:szCs w:val="20"/>
              </w:rPr>
            </w:pPr>
            <w:r w:rsidRPr="00E67D05">
              <w:rPr>
                <w:rFonts w:ascii="Arial" w:hAnsi="Arial" w:cs="Arial"/>
                <w:sz w:val="20"/>
                <w:szCs w:val="20"/>
              </w:rPr>
              <w:t xml:space="preserve">Classroom Academic </w:t>
            </w:r>
          </w:p>
          <w:p w14:paraId="4E92C672" w14:textId="7AAF829C" w:rsidR="002C40AC" w:rsidRPr="009F0526" w:rsidRDefault="00E67D05" w:rsidP="00E67D05">
            <w:pPr>
              <w:spacing w:line="259" w:lineRule="auto"/>
              <w:rPr>
                <w:rFonts w:ascii="Arial" w:eastAsia="Arial" w:hAnsi="Arial" w:cs="Arial"/>
                <w:sz w:val="20"/>
                <w:szCs w:val="20"/>
              </w:rPr>
            </w:pPr>
            <w:r w:rsidRPr="00E67D05">
              <w:rPr>
                <w:rFonts w:ascii="Arial" w:hAnsi="Arial" w:cs="Arial"/>
                <w:sz w:val="20"/>
                <w:szCs w:val="20"/>
              </w:rPr>
              <w:t>Talk sentence frames on pp. 173–176</w:t>
            </w:r>
          </w:p>
        </w:tc>
      </w:tr>
      <w:tr w:rsidR="0B4A22C9" w14:paraId="40D7878B" w14:textId="77777777" w:rsidTr="002C40AC">
        <w:tblPrEx>
          <w:tblLook w:val="0000" w:firstRow="0" w:lastRow="0" w:firstColumn="0" w:lastColumn="0" w:noHBand="0" w:noVBand="0"/>
        </w:tblPrEx>
        <w:trPr>
          <w:trHeight w:val="300"/>
        </w:trPr>
        <w:tc>
          <w:tcPr>
            <w:tcW w:w="10800" w:type="dxa"/>
            <w:gridSpan w:val="4"/>
            <w:shd w:val="clear" w:color="auto" w:fill="FFFF00"/>
          </w:tcPr>
          <w:p w14:paraId="2BCD1210" w14:textId="0AC13CED" w:rsidR="0B4A22C9" w:rsidRDefault="0B4A22C9" w:rsidP="05292329">
            <w:pPr>
              <w:spacing w:line="259" w:lineRule="auto"/>
              <w:jc w:val="center"/>
              <w:rPr>
                <w:rFonts w:ascii="Georgia" w:eastAsia="Georgia" w:hAnsi="Georgia" w:cs="Georgia"/>
              </w:rPr>
            </w:pPr>
            <w:r w:rsidRPr="05292329">
              <w:rPr>
                <w:rFonts w:ascii="Georgia" w:eastAsia="Georgia" w:hAnsi="Georgia" w:cs="Georgia"/>
                <w:b/>
                <w:bCs/>
              </w:rPr>
              <w:t>Summative Assessments/Task</w:t>
            </w:r>
          </w:p>
        </w:tc>
      </w:tr>
      <w:tr w:rsidR="0B4A22C9" w14:paraId="366EB22B" w14:textId="77777777" w:rsidTr="002C40AC">
        <w:tblPrEx>
          <w:tblLook w:val="0000" w:firstRow="0" w:lastRow="0" w:firstColumn="0" w:lastColumn="0" w:noHBand="0" w:noVBand="0"/>
        </w:tblPrEx>
        <w:trPr>
          <w:trHeight w:val="420"/>
        </w:trPr>
        <w:tc>
          <w:tcPr>
            <w:tcW w:w="10800" w:type="dxa"/>
            <w:gridSpan w:val="4"/>
          </w:tcPr>
          <w:p w14:paraId="7EFD4C33" w14:textId="4225909F" w:rsidR="0B4A22C9" w:rsidRDefault="0B4A22C9" w:rsidP="05292329">
            <w:pPr>
              <w:spacing w:line="259" w:lineRule="auto"/>
              <w:jc w:val="center"/>
              <w:rPr>
                <w:rFonts w:ascii="Georgia" w:eastAsia="Georgia" w:hAnsi="Georgia" w:cs="Georgia"/>
                <w:color w:val="000000" w:themeColor="text1"/>
              </w:rPr>
            </w:pPr>
            <w:proofErr w:type="spellStart"/>
            <w:r w:rsidRPr="583DF455">
              <w:rPr>
                <w:rFonts w:ascii="Georgia" w:eastAsia="Georgia" w:hAnsi="Georgia" w:cs="Georgia"/>
                <w:b/>
                <w:color w:val="000000" w:themeColor="text1"/>
              </w:rPr>
              <w:t>ntering</w:t>
            </w:r>
            <w:proofErr w:type="spellEnd"/>
            <w:r w:rsidRPr="583DF455">
              <w:rPr>
                <w:rFonts w:ascii="Georgia" w:eastAsia="Georgia" w:hAnsi="Georgia" w:cs="Georgia"/>
                <w:b/>
                <w:color w:val="000000" w:themeColor="text1"/>
              </w:rPr>
              <w:t xml:space="preserve"> and Emerging</w:t>
            </w:r>
          </w:p>
          <w:p w14:paraId="1EDBD595" w14:textId="75833ABC" w:rsidR="0B4A22C9" w:rsidRDefault="0B4A22C9" w:rsidP="583DF455">
            <w:pPr>
              <w:spacing w:line="257" w:lineRule="auto"/>
              <w:rPr>
                <w:rFonts w:ascii="Calibri" w:eastAsia="Calibri" w:hAnsi="Calibri" w:cs="Calibri"/>
                <w:color w:val="000000" w:themeColor="text1"/>
              </w:rPr>
            </w:pPr>
            <w:r w:rsidRPr="583DF455">
              <w:rPr>
                <w:rFonts w:ascii="Calibri" w:eastAsia="Calibri" w:hAnsi="Calibri" w:cs="Calibri"/>
                <w:b/>
                <w:color w:val="000000" w:themeColor="text1"/>
              </w:rPr>
              <w:t>Students Will:</w:t>
            </w:r>
          </w:p>
          <w:p w14:paraId="0300240B" w14:textId="35DEE134" w:rsidR="0B4A22C9" w:rsidRDefault="10246CAF" w:rsidP="583DF455">
            <w:pPr>
              <w:spacing w:line="257" w:lineRule="auto"/>
            </w:pPr>
            <w:r w:rsidRPr="583DF455">
              <w:rPr>
                <w:rFonts w:ascii="Calibri" w:eastAsia="Calibri" w:hAnsi="Calibri" w:cs="Calibri"/>
              </w:rPr>
              <w:t>• research a natural disaster.</w:t>
            </w:r>
          </w:p>
          <w:p w14:paraId="06969CF8" w14:textId="2AF6401A" w:rsidR="0B4A22C9" w:rsidRDefault="0DF5343C" w:rsidP="583DF455">
            <w:pPr>
              <w:spacing w:line="257" w:lineRule="auto"/>
              <w:rPr>
                <w:rFonts w:ascii="Calibri" w:eastAsia="Calibri" w:hAnsi="Calibri" w:cs="Calibri"/>
                <w:color w:val="000000" w:themeColor="text1"/>
              </w:rPr>
            </w:pPr>
            <w:r w:rsidRPr="583DF455">
              <w:rPr>
                <w:rFonts w:ascii="Calibri" w:eastAsia="Calibri" w:hAnsi="Calibri" w:cs="Calibri"/>
                <w:b/>
                <w:bCs/>
                <w:color w:val="000000" w:themeColor="text1"/>
              </w:rPr>
              <w:t>Compare Across Texts</w:t>
            </w:r>
          </w:p>
          <w:p w14:paraId="0BC47BE9" w14:textId="4B32FA22" w:rsidR="0B4A22C9" w:rsidRDefault="15C31C02" w:rsidP="583DF455">
            <w:pPr>
              <w:spacing w:line="257" w:lineRule="auto"/>
            </w:pPr>
            <w:r w:rsidRPr="583DF455">
              <w:rPr>
                <w:rFonts w:ascii="Arial" w:eastAsia="Arial" w:hAnsi="Arial" w:cs="Arial"/>
                <w:sz w:val="20"/>
                <w:szCs w:val="20"/>
              </w:rPr>
              <w:t>Review the content of Earth’s Water Cycle and Rocks and Fossils using the Academic Vocabulary word composed. Then provide sentence frames to help students connect the term to the texts: Rocks are made up, or _______ of _______. Clouds are _______ of _______.</w:t>
            </w:r>
          </w:p>
          <w:p w14:paraId="1153D74D" w14:textId="3122E4A1" w:rsidR="0B4A22C9" w:rsidRDefault="0DF5343C" w:rsidP="583DF455">
            <w:pPr>
              <w:spacing w:line="257" w:lineRule="auto"/>
              <w:rPr>
                <w:rFonts w:ascii="Arial" w:eastAsia="Arial" w:hAnsi="Arial" w:cs="Arial"/>
                <w:color w:val="000000" w:themeColor="text1"/>
                <w:sz w:val="20"/>
                <w:szCs w:val="20"/>
              </w:rPr>
            </w:pPr>
            <w:r w:rsidRPr="583DF455">
              <w:rPr>
                <w:rFonts w:ascii="Arial" w:eastAsia="Arial" w:hAnsi="Arial" w:cs="Arial"/>
                <w:b/>
                <w:bCs/>
                <w:color w:val="000000" w:themeColor="text1"/>
                <w:sz w:val="20"/>
                <w:szCs w:val="20"/>
              </w:rPr>
              <w:t>Explore and Plan</w:t>
            </w:r>
          </w:p>
          <w:p w14:paraId="113BC6EB" w14:textId="756F732A" w:rsidR="0B4A22C9" w:rsidRDefault="250D3192" w:rsidP="583DF455">
            <w:pPr>
              <w:spacing w:line="257" w:lineRule="auto"/>
            </w:pPr>
            <w:r w:rsidRPr="583DF455">
              <w:rPr>
                <w:rFonts w:ascii="Arial" w:eastAsia="Arial" w:hAnsi="Arial" w:cs="Arial"/>
                <w:sz w:val="20"/>
                <w:szCs w:val="20"/>
              </w:rPr>
              <w:t>Review the definitions in the chart, checking for students’ understanding. Work with students to identify potential claims they can write about. Brainstorm and write down ideas. Encourage students to choose one. Then brainstorm sources with students and record a list for students to use when working with their partner.</w:t>
            </w:r>
          </w:p>
          <w:p w14:paraId="41332F87" w14:textId="3808A5DE" w:rsidR="0B4A22C9" w:rsidRDefault="0B4A22C9" w:rsidP="583DF455">
            <w:pPr>
              <w:spacing w:line="257" w:lineRule="auto"/>
              <w:rPr>
                <w:rFonts w:ascii="Calibri" w:eastAsia="Calibri" w:hAnsi="Calibri" w:cs="Calibri"/>
                <w:color w:val="000000" w:themeColor="text1"/>
              </w:rPr>
            </w:pPr>
          </w:p>
          <w:p w14:paraId="1D90827E" w14:textId="4910AF1E" w:rsidR="0B4A22C9" w:rsidRDefault="6CF782DF" w:rsidP="583DF455">
            <w:pPr>
              <w:spacing w:line="257" w:lineRule="auto"/>
              <w:rPr>
                <w:rFonts w:ascii="Calibri" w:eastAsia="Calibri" w:hAnsi="Calibri" w:cs="Calibri"/>
                <w:color w:val="000000" w:themeColor="text1"/>
              </w:rPr>
            </w:pPr>
            <w:r w:rsidRPr="583DF455">
              <w:rPr>
                <w:rFonts w:ascii="Calibri" w:eastAsia="Calibri" w:hAnsi="Calibri" w:cs="Calibri"/>
                <w:b/>
                <w:bCs/>
                <w:color w:val="000000" w:themeColor="text1"/>
              </w:rPr>
              <w:t>When Boston Shook</w:t>
            </w:r>
            <w:r w:rsidR="0DF5343C" w:rsidRPr="583DF455">
              <w:rPr>
                <w:rFonts w:ascii="Calibri" w:eastAsia="Calibri" w:hAnsi="Calibri" w:cs="Calibri"/>
                <w:b/>
                <w:bCs/>
                <w:color w:val="000000" w:themeColor="text1"/>
              </w:rPr>
              <w:t xml:space="preserve"> – Summative Assessment</w:t>
            </w:r>
            <w:r w:rsidR="07F30840">
              <w:br/>
            </w:r>
            <w:r w:rsidR="0DF5343C" w:rsidRPr="583DF455">
              <w:rPr>
                <w:rFonts w:ascii="Calibri" w:eastAsia="Calibri" w:hAnsi="Calibri" w:cs="Calibri"/>
                <w:b/>
                <w:bCs/>
                <w:color w:val="000000" w:themeColor="text1"/>
              </w:rPr>
              <w:t xml:space="preserve"> (</w:t>
            </w:r>
            <w:hyperlink r:id="rId348">
              <w:r w:rsidR="0DF5343C" w:rsidRPr="583DF455">
                <w:rPr>
                  <w:rStyle w:val="Hyperlink"/>
                  <w:rFonts w:ascii="Calibri" w:eastAsia="Calibri" w:hAnsi="Calibri" w:cs="Calibri"/>
                  <w:b/>
                  <w:bCs/>
                </w:rPr>
                <w:t>Summative Assessment Manual pp. 1</w:t>
              </w:r>
              <w:r w:rsidR="04197B9C" w:rsidRPr="583DF455">
                <w:rPr>
                  <w:rStyle w:val="Hyperlink"/>
                  <w:rFonts w:ascii="Calibri" w:eastAsia="Calibri" w:hAnsi="Calibri" w:cs="Calibri"/>
                  <w:b/>
                  <w:bCs/>
                </w:rPr>
                <w:t>52-153</w:t>
              </w:r>
            </w:hyperlink>
            <w:r w:rsidR="0DF5343C" w:rsidRPr="583DF455">
              <w:rPr>
                <w:rFonts w:ascii="Calibri" w:eastAsia="Calibri" w:hAnsi="Calibri" w:cs="Calibri"/>
                <w:b/>
                <w:bCs/>
                <w:color w:val="000000" w:themeColor="text1"/>
              </w:rPr>
              <w:t>)</w:t>
            </w:r>
          </w:p>
          <w:p w14:paraId="2D62B4CC" w14:textId="7EA532E8" w:rsidR="0B4A22C9" w:rsidRDefault="0B4A22C9" w:rsidP="5DA3C723">
            <w:pPr>
              <w:spacing w:line="259" w:lineRule="auto"/>
              <w:rPr>
                <w:rFonts w:ascii="Arial" w:eastAsia="Arial" w:hAnsi="Arial" w:cs="Arial"/>
                <w:sz w:val="20"/>
                <w:szCs w:val="20"/>
              </w:rPr>
            </w:pPr>
          </w:p>
        </w:tc>
      </w:tr>
      <w:tr w:rsidR="0B4A22C9" w14:paraId="3F2D0493" w14:textId="77777777" w:rsidTr="002C40AC">
        <w:tblPrEx>
          <w:tblLook w:val="0000" w:firstRow="0" w:lastRow="0" w:firstColumn="0" w:lastColumn="0" w:noHBand="0" w:noVBand="0"/>
        </w:tblPrEx>
        <w:trPr>
          <w:trHeight w:val="420"/>
        </w:trPr>
        <w:tc>
          <w:tcPr>
            <w:tcW w:w="10800" w:type="dxa"/>
            <w:gridSpan w:val="4"/>
          </w:tcPr>
          <w:p w14:paraId="0318867A" w14:textId="4E8A4516" w:rsidR="0B4A22C9" w:rsidRDefault="0B4A22C9" w:rsidP="05292329">
            <w:pPr>
              <w:spacing w:line="259" w:lineRule="auto"/>
              <w:jc w:val="center"/>
              <w:rPr>
                <w:rFonts w:ascii="Georgia" w:eastAsia="Georgia" w:hAnsi="Georgia" w:cs="Georgia"/>
                <w:color w:val="000000" w:themeColor="text1"/>
              </w:rPr>
            </w:pPr>
            <w:r w:rsidRPr="583DF455">
              <w:rPr>
                <w:rFonts w:ascii="Georgia" w:eastAsia="Georgia" w:hAnsi="Georgia" w:cs="Georgia"/>
                <w:b/>
                <w:color w:val="000000" w:themeColor="text1"/>
              </w:rPr>
              <w:t>Transitioning and Expanding</w:t>
            </w:r>
          </w:p>
          <w:p w14:paraId="55A5A189" w14:textId="32C674C1" w:rsidR="0B4A22C9" w:rsidRDefault="0B4A22C9" w:rsidP="583DF455">
            <w:pPr>
              <w:spacing w:line="257" w:lineRule="auto"/>
              <w:rPr>
                <w:rFonts w:ascii="Calibri" w:eastAsia="Calibri" w:hAnsi="Calibri" w:cs="Calibri"/>
                <w:color w:val="000000" w:themeColor="text1"/>
              </w:rPr>
            </w:pPr>
            <w:r w:rsidRPr="583DF455">
              <w:rPr>
                <w:rFonts w:ascii="Calibri" w:eastAsia="Calibri" w:hAnsi="Calibri" w:cs="Calibri"/>
                <w:b/>
                <w:color w:val="000000" w:themeColor="text1"/>
              </w:rPr>
              <w:t>Students Will:</w:t>
            </w:r>
          </w:p>
          <w:p w14:paraId="1C5F4FC2" w14:textId="09160600" w:rsidR="0B4A22C9" w:rsidRDefault="77BFE95F" w:rsidP="583DF455">
            <w:pPr>
              <w:spacing w:line="257" w:lineRule="auto"/>
            </w:pPr>
            <w:r w:rsidRPr="583DF455">
              <w:rPr>
                <w:rFonts w:ascii="Calibri" w:eastAsia="Calibri" w:hAnsi="Calibri" w:cs="Calibri"/>
              </w:rPr>
              <w:t>• create a Public Service Announcement (PSA) about the environment.</w:t>
            </w:r>
          </w:p>
          <w:p w14:paraId="4E069583" w14:textId="514F84CF" w:rsidR="0B4A22C9" w:rsidRDefault="0DF5343C" w:rsidP="583DF455">
            <w:pPr>
              <w:spacing w:line="257" w:lineRule="auto"/>
              <w:rPr>
                <w:rFonts w:ascii="Calibri" w:eastAsia="Calibri" w:hAnsi="Calibri" w:cs="Calibri"/>
                <w:color w:val="000000" w:themeColor="text1"/>
              </w:rPr>
            </w:pPr>
            <w:r w:rsidRPr="583DF455">
              <w:rPr>
                <w:rFonts w:ascii="Calibri" w:eastAsia="Calibri" w:hAnsi="Calibri" w:cs="Calibri"/>
                <w:b/>
                <w:bCs/>
                <w:color w:val="000000" w:themeColor="text1"/>
              </w:rPr>
              <w:t>Compare Across Texts</w:t>
            </w:r>
          </w:p>
          <w:p w14:paraId="137919EF" w14:textId="62463C5B" w:rsidR="0B4A22C9" w:rsidRDefault="5DEA596B" w:rsidP="583DF455">
            <w:pPr>
              <w:spacing w:line="257" w:lineRule="auto"/>
            </w:pPr>
            <w:r w:rsidRPr="583DF455">
              <w:rPr>
                <w:rFonts w:ascii="Arial" w:eastAsia="Arial" w:hAnsi="Arial" w:cs="Arial"/>
                <w:sz w:val="20"/>
                <w:szCs w:val="20"/>
              </w:rPr>
              <w:t>Have partners listen for Academic Vocabulary as they describe the texts. Then have them complete a Venn diagram for texts they are comparing.</w:t>
            </w:r>
          </w:p>
          <w:p w14:paraId="405EEC15" w14:textId="145E18D3" w:rsidR="0B4A22C9" w:rsidRDefault="0DF5343C" w:rsidP="583DF455">
            <w:pPr>
              <w:spacing w:line="257" w:lineRule="auto"/>
              <w:rPr>
                <w:rFonts w:ascii="Arial" w:eastAsia="Arial" w:hAnsi="Arial" w:cs="Arial"/>
                <w:color w:val="000000" w:themeColor="text1"/>
                <w:sz w:val="20"/>
                <w:szCs w:val="20"/>
              </w:rPr>
            </w:pPr>
            <w:r w:rsidRPr="583DF455">
              <w:rPr>
                <w:rFonts w:ascii="Arial" w:eastAsia="Arial" w:hAnsi="Arial" w:cs="Arial"/>
                <w:b/>
                <w:bCs/>
                <w:color w:val="000000" w:themeColor="text1"/>
                <w:sz w:val="20"/>
                <w:szCs w:val="20"/>
              </w:rPr>
              <w:t>Explore and Plan</w:t>
            </w:r>
          </w:p>
          <w:p w14:paraId="0E0BC810" w14:textId="3E352992" w:rsidR="0B4A22C9" w:rsidRDefault="7E0CC595" w:rsidP="583DF455">
            <w:pPr>
              <w:spacing w:line="257" w:lineRule="auto"/>
            </w:pPr>
            <w:r w:rsidRPr="583DF455">
              <w:rPr>
                <w:rFonts w:ascii="Arial" w:eastAsia="Arial" w:hAnsi="Arial" w:cs="Arial"/>
                <w:sz w:val="20"/>
                <w:szCs w:val="20"/>
              </w:rPr>
              <w:lastRenderedPageBreak/>
              <w:t>Have partners brainstorm to complete the chart. Encourage them to check their research plan to ensure they have included a strong claim and enough sources for their research.</w:t>
            </w:r>
          </w:p>
          <w:p w14:paraId="4E54795C" w14:textId="6A5049EF" w:rsidR="0B4A22C9" w:rsidRDefault="0B4A22C9" w:rsidP="583DF455">
            <w:pPr>
              <w:spacing w:line="257" w:lineRule="auto"/>
              <w:rPr>
                <w:rFonts w:ascii="Calibri" w:eastAsia="Calibri" w:hAnsi="Calibri" w:cs="Calibri"/>
                <w:color w:val="000000" w:themeColor="text1"/>
              </w:rPr>
            </w:pPr>
          </w:p>
          <w:p w14:paraId="26018225" w14:textId="77777777" w:rsidR="0B4A22C9" w:rsidRDefault="0EA097D4" w:rsidP="002D452C">
            <w:pPr>
              <w:spacing w:line="257" w:lineRule="auto"/>
              <w:rPr>
                <w:rFonts w:ascii="Calibri" w:eastAsia="Calibri" w:hAnsi="Calibri" w:cs="Calibri"/>
                <w:color w:val="000000" w:themeColor="text1"/>
              </w:rPr>
            </w:pPr>
            <w:r w:rsidRPr="583DF455">
              <w:rPr>
                <w:rFonts w:ascii="Calibri" w:eastAsia="Calibri" w:hAnsi="Calibri" w:cs="Calibri"/>
                <w:b/>
                <w:bCs/>
                <w:color w:val="000000" w:themeColor="text1"/>
              </w:rPr>
              <w:t>Subway Car Reefs</w:t>
            </w:r>
            <w:r w:rsidR="0DF5343C" w:rsidRPr="583DF455">
              <w:rPr>
                <w:rFonts w:ascii="Calibri" w:eastAsia="Calibri" w:hAnsi="Calibri" w:cs="Calibri"/>
                <w:b/>
                <w:bCs/>
                <w:color w:val="000000" w:themeColor="text1"/>
              </w:rPr>
              <w:t xml:space="preserve"> – Summative Assessment</w:t>
            </w:r>
            <w:r w:rsidR="07F30840">
              <w:br/>
            </w:r>
            <w:r w:rsidR="0DF5343C" w:rsidRPr="583DF455">
              <w:rPr>
                <w:rFonts w:ascii="Calibri" w:eastAsia="Calibri" w:hAnsi="Calibri" w:cs="Calibri"/>
                <w:b/>
                <w:bCs/>
                <w:color w:val="000000" w:themeColor="text1"/>
              </w:rPr>
              <w:t xml:space="preserve"> (</w:t>
            </w:r>
            <w:hyperlink r:id="rId349">
              <w:r w:rsidR="0DF5343C" w:rsidRPr="583DF455">
                <w:rPr>
                  <w:rStyle w:val="Hyperlink"/>
                  <w:rFonts w:ascii="Calibri" w:eastAsia="Calibri" w:hAnsi="Calibri" w:cs="Calibri"/>
                  <w:b/>
                  <w:bCs/>
                </w:rPr>
                <w:t>Summative Assessment Manual pp. 1</w:t>
              </w:r>
              <w:r w:rsidR="25C80DA9" w:rsidRPr="583DF455">
                <w:rPr>
                  <w:rStyle w:val="Hyperlink"/>
                  <w:rFonts w:ascii="Calibri" w:eastAsia="Calibri" w:hAnsi="Calibri" w:cs="Calibri"/>
                  <w:b/>
                  <w:bCs/>
                </w:rPr>
                <w:t>53-156</w:t>
              </w:r>
            </w:hyperlink>
            <w:r w:rsidR="0DF5343C" w:rsidRPr="583DF455">
              <w:rPr>
                <w:rFonts w:ascii="Calibri" w:eastAsia="Calibri" w:hAnsi="Calibri" w:cs="Calibri"/>
                <w:b/>
                <w:bCs/>
                <w:color w:val="000000" w:themeColor="text1"/>
              </w:rPr>
              <w:t>)</w:t>
            </w:r>
          </w:p>
          <w:p w14:paraId="175610F5" w14:textId="75039895" w:rsidR="002D452C" w:rsidRPr="002D452C" w:rsidRDefault="002D452C" w:rsidP="002D452C">
            <w:pPr>
              <w:spacing w:line="257" w:lineRule="auto"/>
              <w:rPr>
                <w:rFonts w:ascii="Calibri" w:eastAsia="Calibri" w:hAnsi="Calibri" w:cs="Calibri"/>
                <w:color w:val="000000" w:themeColor="text1"/>
              </w:rPr>
            </w:pPr>
          </w:p>
        </w:tc>
      </w:tr>
    </w:tbl>
    <w:p w14:paraId="2C078E63" w14:textId="4B75DA70" w:rsidR="00EF2020" w:rsidRDefault="00EF2020" w:rsidP="00515C91">
      <w:pPr>
        <w:rPr>
          <w:rFonts w:ascii="Georgia" w:eastAsia="Georgia" w:hAnsi="Georgia" w:cs="Georgia"/>
        </w:rPr>
      </w:pPr>
    </w:p>
    <w:sectPr w:rsidR="00EF20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F71C"/>
    <w:multiLevelType w:val="hybridMultilevel"/>
    <w:tmpl w:val="82B6EB6A"/>
    <w:lvl w:ilvl="0" w:tplc="04687AD4">
      <w:start w:val="1"/>
      <w:numFmt w:val="bullet"/>
      <w:lvlText w:val=""/>
      <w:lvlJc w:val="left"/>
      <w:pPr>
        <w:ind w:left="720" w:hanging="360"/>
      </w:pPr>
      <w:rPr>
        <w:rFonts w:ascii="Symbol" w:hAnsi="Symbol" w:hint="default"/>
      </w:rPr>
    </w:lvl>
    <w:lvl w:ilvl="1" w:tplc="A54CEA2E">
      <w:start w:val="1"/>
      <w:numFmt w:val="bullet"/>
      <w:lvlText w:val="o"/>
      <w:lvlJc w:val="left"/>
      <w:pPr>
        <w:ind w:left="1440" w:hanging="360"/>
      </w:pPr>
      <w:rPr>
        <w:rFonts w:ascii="Courier New" w:hAnsi="Courier New" w:hint="default"/>
      </w:rPr>
    </w:lvl>
    <w:lvl w:ilvl="2" w:tplc="72CEB014">
      <w:start w:val="1"/>
      <w:numFmt w:val="bullet"/>
      <w:lvlText w:val=""/>
      <w:lvlJc w:val="left"/>
      <w:pPr>
        <w:ind w:left="2160" w:hanging="360"/>
      </w:pPr>
      <w:rPr>
        <w:rFonts w:ascii="Wingdings" w:hAnsi="Wingdings" w:hint="default"/>
      </w:rPr>
    </w:lvl>
    <w:lvl w:ilvl="3" w:tplc="8382A708">
      <w:start w:val="1"/>
      <w:numFmt w:val="bullet"/>
      <w:lvlText w:val=""/>
      <w:lvlJc w:val="left"/>
      <w:pPr>
        <w:ind w:left="2880" w:hanging="360"/>
      </w:pPr>
      <w:rPr>
        <w:rFonts w:ascii="Symbol" w:hAnsi="Symbol" w:hint="default"/>
      </w:rPr>
    </w:lvl>
    <w:lvl w:ilvl="4" w:tplc="6974176A">
      <w:start w:val="1"/>
      <w:numFmt w:val="bullet"/>
      <w:lvlText w:val="o"/>
      <w:lvlJc w:val="left"/>
      <w:pPr>
        <w:ind w:left="3600" w:hanging="360"/>
      </w:pPr>
      <w:rPr>
        <w:rFonts w:ascii="Courier New" w:hAnsi="Courier New" w:hint="default"/>
      </w:rPr>
    </w:lvl>
    <w:lvl w:ilvl="5" w:tplc="C03669E8">
      <w:start w:val="1"/>
      <w:numFmt w:val="bullet"/>
      <w:lvlText w:val=""/>
      <w:lvlJc w:val="left"/>
      <w:pPr>
        <w:ind w:left="4320" w:hanging="360"/>
      </w:pPr>
      <w:rPr>
        <w:rFonts w:ascii="Wingdings" w:hAnsi="Wingdings" w:hint="default"/>
      </w:rPr>
    </w:lvl>
    <w:lvl w:ilvl="6" w:tplc="480A0086">
      <w:start w:val="1"/>
      <w:numFmt w:val="bullet"/>
      <w:lvlText w:val=""/>
      <w:lvlJc w:val="left"/>
      <w:pPr>
        <w:ind w:left="5040" w:hanging="360"/>
      </w:pPr>
      <w:rPr>
        <w:rFonts w:ascii="Symbol" w:hAnsi="Symbol" w:hint="default"/>
      </w:rPr>
    </w:lvl>
    <w:lvl w:ilvl="7" w:tplc="8DF225B0">
      <w:start w:val="1"/>
      <w:numFmt w:val="bullet"/>
      <w:lvlText w:val="o"/>
      <w:lvlJc w:val="left"/>
      <w:pPr>
        <w:ind w:left="5760" w:hanging="360"/>
      </w:pPr>
      <w:rPr>
        <w:rFonts w:ascii="Courier New" w:hAnsi="Courier New" w:hint="default"/>
      </w:rPr>
    </w:lvl>
    <w:lvl w:ilvl="8" w:tplc="2F6EF32C">
      <w:start w:val="1"/>
      <w:numFmt w:val="bullet"/>
      <w:lvlText w:val=""/>
      <w:lvlJc w:val="left"/>
      <w:pPr>
        <w:ind w:left="6480" w:hanging="360"/>
      </w:pPr>
      <w:rPr>
        <w:rFonts w:ascii="Wingdings" w:hAnsi="Wingdings" w:hint="default"/>
      </w:rPr>
    </w:lvl>
  </w:abstractNum>
  <w:abstractNum w:abstractNumId="1" w15:restartNumberingAfterBreak="0">
    <w:nsid w:val="08CA826B"/>
    <w:multiLevelType w:val="hybridMultilevel"/>
    <w:tmpl w:val="F7C00F1E"/>
    <w:lvl w:ilvl="0" w:tplc="6F6278F4">
      <w:start w:val="1"/>
      <w:numFmt w:val="bullet"/>
      <w:lvlText w:val=""/>
      <w:lvlJc w:val="left"/>
      <w:pPr>
        <w:ind w:left="720" w:hanging="360"/>
      </w:pPr>
      <w:rPr>
        <w:rFonts w:ascii="Symbol" w:hAnsi="Symbol" w:hint="default"/>
      </w:rPr>
    </w:lvl>
    <w:lvl w:ilvl="1" w:tplc="98243B98">
      <w:start w:val="1"/>
      <w:numFmt w:val="bullet"/>
      <w:lvlText w:val="o"/>
      <w:lvlJc w:val="left"/>
      <w:pPr>
        <w:ind w:left="1440" w:hanging="360"/>
      </w:pPr>
      <w:rPr>
        <w:rFonts w:ascii="Courier New" w:hAnsi="Courier New" w:hint="default"/>
      </w:rPr>
    </w:lvl>
    <w:lvl w:ilvl="2" w:tplc="C2BAE554">
      <w:start w:val="1"/>
      <w:numFmt w:val="bullet"/>
      <w:lvlText w:val=""/>
      <w:lvlJc w:val="left"/>
      <w:pPr>
        <w:ind w:left="2160" w:hanging="360"/>
      </w:pPr>
      <w:rPr>
        <w:rFonts w:ascii="Wingdings" w:hAnsi="Wingdings" w:hint="default"/>
      </w:rPr>
    </w:lvl>
    <w:lvl w:ilvl="3" w:tplc="7E5294E6">
      <w:start w:val="1"/>
      <w:numFmt w:val="bullet"/>
      <w:lvlText w:val=""/>
      <w:lvlJc w:val="left"/>
      <w:pPr>
        <w:ind w:left="2880" w:hanging="360"/>
      </w:pPr>
      <w:rPr>
        <w:rFonts w:ascii="Symbol" w:hAnsi="Symbol" w:hint="default"/>
      </w:rPr>
    </w:lvl>
    <w:lvl w:ilvl="4" w:tplc="C15A48F6">
      <w:start w:val="1"/>
      <w:numFmt w:val="bullet"/>
      <w:lvlText w:val="o"/>
      <w:lvlJc w:val="left"/>
      <w:pPr>
        <w:ind w:left="3600" w:hanging="360"/>
      </w:pPr>
      <w:rPr>
        <w:rFonts w:ascii="Courier New" w:hAnsi="Courier New" w:hint="default"/>
      </w:rPr>
    </w:lvl>
    <w:lvl w:ilvl="5" w:tplc="58ECD7B2">
      <w:start w:val="1"/>
      <w:numFmt w:val="bullet"/>
      <w:lvlText w:val=""/>
      <w:lvlJc w:val="left"/>
      <w:pPr>
        <w:ind w:left="4320" w:hanging="360"/>
      </w:pPr>
      <w:rPr>
        <w:rFonts w:ascii="Wingdings" w:hAnsi="Wingdings" w:hint="default"/>
      </w:rPr>
    </w:lvl>
    <w:lvl w:ilvl="6" w:tplc="4CB4FF14">
      <w:start w:val="1"/>
      <w:numFmt w:val="bullet"/>
      <w:lvlText w:val=""/>
      <w:lvlJc w:val="left"/>
      <w:pPr>
        <w:ind w:left="5040" w:hanging="360"/>
      </w:pPr>
      <w:rPr>
        <w:rFonts w:ascii="Symbol" w:hAnsi="Symbol" w:hint="default"/>
      </w:rPr>
    </w:lvl>
    <w:lvl w:ilvl="7" w:tplc="67E06360">
      <w:start w:val="1"/>
      <w:numFmt w:val="bullet"/>
      <w:lvlText w:val="o"/>
      <w:lvlJc w:val="left"/>
      <w:pPr>
        <w:ind w:left="5760" w:hanging="360"/>
      </w:pPr>
      <w:rPr>
        <w:rFonts w:ascii="Courier New" w:hAnsi="Courier New" w:hint="default"/>
      </w:rPr>
    </w:lvl>
    <w:lvl w:ilvl="8" w:tplc="F608520A">
      <w:start w:val="1"/>
      <w:numFmt w:val="bullet"/>
      <w:lvlText w:val=""/>
      <w:lvlJc w:val="left"/>
      <w:pPr>
        <w:ind w:left="6480" w:hanging="360"/>
      </w:pPr>
      <w:rPr>
        <w:rFonts w:ascii="Wingdings" w:hAnsi="Wingdings" w:hint="default"/>
      </w:rPr>
    </w:lvl>
  </w:abstractNum>
  <w:abstractNum w:abstractNumId="2" w15:restartNumberingAfterBreak="0">
    <w:nsid w:val="15ABE365"/>
    <w:multiLevelType w:val="hybridMultilevel"/>
    <w:tmpl w:val="F4BA29B0"/>
    <w:lvl w:ilvl="0" w:tplc="A1CA48B8">
      <w:start w:val="1"/>
      <w:numFmt w:val="bullet"/>
      <w:lvlText w:val=""/>
      <w:lvlJc w:val="left"/>
      <w:pPr>
        <w:ind w:left="720" w:hanging="360"/>
      </w:pPr>
      <w:rPr>
        <w:rFonts w:ascii="Symbol" w:hAnsi="Symbol" w:hint="default"/>
      </w:rPr>
    </w:lvl>
    <w:lvl w:ilvl="1" w:tplc="0D6C27F4">
      <w:start w:val="1"/>
      <w:numFmt w:val="bullet"/>
      <w:lvlText w:val="o"/>
      <w:lvlJc w:val="left"/>
      <w:pPr>
        <w:ind w:left="1440" w:hanging="360"/>
      </w:pPr>
      <w:rPr>
        <w:rFonts w:ascii="Courier New" w:hAnsi="Courier New" w:hint="default"/>
      </w:rPr>
    </w:lvl>
    <w:lvl w:ilvl="2" w:tplc="0FF0A898">
      <w:start w:val="1"/>
      <w:numFmt w:val="bullet"/>
      <w:lvlText w:val=""/>
      <w:lvlJc w:val="left"/>
      <w:pPr>
        <w:ind w:left="2160" w:hanging="360"/>
      </w:pPr>
      <w:rPr>
        <w:rFonts w:ascii="Wingdings" w:hAnsi="Wingdings" w:hint="default"/>
      </w:rPr>
    </w:lvl>
    <w:lvl w:ilvl="3" w:tplc="74DEEB1C">
      <w:start w:val="1"/>
      <w:numFmt w:val="bullet"/>
      <w:lvlText w:val=""/>
      <w:lvlJc w:val="left"/>
      <w:pPr>
        <w:ind w:left="2880" w:hanging="360"/>
      </w:pPr>
      <w:rPr>
        <w:rFonts w:ascii="Symbol" w:hAnsi="Symbol" w:hint="default"/>
      </w:rPr>
    </w:lvl>
    <w:lvl w:ilvl="4" w:tplc="57CCA510">
      <w:start w:val="1"/>
      <w:numFmt w:val="bullet"/>
      <w:lvlText w:val="o"/>
      <w:lvlJc w:val="left"/>
      <w:pPr>
        <w:ind w:left="3600" w:hanging="360"/>
      </w:pPr>
      <w:rPr>
        <w:rFonts w:ascii="Courier New" w:hAnsi="Courier New" w:hint="default"/>
      </w:rPr>
    </w:lvl>
    <w:lvl w:ilvl="5" w:tplc="FBB62E16">
      <w:start w:val="1"/>
      <w:numFmt w:val="bullet"/>
      <w:lvlText w:val=""/>
      <w:lvlJc w:val="left"/>
      <w:pPr>
        <w:ind w:left="4320" w:hanging="360"/>
      </w:pPr>
      <w:rPr>
        <w:rFonts w:ascii="Wingdings" w:hAnsi="Wingdings" w:hint="default"/>
      </w:rPr>
    </w:lvl>
    <w:lvl w:ilvl="6" w:tplc="499C5ACC">
      <w:start w:val="1"/>
      <w:numFmt w:val="bullet"/>
      <w:lvlText w:val=""/>
      <w:lvlJc w:val="left"/>
      <w:pPr>
        <w:ind w:left="5040" w:hanging="360"/>
      </w:pPr>
      <w:rPr>
        <w:rFonts w:ascii="Symbol" w:hAnsi="Symbol" w:hint="default"/>
      </w:rPr>
    </w:lvl>
    <w:lvl w:ilvl="7" w:tplc="B4C80AE6">
      <w:start w:val="1"/>
      <w:numFmt w:val="bullet"/>
      <w:lvlText w:val="o"/>
      <w:lvlJc w:val="left"/>
      <w:pPr>
        <w:ind w:left="5760" w:hanging="360"/>
      </w:pPr>
      <w:rPr>
        <w:rFonts w:ascii="Courier New" w:hAnsi="Courier New" w:hint="default"/>
      </w:rPr>
    </w:lvl>
    <w:lvl w:ilvl="8" w:tplc="591E3D52">
      <w:start w:val="1"/>
      <w:numFmt w:val="bullet"/>
      <w:lvlText w:val=""/>
      <w:lvlJc w:val="left"/>
      <w:pPr>
        <w:ind w:left="6480" w:hanging="360"/>
      </w:pPr>
      <w:rPr>
        <w:rFonts w:ascii="Wingdings" w:hAnsi="Wingdings" w:hint="default"/>
      </w:rPr>
    </w:lvl>
  </w:abstractNum>
  <w:abstractNum w:abstractNumId="3" w15:restartNumberingAfterBreak="0">
    <w:nsid w:val="197FF7E2"/>
    <w:multiLevelType w:val="hybridMultilevel"/>
    <w:tmpl w:val="51CA089A"/>
    <w:lvl w:ilvl="0" w:tplc="715C58FE">
      <w:start w:val="1"/>
      <w:numFmt w:val="bullet"/>
      <w:lvlText w:val=""/>
      <w:lvlJc w:val="left"/>
      <w:pPr>
        <w:ind w:left="360" w:hanging="360"/>
      </w:pPr>
      <w:rPr>
        <w:rFonts w:ascii="Symbol" w:hAnsi="Symbol" w:hint="default"/>
      </w:rPr>
    </w:lvl>
    <w:lvl w:ilvl="1" w:tplc="85743D60">
      <w:start w:val="1"/>
      <w:numFmt w:val="bullet"/>
      <w:lvlText w:val="o"/>
      <w:lvlJc w:val="left"/>
      <w:pPr>
        <w:ind w:left="1440" w:hanging="360"/>
      </w:pPr>
      <w:rPr>
        <w:rFonts w:ascii="Courier New" w:hAnsi="Courier New" w:hint="default"/>
      </w:rPr>
    </w:lvl>
    <w:lvl w:ilvl="2" w:tplc="04522D90">
      <w:start w:val="1"/>
      <w:numFmt w:val="bullet"/>
      <w:lvlText w:val=""/>
      <w:lvlJc w:val="left"/>
      <w:pPr>
        <w:ind w:left="2160" w:hanging="360"/>
      </w:pPr>
      <w:rPr>
        <w:rFonts w:ascii="Wingdings" w:hAnsi="Wingdings" w:hint="default"/>
      </w:rPr>
    </w:lvl>
    <w:lvl w:ilvl="3" w:tplc="7CA669FC">
      <w:start w:val="1"/>
      <w:numFmt w:val="bullet"/>
      <w:lvlText w:val=""/>
      <w:lvlJc w:val="left"/>
      <w:pPr>
        <w:ind w:left="2880" w:hanging="360"/>
      </w:pPr>
      <w:rPr>
        <w:rFonts w:ascii="Symbol" w:hAnsi="Symbol" w:hint="default"/>
      </w:rPr>
    </w:lvl>
    <w:lvl w:ilvl="4" w:tplc="46D859FC">
      <w:start w:val="1"/>
      <w:numFmt w:val="bullet"/>
      <w:lvlText w:val="o"/>
      <w:lvlJc w:val="left"/>
      <w:pPr>
        <w:ind w:left="3600" w:hanging="360"/>
      </w:pPr>
      <w:rPr>
        <w:rFonts w:ascii="Courier New" w:hAnsi="Courier New" w:hint="default"/>
      </w:rPr>
    </w:lvl>
    <w:lvl w:ilvl="5" w:tplc="9D50A9FC">
      <w:start w:val="1"/>
      <w:numFmt w:val="bullet"/>
      <w:lvlText w:val=""/>
      <w:lvlJc w:val="left"/>
      <w:pPr>
        <w:ind w:left="4320" w:hanging="360"/>
      </w:pPr>
      <w:rPr>
        <w:rFonts w:ascii="Wingdings" w:hAnsi="Wingdings" w:hint="default"/>
      </w:rPr>
    </w:lvl>
    <w:lvl w:ilvl="6" w:tplc="CF742BD4">
      <w:start w:val="1"/>
      <w:numFmt w:val="bullet"/>
      <w:lvlText w:val=""/>
      <w:lvlJc w:val="left"/>
      <w:pPr>
        <w:ind w:left="5040" w:hanging="360"/>
      </w:pPr>
      <w:rPr>
        <w:rFonts w:ascii="Symbol" w:hAnsi="Symbol" w:hint="default"/>
      </w:rPr>
    </w:lvl>
    <w:lvl w:ilvl="7" w:tplc="E0969A7C">
      <w:start w:val="1"/>
      <w:numFmt w:val="bullet"/>
      <w:lvlText w:val="o"/>
      <w:lvlJc w:val="left"/>
      <w:pPr>
        <w:ind w:left="5760" w:hanging="360"/>
      </w:pPr>
      <w:rPr>
        <w:rFonts w:ascii="Courier New" w:hAnsi="Courier New" w:hint="default"/>
      </w:rPr>
    </w:lvl>
    <w:lvl w:ilvl="8" w:tplc="02D279EA">
      <w:start w:val="1"/>
      <w:numFmt w:val="bullet"/>
      <w:lvlText w:val=""/>
      <w:lvlJc w:val="left"/>
      <w:pPr>
        <w:ind w:left="6480" w:hanging="360"/>
      </w:pPr>
      <w:rPr>
        <w:rFonts w:ascii="Wingdings" w:hAnsi="Wingdings" w:hint="default"/>
      </w:rPr>
    </w:lvl>
  </w:abstractNum>
  <w:abstractNum w:abstractNumId="4" w15:restartNumberingAfterBreak="0">
    <w:nsid w:val="25CC1F25"/>
    <w:multiLevelType w:val="hybridMultilevel"/>
    <w:tmpl w:val="8220A2E4"/>
    <w:lvl w:ilvl="0" w:tplc="A472505E">
      <w:start w:val="1"/>
      <w:numFmt w:val="bullet"/>
      <w:lvlText w:val=""/>
      <w:lvlJc w:val="left"/>
      <w:pPr>
        <w:ind w:left="720" w:hanging="360"/>
      </w:pPr>
      <w:rPr>
        <w:rFonts w:ascii="Symbol" w:hAnsi="Symbol" w:hint="default"/>
      </w:rPr>
    </w:lvl>
    <w:lvl w:ilvl="1" w:tplc="7B6E939E">
      <w:start w:val="1"/>
      <w:numFmt w:val="bullet"/>
      <w:lvlText w:val="o"/>
      <w:lvlJc w:val="left"/>
      <w:pPr>
        <w:ind w:left="1440" w:hanging="360"/>
      </w:pPr>
      <w:rPr>
        <w:rFonts w:ascii="Courier New" w:hAnsi="Courier New" w:hint="default"/>
      </w:rPr>
    </w:lvl>
    <w:lvl w:ilvl="2" w:tplc="B6264166">
      <w:start w:val="1"/>
      <w:numFmt w:val="bullet"/>
      <w:lvlText w:val=""/>
      <w:lvlJc w:val="left"/>
      <w:pPr>
        <w:ind w:left="2160" w:hanging="360"/>
      </w:pPr>
      <w:rPr>
        <w:rFonts w:ascii="Wingdings" w:hAnsi="Wingdings" w:hint="default"/>
      </w:rPr>
    </w:lvl>
    <w:lvl w:ilvl="3" w:tplc="61F8DD7A">
      <w:start w:val="1"/>
      <w:numFmt w:val="bullet"/>
      <w:lvlText w:val=""/>
      <w:lvlJc w:val="left"/>
      <w:pPr>
        <w:ind w:left="2880" w:hanging="360"/>
      </w:pPr>
      <w:rPr>
        <w:rFonts w:ascii="Symbol" w:hAnsi="Symbol" w:hint="default"/>
      </w:rPr>
    </w:lvl>
    <w:lvl w:ilvl="4" w:tplc="3E26909E">
      <w:start w:val="1"/>
      <w:numFmt w:val="bullet"/>
      <w:lvlText w:val="o"/>
      <w:lvlJc w:val="left"/>
      <w:pPr>
        <w:ind w:left="3600" w:hanging="360"/>
      </w:pPr>
      <w:rPr>
        <w:rFonts w:ascii="Courier New" w:hAnsi="Courier New" w:hint="default"/>
      </w:rPr>
    </w:lvl>
    <w:lvl w:ilvl="5" w:tplc="A7167352">
      <w:start w:val="1"/>
      <w:numFmt w:val="bullet"/>
      <w:lvlText w:val=""/>
      <w:lvlJc w:val="left"/>
      <w:pPr>
        <w:ind w:left="4320" w:hanging="360"/>
      </w:pPr>
      <w:rPr>
        <w:rFonts w:ascii="Wingdings" w:hAnsi="Wingdings" w:hint="default"/>
      </w:rPr>
    </w:lvl>
    <w:lvl w:ilvl="6" w:tplc="9800BFE6">
      <w:start w:val="1"/>
      <w:numFmt w:val="bullet"/>
      <w:lvlText w:val=""/>
      <w:lvlJc w:val="left"/>
      <w:pPr>
        <w:ind w:left="5040" w:hanging="360"/>
      </w:pPr>
      <w:rPr>
        <w:rFonts w:ascii="Symbol" w:hAnsi="Symbol" w:hint="default"/>
      </w:rPr>
    </w:lvl>
    <w:lvl w:ilvl="7" w:tplc="7952C84E">
      <w:start w:val="1"/>
      <w:numFmt w:val="bullet"/>
      <w:lvlText w:val="o"/>
      <w:lvlJc w:val="left"/>
      <w:pPr>
        <w:ind w:left="5760" w:hanging="360"/>
      </w:pPr>
      <w:rPr>
        <w:rFonts w:ascii="Courier New" w:hAnsi="Courier New" w:hint="default"/>
      </w:rPr>
    </w:lvl>
    <w:lvl w:ilvl="8" w:tplc="EAA6A54A">
      <w:start w:val="1"/>
      <w:numFmt w:val="bullet"/>
      <w:lvlText w:val=""/>
      <w:lvlJc w:val="left"/>
      <w:pPr>
        <w:ind w:left="6480" w:hanging="360"/>
      </w:pPr>
      <w:rPr>
        <w:rFonts w:ascii="Wingdings" w:hAnsi="Wingdings" w:hint="default"/>
      </w:rPr>
    </w:lvl>
  </w:abstractNum>
  <w:abstractNum w:abstractNumId="5" w15:restartNumberingAfterBreak="0">
    <w:nsid w:val="26277748"/>
    <w:multiLevelType w:val="hybridMultilevel"/>
    <w:tmpl w:val="7DF0F0DE"/>
    <w:lvl w:ilvl="0" w:tplc="FAAC1B52">
      <w:start w:val="1"/>
      <w:numFmt w:val="bullet"/>
      <w:lvlText w:val=""/>
      <w:lvlJc w:val="left"/>
      <w:pPr>
        <w:ind w:left="360" w:hanging="360"/>
      </w:pPr>
      <w:rPr>
        <w:rFonts w:ascii="Symbol" w:hAnsi="Symbol" w:hint="default"/>
      </w:rPr>
    </w:lvl>
    <w:lvl w:ilvl="1" w:tplc="71C89050">
      <w:start w:val="1"/>
      <w:numFmt w:val="bullet"/>
      <w:lvlText w:val="o"/>
      <w:lvlJc w:val="left"/>
      <w:pPr>
        <w:ind w:left="1440" w:hanging="360"/>
      </w:pPr>
      <w:rPr>
        <w:rFonts w:ascii="Courier New" w:hAnsi="Courier New" w:hint="default"/>
      </w:rPr>
    </w:lvl>
    <w:lvl w:ilvl="2" w:tplc="C9660762">
      <w:start w:val="1"/>
      <w:numFmt w:val="bullet"/>
      <w:lvlText w:val=""/>
      <w:lvlJc w:val="left"/>
      <w:pPr>
        <w:ind w:left="2160" w:hanging="360"/>
      </w:pPr>
      <w:rPr>
        <w:rFonts w:ascii="Wingdings" w:hAnsi="Wingdings" w:hint="default"/>
      </w:rPr>
    </w:lvl>
    <w:lvl w:ilvl="3" w:tplc="810ABEFE">
      <w:start w:val="1"/>
      <w:numFmt w:val="bullet"/>
      <w:lvlText w:val=""/>
      <w:lvlJc w:val="left"/>
      <w:pPr>
        <w:ind w:left="2880" w:hanging="360"/>
      </w:pPr>
      <w:rPr>
        <w:rFonts w:ascii="Symbol" w:hAnsi="Symbol" w:hint="default"/>
      </w:rPr>
    </w:lvl>
    <w:lvl w:ilvl="4" w:tplc="C420719A">
      <w:start w:val="1"/>
      <w:numFmt w:val="bullet"/>
      <w:lvlText w:val="o"/>
      <w:lvlJc w:val="left"/>
      <w:pPr>
        <w:ind w:left="3600" w:hanging="360"/>
      </w:pPr>
      <w:rPr>
        <w:rFonts w:ascii="Courier New" w:hAnsi="Courier New" w:hint="default"/>
      </w:rPr>
    </w:lvl>
    <w:lvl w:ilvl="5" w:tplc="A0AA33DE">
      <w:start w:val="1"/>
      <w:numFmt w:val="bullet"/>
      <w:lvlText w:val=""/>
      <w:lvlJc w:val="left"/>
      <w:pPr>
        <w:ind w:left="4320" w:hanging="360"/>
      </w:pPr>
      <w:rPr>
        <w:rFonts w:ascii="Wingdings" w:hAnsi="Wingdings" w:hint="default"/>
      </w:rPr>
    </w:lvl>
    <w:lvl w:ilvl="6" w:tplc="3FD42144">
      <w:start w:val="1"/>
      <w:numFmt w:val="bullet"/>
      <w:lvlText w:val=""/>
      <w:lvlJc w:val="left"/>
      <w:pPr>
        <w:ind w:left="5040" w:hanging="360"/>
      </w:pPr>
      <w:rPr>
        <w:rFonts w:ascii="Symbol" w:hAnsi="Symbol" w:hint="default"/>
      </w:rPr>
    </w:lvl>
    <w:lvl w:ilvl="7" w:tplc="9154EF4A">
      <w:start w:val="1"/>
      <w:numFmt w:val="bullet"/>
      <w:lvlText w:val="o"/>
      <w:lvlJc w:val="left"/>
      <w:pPr>
        <w:ind w:left="5760" w:hanging="360"/>
      </w:pPr>
      <w:rPr>
        <w:rFonts w:ascii="Courier New" w:hAnsi="Courier New" w:hint="default"/>
      </w:rPr>
    </w:lvl>
    <w:lvl w:ilvl="8" w:tplc="9A08D1FA">
      <w:start w:val="1"/>
      <w:numFmt w:val="bullet"/>
      <w:lvlText w:val=""/>
      <w:lvlJc w:val="left"/>
      <w:pPr>
        <w:ind w:left="6480" w:hanging="360"/>
      </w:pPr>
      <w:rPr>
        <w:rFonts w:ascii="Wingdings" w:hAnsi="Wingdings" w:hint="default"/>
      </w:rPr>
    </w:lvl>
  </w:abstractNum>
  <w:abstractNum w:abstractNumId="6" w15:restartNumberingAfterBreak="0">
    <w:nsid w:val="2AD1E0A8"/>
    <w:multiLevelType w:val="hybridMultilevel"/>
    <w:tmpl w:val="3B521088"/>
    <w:lvl w:ilvl="0" w:tplc="9E940C16">
      <w:start w:val="1"/>
      <w:numFmt w:val="bullet"/>
      <w:lvlText w:val="·"/>
      <w:lvlJc w:val="left"/>
      <w:pPr>
        <w:ind w:left="720" w:hanging="360"/>
      </w:pPr>
      <w:rPr>
        <w:rFonts w:ascii="Symbol" w:hAnsi="Symbol" w:hint="default"/>
      </w:rPr>
    </w:lvl>
    <w:lvl w:ilvl="1" w:tplc="F792623E">
      <w:start w:val="1"/>
      <w:numFmt w:val="bullet"/>
      <w:lvlText w:val="o"/>
      <w:lvlJc w:val="left"/>
      <w:pPr>
        <w:ind w:left="1440" w:hanging="360"/>
      </w:pPr>
      <w:rPr>
        <w:rFonts w:ascii="Courier New" w:hAnsi="Courier New" w:hint="default"/>
      </w:rPr>
    </w:lvl>
    <w:lvl w:ilvl="2" w:tplc="39586CAC">
      <w:start w:val="1"/>
      <w:numFmt w:val="bullet"/>
      <w:lvlText w:val=""/>
      <w:lvlJc w:val="left"/>
      <w:pPr>
        <w:ind w:left="2160" w:hanging="360"/>
      </w:pPr>
      <w:rPr>
        <w:rFonts w:ascii="Wingdings" w:hAnsi="Wingdings" w:hint="default"/>
      </w:rPr>
    </w:lvl>
    <w:lvl w:ilvl="3" w:tplc="91D89E4E">
      <w:start w:val="1"/>
      <w:numFmt w:val="bullet"/>
      <w:lvlText w:val=""/>
      <w:lvlJc w:val="left"/>
      <w:pPr>
        <w:ind w:left="2880" w:hanging="360"/>
      </w:pPr>
      <w:rPr>
        <w:rFonts w:ascii="Symbol" w:hAnsi="Symbol" w:hint="default"/>
      </w:rPr>
    </w:lvl>
    <w:lvl w:ilvl="4" w:tplc="884A079C">
      <w:start w:val="1"/>
      <w:numFmt w:val="bullet"/>
      <w:lvlText w:val="o"/>
      <w:lvlJc w:val="left"/>
      <w:pPr>
        <w:ind w:left="3600" w:hanging="360"/>
      </w:pPr>
      <w:rPr>
        <w:rFonts w:ascii="Courier New" w:hAnsi="Courier New" w:hint="default"/>
      </w:rPr>
    </w:lvl>
    <w:lvl w:ilvl="5" w:tplc="40C41B70">
      <w:start w:val="1"/>
      <w:numFmt w:val="bullet"/>
      <w:lvlText w:val=""/>
      <w:lvlJc w:val="left"/>
      <w:pPr>
        <w:ind w:left="4320" w:hanging="360"/>
      </w:pPr>
      <w:rPr>
        <w:rFonts w:ascii="Wingdings" w:hAnsi="Wingdings" w:hint="default"/>
      </w:rPr>
    </w:lvl>
    <w:lvl w:ilvl="6" w:tplc="E1DC734C">
      <w:start w:val="1"/>
      <w:numFmt w:val="bullet"/>
      <w:lvlText w:val=""/>
      <w:lvlJc w:val="left"/>
      <w:pPr>
        <w:ind w:left="5040" w:hanging="360"/>
      </w:pPr>
      <w:rPr>
        <w:rFonts w:ascii="Symbol" w:hAnsi="Symbol" w:hint="default"/>
      </w:rPr>
    </w:lvl>
    <w:lvl w:ilvl="7" w:tplc="846804DC">
      <w:start w:val="1"/>
      <w:numFmt w:val="bullet"/>
      <w:lvlText w:val="o"/>
      <w:lvlJc w:val="left"/>
      <w:pPr>
        <w:ind w:left="5760" w:hanging="360"/>
      </w:pPr>
      <w:rPr>
        <w:rFonts w:ascii="Courier New" w:hAnsi="Courier New" w:hint="default"/>
      </w:rPr>
    </w:lvl>
    <w:lvl w:ilvl="8" w:tplc="C780029E">
      <w:start w:val="1"/>
      <w:numFmt w:val="bullet"/>
      <w:lvlText w:val=""/>
      <w:lvlJc w:val="left"/>
      <w:pPr>
        <w:ind w:left="6480" w:hanging="360"/>
      </w:pPr>
      <w:rPr>
        <w:rFonts w:ascii="Wingdings" w:hAnsi="Wingdings" w:hint="default"/>
      </w:rPr>
    </w:lvl>
  </w:abstractNum>
  <w:abstractNum w:abstractNumId="7" w15:restartNumberingAfterBreak="0">
    <w:nsid w:val="2DCCE395"/>
    <w:multiLevelType w:val="hybridMultilevel"/>
    <w:tmpl w:val="C756D2CA"/>
    <w:lvl w:ilvl="0" w:tplc="1C44C3E2">
      <w:start w:val="1"/>
      <w:numFmt w:val="bullet"/>
      <w:lvlText w:val=""/>
      <w:lvlJc w:val="left"/>
      <w:pPr>
        <w:ind w:left="720" w:hanging="360"/>
      </w:pPr>
      <w:rPr>
        <w:rFonts w:ascii="Symbol" w:hAnsi="Symbol" w:hint="default"/>
      </w:rPr>
    </w:lvl>
    <w:lvl w:ilvl="1" w:tplc="69FEC620">
      <w:start w:val="1"/>
      <w:numFmt w:val="bullet"/>
      <w:lvlText w:val="o"/>
      <w:lvlJc w:val="left"/>
      <w:pPr>
        <w:ind w:left="1440" w:hanging="360"/>
      </w:pPr>
      <w:rPr>
        <w:rFonts w:ascii="Courier New" w:hAnsi="Courier New" w:hint="default"/>
      </w:rPr>
    </w:lvl>
    <w:lvl w:ilvl="2" w:tplc="6DCC86D0">
      <w:start w:val="1"/>
      <w:numFmt w:val="bullet"/>
      <w:lvlText w:val=""/>
      <w:lvlJc w:val="left"/>
      <w:pPr>
        <w:ind w:left="2160" w:hanging="360"/>
      </w:pPr>
      <w:rPr>
        <w:rFonts w:ascii="Wingdings" w:hAnsi="Wingdings" w:hint="default"/>
      </w:rPr>
    </w:lvl>
    <w:lvl w:ilvl="3" w:tplc="79923D3C">
      <w:start w:val="1"/>
      <w:numFmt w:val="bullet"/>
      <w:lvlText w:val=""/>
      <w:lvlJc w:val="left"/>
      <w:pPr>
        <w:ind w:left="2880" w:hanging="360"/>
      </w:pPr>
      <w:rPr>
        <w:rFonts w:ascii="Symbol" w:hAnsi="Symbol" w:hint="default"/>
      </w:rPr>
    </w:lvl>
    <w:lvl w:ilvl="4" w:tplc="8FFC2120">
      <w:start w:val="1"/>
      <w:numFmt w:val="bullet"/>
      <w:lvlText w:val="o"/>
      <w:lvlJc w:val="left"/>
      <w:pPr>
        <w:ind w:left="3600" w:hanging="360"/>
      </w:pPr>
      <w:rPr>
        <w:rFonts w:ascii="Courier New" w:hAnsi="Courier New" w:hint="default"/>
      </w:rPr>
    </w:lvl>
    <w:lvl w:ilvl="5" w:tplc="30827648">
      <w:start w:val="1"/>
      <w:numFmt w:val="bullet"/>
      <w:lvlText w:val=""/>
      <w:lvlJc w:val="left"/>
      <w:pPr>
        <w:ind w:left="4320" w:hanging="360"/>
      </w:pPr>
      <w:rPr>
        <w:rFonts w:ascii="Wingdings" w:hAnsi="Wingdings" w:hint="default"/>
      </w:rPr>
    </w:lvl>
    <w:lvl w:ilvl="6" w:tplc="240AEBDE">
      <w:start w:val="1"/>
      <w:numFmt w:val="bullet"/>
      <w:lvlText w:val=""/>
      <w:lvlJc w:val="left"/>
      <w:pPr>
        <w:ind w:left="5040" w:hanging="360"/>
      </w:pPr>
      <w:rPr>
        <w:rFonts w:ascii="Symbol" w:hAnsi="Symbol" w:hint="default"/>
      </w:rPr>
    </w:lvl>
    <w:lvl w:ilvl="7" w:tplc="3A02F0CC">
      <w:start w:val="1"/>
      <w:numFmt w:val="bullet"/>
      <w:lvlText w:val="o"/>
      <w:lvlJc w:val="left"/>
      <w:pPr>
        <w:ind w:left="5760" w:hanging="360"/>
      </w:pPr>
      <w:rPr>
        <w:rFonts w:ascii="Courier New" w:hAnsi="Courier New" w:hint="default"/>
      </w:rPr>
    </w:lvl>
    <w:lvl w:ilvl="8" w:tplc="5C64F9E6">
      <w:start w:val="1"/>
      <w:numFmt w:val="bullet"/>
      <w:lvlText w:val=""/>
      <w:lvlJc w:val="left"/>
      <w:pPr>
        <w:ind w:left="6480" w:hanging="360"/>
      </w:pPr>
      <w:rPr>
        <w:rFonts w:ascii="Wingdings" w:hAnsi="Wingdings" w:hint="default"/>
      </w:rPr>
    </w:lvl>
  </w:abstractNum>
  <w:abstractNum w:abstractNumId="8" w15:restartNumberingAfterBreak="0">
    <w:nsid w:val="2EA0EA13"/>
    <w:multiLevelType w:val="hybridMultilevel"/>
    <w:tmpl w:val="77AA151A"/>
    <w:lvl w:ilvl="0" w:tplc="FBE07B4E">
      <w:start w:val="1"/>
      <w:numFmt w:val="bullet"/>
      <w:lvlText w:val=""/>
      <w:lvlJc w:val="left"/>
      <w:pPr>
        <w:ind w:left="360" w:hanging="360"/>
      </w:pPr>
      <w:rPr>
        <w:rFonts w:ascii="Symbol" w:hAnsi="Symbol" w:hint="default"/>
      </w:rPr>
    </w:lvl>
    <w:lvl w:ilvl="1" w:tplc="FB98AE2C">
      <w:start w:val="1"/>
      <w:numFmt w:val="bullet"/>
      <w:lvlText w:val="o"/>
      <w:lvlJc w:val="left"/>
      <w:pPr>
        <w:ind w:left="1440" w:hanging="360"/>
      </w:pPr>
      <w:rPr>
        <w:rFonts w:ascii="Courier New" w:hAnsi="Courier New" w:hint="default"/>
      </w:rPr>
    </w:lvl>
    <w:lvl w:ilvl="2" w:tplc="438804F2">
      <w:start w:val="1"/>
      <w:numFmt w:val="bullet"/>
      <w:lvlText w:val=""/>
      <w:lvlJc w:val="left"/>
      <w:pPr>
        <w:ind w:left="2160" w:hanging="360"/>
      </w:pPr>
      <w:rPr>
        <w:rFonts w:ascii="Wingdings" w:hAnsi="Wingdings" w:hint="default"/>
      </w:rPr>
    </w:lvl>
    <w:lvl w:ilvl="3" w:tplc="050AB976">
      <w:start w:val="1"/>
      <w:numFmt w:val="bullet"/>
      <w:lvlText w:val=""/>
      <w:lvlJc w:val="left"/>
      <w:pPr>
        <w:ind w:left="2880" w:hanging="360"/>
      </w:pPr>
      <w:rPr>
        <w:rFonts w:ascii="Symbol" w:hAnsi="Symbol" w:hint="default"/>
      </w:rPr>
    </w:lvl>
    <w:lvl w:ilvl="4" w:tplc="9D6A8036">
      <w:start w:val="1"/>
      <w:numFmt w:val="bullet"/>
      <w:lvlText w:val="o"/>
      <w:lvlJc w:val="left"/>
      <w:pPr>
        <w:ind w:left="3600" w:hanging="360"/>
      </w:pPr>
      <w:rPr>
        <w:rFonts w:ascii="Courier New" w:hAnsi="Courier New" w:hint="default"/>
      </w:rPr>
    </w:lvl>
    <w:lvl w:ilvl="5" w:tplc="F894F468">
      <w:start w:val="1"/>
      <w:numFmt w:val="bullet"/>
      <w:lvlText w:val=""/>
      <w:lvlJc w:val="left"/>
      <w:pPr>
        <w:ind w:left="4320" w:hanging="360"/>
      </w:pPr>
      <w:rPr>
        <w:rFonts w:ascii="Wingdings" w:hAnsi="Wingdings" w:hint="default"/>
      </w:rPr>
    </w:lvl>
    <w:lvl w:ilvl="6" w:tplc="F3849352">
      <w:start w:val="1"/>
      <w:numFmt w:val="bullet"/>
      <w:lvlText w:val=""/>
      <w:lvlJc w:val="left"/>
      <w:pPr>
        <w:ind w:left="5040" w:hanging="360"/>
      </w:pPr>
      <w:rPr>
        <w:rFonts w:ascii="Symbol" w:hAnsi="Symbol" w:hint="default"/>
      </w:rPr>
    </w:lvl>
    <w:lvl w:ilvl="7" w:tplc="24D457E6">
      <w:start w:val="1"/>
      <w:numFmt w:val="bullet"/>
      <w:lvlText w:val="o"/>
      <w:lvlJc w:val="left"/>
      <w:pPr>
        <w:ind w:left="5760" w:hanging="360"/>
      </w:pPr>
      <w:rPr>
        <w:rFonts w:ascii="Courier New" w:hAnsi="Courier New" w:hint="default"/>
      </w:rPr>
    </w:lvl>
    <w:lvl w:ilvl="8" w:tplc="71AC6516">
      <w:start w:val="1"/>
      <w:numFmt w:val="bullet"/>
      <w:lvlText w:val=""/>
      <w:lvlJc w:val="left"/>
      <w:pPr>
        <w:ind w:left="6480" w:hanging="360"/>
      </w:pPr>
      <w:rPr>
        <w:rFonts w:ascii="Wingdings" w:hAnsi="Wingdings" w:hint="default"/>
      </w:rPr>
    </w:lvl>
  </w:abstractNum>
  <w:abstractNum w:abstractNumId="9" w15:restartNumberingAfterBreak="0">
    <w:nsid w:val="374B8FDC"/>
    <w:multiLevelType w:val="hybridMultilevel"/>
    <w:tmpl w:val="E24E51AC"/>
    <w:lvl w:ilvl="0" w:tplc="CDC82AEE">
      <w:start w:val="1"/>
      <w:numFmt w:val="bullet"/>
      <w:lvlText w:val=""/>
      <w:lvlJc w:val="left"/>
      <w:pPr>
        <w:ind w:left="720" w:hanging="360"/>
      </w:pPr>
      <w:rPr>
        <w:rFonts w:ascii="Symbol" w:hAnsi="Symbol" w:hint="default"/>
      </w:rPr>
    </w:lvl>
    <w:lvl w:ilvl="1" w:tplc="4A9EF578">
      <w:start w:val="1"/>
      <w:numFmt w:val="bullet"/>
      <w:lvlText w:val="o"/>
      <w:lvlJc w:val="left"/>
      <w:pPr>
        <w:ind w:left="1440" w:hanging="360"/>
      </w:pPr>
      <w:rPr>
        <w:rFonts w:ascii="Courier New" w:hAnsi="Courier New" w:hint="default"/>
      </w:rPr>
    </w:lvl>
    <w:lvl w:ilvl="2" w:tplc="C10EB314">
      <w:start w:val="1"/>
      <w:numFmt w:val="bullet"/>
      <w:lvlText w:val=""/>
      <w:lvlJc w:val="left"/>
      <w:pPr>
        <w:ind w:left="2160" w:hanging="360"/>
      </w:pPr>
      <w:rPr>
        <w:rFonts w:ascii="Wingdings" w:hAnsi="Wingdings" w:hint="default"/>
      </w:rPr>
    </w:lvl>
    <w:lvl w:ilvl="3" w:tplc="97062888">
      <w:start w:val="1"/>
      <w:numFmt w:val="bullet"/>
      <w:lvlText w:val=""/>
      <w:lvlJc w:val="left"/>
      <w:pPr>
        <w:ind w:left="2880" w:hanging="360"/>
      </w:pPr>
      <w:rPr>
        <w:rFonts w:ascii="Symbol" w:hAnsi="Symbol" w:hint="default"/>
      </w:rPr>
    </w:lvl>
    <w:lvl w:ilvl="4" w:tplc="4084736E">
      <w:start w:val="1"/>
      <w:numFmt w:val="bullet"/>
      <w:lvlText w:val="o"/>
      <w:lvlJc w:val="left"/>
      <w:pPr>
        <w:ind w:left="3600" w:hanging="360"/>
      </w:pPr>
      <w:rPr>
        <w:rFonts w:ascii="Courier New" w:hAnsi="Courier New" w:hint="default"/>
      </w:rPr>
    </w:lvl>
    <w:lvl w:ilvl="5" w:tplc="D5A4B33E">
      <w:start w:val="1"/>
      <w:numFmt w:val="bullet"/>
      <w:lvlText w:val=""/>
      <w:lvlJc w:val="left"/>
      <w:pPr>
        <w:ind w:left="4320" w:hanging="360"/>
      </w:pPr>
      <w:rPr>
        <w:rFonts w:ascii="Wingdings" w:hAnsi="Wingdings" w:hint="default"/>
      </w:rPr>
    </w:lvl>
    <w:lvl w:ilvl="6" w:tplc="F0D01F7C">
      <w:start w:val="1"/>
      <w:numFmt w:val="bullet"/>
      <w:lvlText w:val=""/>
      <w:lvlJc w:val="left"/>
      <w:pPr>
        <w:ind w:left="5040" w:hanging="360"/>
      </w:pPr>
      <w:rPr>
        <w:rFonts w:ascii="Symbol" w:hAnsi="Symbol" w:hint="default"/>
      </w:rPr>
    </w:lvl>
    <w:lvl w:ilvl="7" w:tplc="6430F9AA">
      <w:start w:val="1"/>
      <w:numFmt w:val="bullet"/>
      <w:lvlText w:val="o"/>
      <w:lvlJc w:val="left"/>
      <w:pPr>
        <w:ind w:left="5760" w:hanging="360"/>
      </w:pPr>
      <w:rPr>
        <w:rFonts w:ascii="Courier New" w:hAnsi="Courier New" w:hint="default"/>
      </w:rPr>
    </w:lvl>
    <w:lvl w:ilvl="8" w:tplc="B128CBD0">
      <w:start w:val="1"/>
      <w:numFmt w:val="bullet"/>
      <w:lvlText w:val=""/>
      <w:lvlJc w:val="left"/>
      <w:pPr>
        <w:ind w:left="6480" w:hanging="360"/>
      </w:pPr>
      <w:rPr>
        <w:rFonts w:ascii="Wingdings" w:hAnsi="Wingdings" w:hint="default"/>
      </w:rPr>
    </w:lvl>
  </w:abstractNum>
  <w:abstractNum w:abstractNumId="10" w15:restartNumberingAfterBreak="0">
    <w:nsid w:val="43EB431F"/>
    <w:multiLevelType w:val="hybridMultilevel"/>
    <w:tmpl w:val="87262D52"/>
    <w:lvl w:ilvl="0" w:tplc="278CA4F2">
      <w:start w:val="1"/>
      <w:numFmt w:val="bullet"/>
      <w:lvlText w:val=""/>
      <w:lvlJc w:val="left"/>
      <w:pPr>
        <w:ind w:left="720" w:hanging="360"/>
      </w:pPr>
      <w:rPr>
        <w:rFonts w:ascii="Symbol" w:hAnsi="Symbol" w:hint="default"/>
      </w:rPr>
    </w:lvl>
    <w:lvl w:ilvl="1" w:tplc="66400212">
      <w:start w:val="1"/>
      <w:numFmt w:val="bullet"/>
      <w:lvlText w:val="o"/>
      <w:lvlJc w:val="left"/>
      <w:pPr>
        <w:ind w:left="1440" w:hanging="360"/>
      </w:pPr>
      <w:rPr>
        <w:rFonts w:ascii="Courier New" w:hAnsi="Courier New" w:hint="default"/>
      </w:rPr>
    </w:lvl>
    <w:lvl w:ilvl="2" w:tplc="D0B8C5C2">
      <w:start w:val="1"/>
      <w:numFmt w:val="bullet"/>
      <w:lvlText w:val=""/>
      <w:lvlJc w:val="left"/>
      <w:pPr>
        <w:ind w:left="2160" w:hanging="360"/>
      </w:pPr>
      <w:rPr>
        <w:rFonts w:ascii="Wingdings" w:hAnsi="Wingdings" w:hint="default"/>
      </w:rPr>
    </w:lvl>
    <w:lvl w:ilvl="3" w:tplc="3910751C">
      <w:start w:val="1"/>
      <w:numFmt w:val="bullet"/>
      <w:lvlText w:val=""/>
      <w:lvlJc w:val="left"/>
      <w:pPr>
        <w:ind w:left="2880" w:hanging="360"/>
      </w:pPr>
      <w:rPr>
        <w:rFonts w:ascii="Symbol" w:hAnsi="Symbol" w:hint="default"/>
      </w:rPr>
    </w:lvl>
    <w:lvl w:ilvl="4" w:tplc="4DAE6DE0">
      <w:start w:val="1"/>
      <w:numFmt w:val="bullet"/>
      <w:lvlText w:val="o"/>
      <w:lvlJc w:val="left"/>
      <w:pPr>
        <w:ind w:left="3600" w:hanging="360"/>
      </w:pPr>
      <w:rPr>
        <w:rFonts w:ascii="Courier New" w:hAnsi="Courier New" w:hint="default"/>
      </w:rPr>
    </w:lvl>
    <w:lvl w:ilvl="5" w:tplc="8810562E">
      <w:start w:val="1"/>
      <w:numFmt w:val="bullet"/>
      <w:lvlText w:val=""/>
      <w:lvlJc w:val="left"/>
      <w:pPr>
        <w:ind w:left="4320" w:hanging="360"/>
      </w:pPr>
      <w:rPr>
        <w:rFonts w:ascii="Wingdings" w:hAnsi="Wingdings" w:hint="default"/>
      </w:rPr>
    </w:lvl>
    <w:lvl w:ilvl="6" w:tplc="BA280EEC">
      <w:start w:val="1"/>
      <w:numFmt w:val="bullet"/>
      <w:lvlText w:val=""/>
      <w:lvlJc w:val="left"/>
      <w:pPr>
        <w:ind w:left="5040" w:hanging="360"/>
      </w:pPr>
      <w:rPr>
        <w:rFonts w:ascii="Symbol" w:hAnsi="Symbol" w:hint="default"/>
      </w:rPr>
    </w:lvl>
    <w:lvl w:ilvl="7" w:tplc="F37A2ACE">
      <w:start w:val="1"/>
      <w:numFmt w:val="bullet"/>
      <w:lvlText w:val="o"/>
      <w:lvlJc w:val="left"/>
      <w:pPr>
        <w:ind w:left="5760" w:hanging="360"/>
      </w:pPr>
      <w:rPr>
        <w:rFonts w:ascii="Courier New" w:hAnsi="Courier New" w:hint="default"/>
      </w:rPr>
    </w:lvl>
    <w:lvl w:ilvl="8" w:tplc="8E943CA0">
      <w:start w:val="1"/>
      <w:numFmt w:val="bullet"/>
      <w:lvlText w:val=""/>
      <w:lvlJc w:val="left"/>
      <w:pPr>
        <w:ind w:left="6480" w:hanging="360"/>
      </w:pPr>
      <w:rPr>
        <w:rFonts w:ascii="Wingdings" w:hAnsi="Wingdings" w:hint="default"/>
      </w:rPr>
    </w:lvl>
  </w:abstractNum>
  <w:abstractNum w:abstractNumId="11" w15:restartNumberingAfterBreak="0">
    <w:nsid w:val="47BC22B4"/>
    <w:multiLevelType w:val="hybridMultilevel"/>
    <w:tmpl w:val="70C221AC"/>
    <w:lvl w:ilvl="0" w:tplc="35DA53EA">
      <w:start w:val="1"/>
      <w:numFmt w:val="bullet"/>
      <w:lvlText w:val=""/>
      <w:lvlJc w:val="left"/>
      <w:pPr>
        <w:ind w:left="360" w:hanging="360"/>
      </w:pPr>
      <w:rPr>
        <w:rFonts w:ascii="Symbol" w:hAnsi="Symbol" w:hint="default"/>
      </w:rPr>
    </w:lvl>
    <w:lvl w:ilvl="1" w:tplc="8E3C143A">
      <w:start w:val="1"/>
      <w:numFmt w:val="bullet"/>
      <w:lvlText w:val="o"/>
      <w:lvlJc w:val="left"/>
      <w:pPr>
        <w:ind w:left="1440" w:hanging="360"/>
      </w:pPr>
      <w:rPr>
        <w:rFonts w:ascii="Courier New" w:hAnsi="Courier New" w:hint="default"/>
      </w:rPr>
    </w:lvl>
    <w:lvl w:ilvl="2" w:tplc="5CE2CCEC">
      <w:start w:val="1"/>
      <w:numFmt w:val="bullet"/>
      <w:lvlText w:val=""/>
      <w:lvlJc w:val="left"/>
      <w:pPr>
        <w:ind w:left="2160" w:hanging="360"/>
      </w:pPr>
      <w:rPr>
        <w:rFonts w:ascii="Wingdings" w:hAnsi="Wingdings" w:hint="default"/>
      </w:rPr>
    </w:lvl>
    <w:lvl w:ilvl="3" w:tplc="066E1AD0">
      <w:start w:val="1"/>
      <w:numFmt w:val="bullet"/>
      <w:lvlText w:val=""/>
      <w:lvlJc w:val="left"/>
      <w:pPr>
        <w:ind w:left="2880" w:hanging="360"/>
      </w:pPr>
      <w:rPr>
        <w:rFonts w:ascii="Symbol" w:hAnsi="Symbol" w:hint="default"/>
      </w:rPr>
    </w:lvl>
    <w:lvl w:ilvl="4" w:tplc="1592F33E">
      <w:start w:val="1"/>
      <w:numFmt w:val="bullet"/>
      <w:lvlText w:val="o"/>
      <w:lvlJc w:val="left"/>
      <w:pPr>
        <w:ind w:left="3600" w:hanging="360"/>
      </w:pPr>
      <w:rPr>
        <w:rFonts w:ascii="Courier New" w:hAnsi="Courier New" w:hint="default"/>
      </w:rPr>
    </w:lvl>
    <w:lvl w:ilvl="5" w:tplc="1E0E82F8">
      <w:start w:val="1"/>
      <w:numFmt w:val="bullet"/>
      <w:lvlText w:val=""/>
      <w:lvlJc w:val="left"/>
      <w:pPr>
        <w:ind w:left="4320" w:hanging="360"/>
      </w:pPr>
      <w:rPr>
        <w:rFonts w:ascii="Wingdings" w:hAnsi="Wingdings" w:hint="default"/>
      </w:rPr>
    </w:lvl>
    <w:lvl w:ilvl="6" w:tplc="FE1C164A">
      <w:start w:val="1"/>
      <w:numFmt w:val="bullet"/>
      <w:lvlText w:val=""/>
      <w:lvlJc w:val="left"/>
      <w:pPr>
        <w:ind w:left="5040" w:hanging="360"/>
      </w:pPr>
      <w:rPr>
        <w:rFonts w:ascii="Symbol" w:hAnsi="Symbol" w:hint="default"/>
      </w:rPr>
    </w:lvl>
    <w:lvl w:ilvl="7" w:tplc="56046AA2">
      <w:start w:val="1"/>
      <w:numFmt w:val="bullet"/>
      <w:lvlText w:val="o"/>
      <w:lvlJc w:val="left"/>
      <w:pPr>
        <w:ind w:left="5760" w:hanging="360"/>
      </w:pPr>
      <w:rPr>
        <w:rFonts w:ascii="Courier New" w:hAnsi="Courier New" w:hint="default"/>
      </w:rPr>
    </w:lvl>
    <w:lvl w:ilvl="8" w:tplc="31DC3B0A">
      <w:start w:val="1"/>
      <w:numFmt w:val="bullet"/>
      <w:lvlText w:val=""/>
      <w:lvlJc w:val="left"/>
      <w:pPr>
        <w:ind w:left="6480" w:hanging="360"/>
      </w:pPr>
      <w:rPr>
        <w:rFonts w:ascii="Wingdings" w:hAnsi="Wingdings" w:hint="default"/>
      </w:rPr>
    </w:lvl>
  </w:abstractNum>
  <w:abstractNum w:abstractNumId="12" w15:restartNumberingAfterBreak="0">
    <w:nsid w:val="50742D50"/>
    <w:multiLevelType w:val="hybridMultilevel"/>
    <w:tmpl w:val="E128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A12F6B"/>
    <w:multiLevelType w:val="hybridMultilevel"/>
    <w:tmpl w:val="9F88C7C0"/>
    <w:lvl w:ilvl="0" w:tplc="A06612AE">
      <w:start w:val="1"/>
      <w:numFmt w:val="bullet"/>
      <w:lvlText w:val=""/>
      <w:lvlJc w:val="left"/>
      <w:pPr>
        <w:ind w:left="720" w:hanging="360"/>
      </w:pPr>
      <w:rPr>
        <w:rFonts w:ascii="Symbol" w:hAnsi="Symbol" w:hint="default"/>
      </w:rPr>
    </w:lvl>
    <w:lvl w:ilvl="1" w:tplc="0F36D1CC">
      <w:start w:val="1"/>
      <w:numFmt w:val="bullet"/>
      <w:lvlText w:val="o"/>
      <w:lvlJc w:val="left"/>
      <w:pPr>
        <w:ind w:left="1440" w:hanging="360"/>
      </w:pPr>
      <w:rPr>
        <w:rFonts w:ascii="Courier New" w:hAnsi="Courier New" w:hint="default"/>
      </w:rPr>
    </w:lvl>
    <w:lvl w:ilvl="2" w:tplc="FA10BD8E">
      <w:start w:val="1"/>
      <w:numFmt w:val="bullet"/>
      <w:lvlText w:val=""/>
      <w:lvlJc w:val="left"/>
      <w:pPr>
        <w:ind w:left="2160" w:hanging="360"/>
      </w:pPr>
      <w:rPr>
        <w:rFonts w:ascii="Wingdings" w:hAnsi="Wingdings" w:hint="default"/>
      </w:rPr>
    </w:lvl>
    <w:lvl w:ilvl="3" w:tplc="868AFE72">
      <w:start w:val="1"/>
      <w:numFmt w:val="bullet"/>
      <w:lvlText w:val=""/>
      <w:lvlJc w:val="left"/>
      <w:pPr>
        <w:ind w:left="2880" w:hanging="360"/>
      </w:pPr>
      <w:rPr>
        <w:rFonts w:ascii="Symbol" w:hAnsi="Symbol" w:hint="default"/>
      </w:rPr>
    </w:lvl>
    <w:lvl w:ilvl="4" w:tplc="ECF402D6">
      <w:start w:val="1"/>
      <w:numFmt w:val="bullet"/>
      <w:lvlText w:val="o"/>
      <w:lvlJc w:val="left"/>
      <w:pPr>
        <w:ind w:left="3600" w:hanging="360"/>
      </w:pPr>
      <w:rPr>
        <w:rFonts w:ascii="Courier New" w:hAnsi="Courier New" w:hint="default"/>
      </w:rPr>
    </w:lvl>
    <w:lvl w:ilvl="5" w:tplc="363279DE">
      <w:start w:val="1"/>
      <w:numFmt w:val="bullet"/>
      <w:lvlText w:val=""/>
      <w:lvlJc w:val="left"/>
      <w:pPr>
        <w:ind w:left="4320" w:hanging="360"/>
      </w:pPr>
      <w:rPr>
        <w:rFonts w:ascii="Wingdings" w:hAnsi="Wingdings" w:hint="default"/>
      </w:rPr>
    </w:lvl>
    <w:lvl w:ilvl="6" w:tplc="AF3869A4">
      <w:start w:val="1"/>
      <w:numFmt w:val="bullet"/>
      <w:lvlText w:val=""/>
      <w:lvlJc w:val="left"/>
      <w:pPr>
        <w:ind w:left="5040" w:hanging="360"/>
      </w:pPr>
      <w:rPr>
        <w:rFonts w:ascii="Symbol" w:hAnsi="Symbol" w:hint="default"/>
      </w:rPr>
    </w:lvl>
    <w:lvl w:ilvl="7" w:tplc="55200098">
      <w:start w:val="1"/>
      <w:numFmt w:val="bullet"/>
      <w:lvlText w:val="o"/>
      <w:lvlJc w:val="left"/>
      <w:pPr>
        <w:ind w:left="5760" w:hanging="360"/>
      </w:pPr>
      <w:rPr>
        <w:rFonts w:ascii="Courier New" w:hAnsi="Courier New" w:hint="default"/>
      </w:rPr>
    </w:lvl>
    <w:lvl w:ilvl="8" w:tplc="474CB89A">
      <w:start w:val="1"/>
      <w:numFmt w:val="bullet"/>
      <w:lvlText w:val=""/>
      <w:lvlJc w:val="left"/>
      <w:pPr>
        <w:ind w:left="6480" w:hanging="360"/>
      </w:pPr>
      <w:rPr>
        <w:rFonts w:ascii="Wingdings" w:hAnsi="Wingdings" w:hint="default"/>
      </w:rPr>
    </w:lvl>
  </w:abstractNum>
  <w:abstractNum w:abstractNumId="14" w15:restartNumberingAfterBreak="0">
    <w:nsid w:val="50FE94ED"/>
    <w:multiLevelType w:val="hybridMultilevel"/>
    <w:tmpl w:val="9F40E4BE"/>
    <w:lvl w:ilvl="0" w:tplc="D9B4619C">
      <w:start w:val="1"/>
      <w:numFmt w:val="bullet"/>
      <w:lvlText w:val=""/>
      <w:lvlJc w:val="left"/>
      <w:pPr>
        <w:ind w:left="360" w:hanging="360"/>
      </w:pPr>
      <w:rPr>
        <w:rFonts w:ascii="Symbol" w:hAnsi="Symbol" w:hint="default"/>
      </w:rPr>
    </w:lvl>
    <w:lvl w:ilvl="1" w:tplc="F3744014">
      <w:start w:val="1"/>
      <w:numFmt w:val="bullet"/>
      <w:lvlText w:val="o"/>
      <w:lvlJc w:val="left"/>
      <w:pPr>
        <w:ind w:left="1440" w:hanging="360"/>
      </w:pPr>
      <w:rPr>
        <w:rFonts w:ascii="Courier New" w:hAnsi="Courier New" w:hint="default"/>
      </w:rPr>
    </w:lvl>
    <w:lvl w:ilvl="2" w:tplc="9D868394">
      <w:start w:val="1"/>
      <w:numFmt w:val="bullet"/>
      <w:lvlText w:val=""/>
      <w:lvlJc w:val="left"/>
      <w:pPr>
        <w:ind w:left="2160" w:hanging="360"/>
      </w:pPr>
      <w:rPr>
        <w:rFonts w:ascii="Wingdings" w:hAnsi="Wingdings" w:hint="default"/>
      </w:rPr>
    </w:lvl>
    <w:lvl w:ilvl="3" w:tplc="67EE7D0C">
      <w:start w:val="1"/>
      <w:numFmt w:val="bullet"/>
      <w:lvlText w:val=""/>
      <w:lvlJc w:val="left"/>
      <w:pPr>
        <w:ind w:left="2880" w:hanging="360"/>
      </w:pPr>
      <w:rPr>
        <w:rFonts w:ascii="Symbol" w:hAnsi="Symbol" w:hint="default"/>
      </w:rPr>
    </w:lvl>
    <w:lvl w:ilvl="4" w:tplc="AD0C52FC">
      <w:start w:val="1"/>
      <w:numFmt w:val="bullet"/>
      <w:lvlText w:val="o"/>
      <w:lvlJc w:val="left"/>
      <w:pPr>
        <w:ind w:left="3600" w:hanging="360"/>
      </w:pPr>
      <w:rPr>
        <w:rFonts w:ascii="Courier New" w:hAnsi="Courier New" w:hint="default"/>
      </w:rPr>
    </w:lvl>
    <w:lvl w:ilvl="5" w:tplc="1F34517C">
      <w:start w:val="1"/>
      <w:numFmt w:val="bullet"/>
      <w:lvlText w:val=""/>
      <w:lvlJc w:val="left"/>
      <w:pPr>
        <w:ind w:left="4320" w:hanging="360"/>
      </w:pPr>
      <w:rPr>
        <w:rFonts w:ascii="Wingdings" w:hAnsi="Wingdings" w:hint="default"/>
      </w:rPr>
    </w:lvl>
    <w:lvl w:ilvl="6" w:tplc="8E142C18">
      <w:start w:val="1"/>
      <w:numFmt w:val="bullet"/>
      <w:lvlText w:val=""/>
      <w:lvlJc w:val="left"/>
      <w:pPr>
        <w:ind w:left="5040" w:hanging="360"/>
      </w:pPr>
      <w:rPr>
        <w:rFonts w:ascii="Symbol" w:hAnsi="Symbol" w:hint="default"/>
      </w:rPr>
    </w:lvl>
    <w:lvl w:ilvl="7" w:tplc="01A0D6A2">
      <w:start w:val="1"/>
      <w:numFmt w:val="bullet"/>
      <w:lvlText w:val="o"/>
      <w:lvlJc w:val="left"/>
      <w:pPr>
        <w:ind w:left="5760" w:hanging="360"/>
      </w:pPr>
      <w:rPr>
        <w:rFonts w:ascii="Courier New" w:hAnsi="Courier New" w:hint="default"/>
      </w:rPr>
    </w:lvl>
    <w:lvl w:ilvl="8" w:tplc="A2DAF0E2">
      <w:start w:val="1"/>
      <w:numFmt w:val="bullet"/>
      <w:lvlText w:val=""/>
      <w:lvlJc w:val="left"/>
      <w:pPr>
        <w:ind w:left="6480" w:hanging="360"/>
      </w:pPr>
      <w:rPr>
        <w:rFonts w:ascii="Wingdings" w:hAnsi="Wingdings" w:hint="default"/>
      </w:rPr>
    </w:lvl>
  </w:abstractNum>
  <w:abstractNum w:abstractNumId="15" w15:restartNumberingAfterBreak="0">
    <w:nsid w:val="53C76730"/>
    <w:multiLevelType w:val="hybridMultilevel"/>
    <w:tmpl w:val="BBDC8DAC"/>
    <w:lvl w:ilvl="0" w:tplc="A79445DC">
      <w:start w:val="1"/>
      <w:numFmt w:val="bullet"/>
      <w:lvlText w:val=""/>
      <w:lvlJc w:val="left"/>
      <w:pPr>
        <w:ind w:left="360" w:hanging="360"/>
      </w:pPr>
      <w:rPr>
        <w:rFonts w:ascii="Symbol" w:hAnsi="Symbol" w:hint="default"/>
      </w:rPr>
    </w:lvl>
    <w:lvl w:ilvl="1" w:tplc="6F34AA22">
      <w:start w:val="1"/>
      <w:numFmt w:val="bullet"/>
      <w:lvlText w:val="o"/>
      <w:lvlJc w:val="left"/>
      <w:pPr>
        <w:ind w:left="1440" w:hanging="360"/>
      </w:pPr>
      <w:rPr>
        <w:rFonts w:ascii="Courier New" w:hAnsi="Courier New" w:hint="default"/>
      </w:rPr>
    </w:lvl>
    <w:lvl w:ilvl="2" w:tplc="809A0E60">
      <w:start w:val="1"/>
      <w:numFmt w:val="bullet"/>
      <w:lvlText w:val=""/>
      <w:lvlJc w:val="left"/>
      <w:pPr>
        <w:ind w:left="2160" w:hanging="360"/>
      </w:pPr>
      <w:rPr>
        <w:rFonts w:ascii="Wingdings" w:hAnsi="Wingdings" w:hint="default"/>
      </w:rPr>
    </w:lvl>
    <w:lvl w:ilvl="3" w:tplc="BB7AC5C2">
      <w:start w:val="1"/>
      <w:numFmt w:val="bullet"/>
      <w:lvlText w:val=""/>
      <w:lvlJc w:val="left"/>
      <w:pPr>
        <w:ind w:left="2880" w:hanging="360"/>
      </w:pPr>
      <w:rPr>
        <w:rFonts w:ascii="Symbol" w:hAnsi="Symbol" w:hint="default"/>
      </w:rPr>
    </w:lvl>
    <w:lvl w:ilvl="4" w:tplc="4F307B70">
      <w:start w:val="1"/>
      <w:numFmt w:val="bullet"/>
      <w:lvlText w:val="o"/>
      <w:lvlJc w:val="left"/>
      <w:pPr>
        <w:ind w:left="3600" w:hanging="360"/>
      </w:pPr>
      <w:rPr>
        <w:rFonts w:ascii="Courier New" w:hAnsi="Courier New" w:hint="default"/>
      </w:rPr>
    </w:lvl>
    <w:lvl w:ilvl="5" w:tplc="D7F2E33A">
      <w:start w:val="1"/>
      <w:numFmt w:val="bullet"/>
      <w:lvlText w:val=""/>
      <w:lvlJc w:val="left"/>
      <w:pPr>
        <w:ind w:left="4320" w:hanging="360"/>
      </w:pPr>
      <w:rPr>
        <w:rFonts w:ascii="Wingdings" w:hAnsi="Wingdings" w:hint="default"/>
      </w:rPr>
    </w:lvl>
    <w:lvl w:ilvl="6" w:tplc="C83E6EAE">
      <w:start w:val="1"/>
      <w:numFmt w:val="bullet"/>
      <w:lvlText w:val=""/>
      <w:lvlJc w:val="left"/>
      <w:pPr>
        <w:ind w:left="5040" w:hanging="360"/>
      </w:pPr>
      <w:rPr>
        <w:rFonts w:ascii="Symbol" w:hAnsi="Symbol" w:hint="default"/>
      </w:rPr>
    </w:lvl>
    <w:lvl w:ilvl="7" w:tplc="74EAD70A">
      <w:start w:val="1"/>
      <w:numFmt w:val="bullet"/>
      <w:lvlText w:val="o"/>
      <w:lvlJc w:val="left"/>
      <w:pPr>
        <w:ind w:left="5760" w:hanging="360"/>
      </w:pPr>
      <w:rPr>
        <w:rFonts w:ascii="Courier New" w:hAnsi="Courier New" w:hint="default"/>
      </w:rPr>
    </w:lvl>
    <w:lvl w:ilvl="8" w:tplc="57721CC4">
      <w:start w:val="1"/>
      <w:numFmt w:val="bullet"/>
      <w:lvlText w:val=""/>
      <w:lvlJc w:val="left"/>
      <w:pPr>
        <w:ind w:left="6480" w:hanging="360"/>
      </w:pPr>
      <w:rPr>
        <w:rFonts w:ascii="Wingdings" w:hAnsi="Wingdings" w:hint="default"/>
      </w:rPr>
    </w:lvl>
  </w:abstractNum>
  <w:abstractNum w:abstractNumId="16" w15:restartNumberingAfterBreak="0">
    <w:nsid w:val="686706B5"/>
    <w:multiLevelType w:val="hybridMultilevel"/>
    <w:tmpl w:val="F50EB836"/>
    <w:lvl w:ilvl="0" w:tplc="92101CB0">
      <w:start w:val="1"/>
      <w:numFmt w:val="bullet"/>
      <w:lvlText w:val=""/>
      <w:lvlJc w:val="left"/>
      <w:pPr>
        <w:ind w:left="360" w:hanging="360"/>
      </w:pPr>
      <w:rPr>
        <w:rFonts w:ascii="Symbol" w:hAnsi="Symbol" w:hint="default"/>
      </w:rPr>
    </w:lvl>
    <w:lvl w:ilvl="1" w:tplc="DBF4E382">
      <w:start w:val="1"/>
      <w:numFmt w:val="bullet"/>
      <w:lvlText w:val="o"/>
      <w:lvlJc w:val="left"/>
      <w:pPr>
        <w:ind w:left="1440" w:hanging="360"/>
      </w:pPr>
      <w:rPr>
        <w:rFonts w:ascii="Courier New" w:hAnsi="Courier New" w:hint="default"/>
      </w:rPr>
    </w:lvl>
    <w:lvl w:ilvl="2" w:tplc="9F0624D6">
      <w:start w:val="1"/>
      <w:numFmt w:val="bullet"/>
      <w:lvlText w:val=""/>
      <w:lvlJc w:val="left"/>
      <w:pPr>
        <w:ind w:left="2160" w:hanging="360"/>
      </w:pPr>
      <w:rPr>
        <w:rFonts w:ascii="Wingdings" w:hAnsi="Wingdings" w:hint="default"/>
      </w:rPr>
    </w:lvl>
    <w:lvl w:ilvl="3" w:tplc="A8AE925E">
      <w:start w:val="1"/>
      <w:numFmt w:val="bullet"/>
      <w:lvlText w:val=""/>
      <w:lvlJc w:val="left"/>
      <w:pPr>
        <w:ind w:left="2880" w:hanging="360"/>
      </w:pPr>
      <w:rPr>
        <w:rFonts w:ascii="Symbol" w:hAnsi="Symbol" w:hint="default"/>
      </w:rPr>
    </w:lvl>
    <w:lvl w:ilvl="4" w:tplc="AB6E4A8C">
      <w:start w:val="1"/>
      <w:numFmt w:val="bullet"/>
      <w:lvlText w:val="o"/>
      <w:lvlJc w:val="left"/>
      <w:pPr>
        <w:ind w:left="3600" w:hanging="360"/>
      </w:pPr>
      <w:rPr>
        <w:rFonts w:ascii="Courier New" w:hAnsi="Courier New" w:hint="default"/>
      </w:rPr>
    </w:lvl>
    <w:lvl w:ilvl="5" w:tplc="712AEF84">
      <w:start w:val="1"/>
      <w:numFmt w:val="bullet"/>
      <w:lvlText w:val=""/>
      <w:lvlJc w:val="left"/>
      <w:pPr>
        <w:ind w:left="4320" w:hanging="360"/>
      </w:pPr>
      <w:rPr>
        <w:rFonts w:ascii="Wingdings" w:hAnsi="Wingdings" w:hint="default"/>
      </w:rPr>
    </w:lvl>
    <w:lvl w:ilvl="6" w:tplc="1DD4903C">
      <w:start w:val="1"/>
      <w:numFmt w:val="bullet"/>
      <w:lvlText w:val=""/>
      <w:lvlJc w:val="left"/>
      <w:pPr>
        <w:ind w:left="5040" w:hanging="360"/>
      </w:pPr>
      <w:rPr>
        <w:rFonts w:ascii="Symbol" w:hAnsi="Symbol" w:hint="default"/>
      </w:rPr>
    </w:lvl>
    <w:lvl w:ilvl="7" w:tplc="EC2AC37E">
      <w:start w:val="1"/>
      <w:numFmt w:val="bullet"/>
      <w:lvlText w:val="o"/>
      <w:lvlJc w:val="left"/>
      <w:pPr>
        <w:ind w:left="5760" w:hanging="360"/>
      </w:pPr>
      <w:rPr>
        <w:rFonts w:ascii="Courier New" w:hAnsi="Courier New" w:hint="default"/>
      </w:rPr>
    </w:lvl>
    <w:lvl w:ilvl="8" w:tplc="689ED2B0">
      <w:start w:val="1"/>
      <w:numFmt w:val="bullet"/>
      <w:lvlText w:val=""/>
      <w:lvlJc w:val="left"/>
      <w:pPr>
        <w:ind w:left="6480" w:hanging="360"/>
      </w:pPr>
      <w:rPr>
        <w:rFonts w:ascii="Wingdings" w:hAnsi="Wingdings" w:hint="default"/>
      </w:rPr>
    </w:lvl>
  </w:abstractNum>
  <w:abstractNum w:abstractNumId="17" w15:restartNumberingAfterBreak="0">
    <w:nsid w:val="69A5E8C8"/>
    <w:multiLevelType w:val="hybridMultilevel"/>
    <w:tmpl w:val="6EC620B6"/>
    <w:lvl w:ilvl="0" w:tplc="2DF20ED4">
      <w:start w:val="1"/>
      <w:numFmt w:val="decimal"/>
      <w:lvlText w:val="%1."/>
      <w:lvlJc w:val="left"/>
      <w:pPr>
        <w:ind w:left="720" w:hanging="360"/>
      </w:pPr>
    </w:lvl>
    <w:lvl w:ilvl="1" w:tplc="197AB64C">
      <w:start w:val="1"/>
      <w:numFmt w:val="lowerLetter"/>
      <w:lvlText w:val="%2."/>
      <w:lvlJc w:val="left"/>
      <w:pPr>
        <w:ind w:left="1440" w:hanging="360"/>
      </w:pPr>
    </w:lvl>
    <w:lvl w:ilvl="2" w:tplc="FBDA6F2E">
      <w:start w:val="1"/>
      <w:numFmt w:val="lowerRoman"/>
      <w:lvlText w:val="%3."/>
      <w:lvlJc w:val="right"/>
      <w:pPr>
        <w:ind w:left="2160" w:hanging="180"/>
      </w:pPr>
    </w:lvl>
    <w:lvl w:ilvl="3" w:tplc="B8647B60">
      <w:start w:val="1"/>
      <w:numFmt w:val="decimal"/>
      <w:lvlText w:val="%4."/>
      <w:lvlJc w:val="left"/>
      <w:pPr>
        <w:ind w:left="2880" w:hanging="360"/>
      </w:pPr>
    </w:lvl>
    <w:lvl w:ilvl="4" w:tplc="9272A9C4">
      <w:start w:val="1"/>
      <w:numFmt w:val="lowerLetter"/>
      <w:lvlText w:val="%5."/>
      <w:lvlJc w:val="left"/>
      <w:pPr>
        <w:ind w:left="3600" w:hanging="360"/>
      </w:pPr>
    </w:lvl>
    <w:lvl w:ilvl="5" w:tplc="6FB25954">
      <w:start w:val="1"/>
      <w:numFmt w:val="lowerRoman"/>
      <w:lvlText w:val="%6."/>
      <w:lvlJc w:val="right"/>
      <w:pPr>
        <w:ind w:left="4320" w:hanging="180"/>
      </w:pPr>
    </w:lvl>
    <w:lvl w:ilvl="6" w:tplc="5BB48768">
      <w:start w:val="1"/>
      <w:numFmt w:val="decimal"/>
      <w:lvlText w:val="%7."/>
      <w:lvlJc w:val="left"/>
      <w:pPr>
        <w:ind w:left="5040" w:hanging="360"/>
      </w:pPr>
    </w:lvl>
    <w:lvl w:ilvl="7" w:tplc="0C62809C">
      <w:start w:val="1"/>
      <w:numFmt w:val="lowerLetter"/>
      <w:lvlText w:val="%8."/>
      <w:lvlJc w:val="left"/>
      <w:pPr>
        <w:ind w:left="5760" w:hanging="360"/>
      </w:pPr>
    </w:lvl>
    <w:lvl w:ilvl="8" w:tplc="56940888">
      <w:start w:val="1"/>
      <w:numFmt w:val="lowerRoman"/>
      <w:lvlText w:val="%9."/>
      <w:lvlJc w:val="right"/>
      <w:pPr>
        <w:ind w:left="6480" w:hanging="180"/>
      </w:pPr>
    </w:lvl>
  </w:abstractNum>
  <w:abstractNum w:abstractNumId="18" w15:restartNumberingAfterBreak="0">
    <w:nsid w:val="6BAF6CFC"/>
    <w:multiLevelType w:val="hybridMultilevel"/>
    <w:tmpl w:val="B2C0E13C"/>
    <w:lvl w:ilvl="0" w:tplc="5606AAA4">
      <w:start w:val="1"/>
      <w:numFmt w:val="bullet"/>
      <w:lvlText w:val=""/>
      <w:lvlJc w:val="left"/>
      <w:pPr>
        <w:ind w:left="720" w:hanging="360"/>
      </w:pPr>
      <w:rPr>
        <w:rFonts w:ascii="Symbol" w:hAnsi="Symbol" w:hint="default"/>
      </w:rPr>
    </w:lvl>
    <w:lvl w:ilvl="1" w:tplc="E3B08394">
      <w:start w:val="1"/>
      <w:numFmt w:val="bullet"/>
      <w:lvlText w:val="o"/>
      <w:lvlJc w:val="left"/>
      <w:pPr>
        <w:ind w:left="1440" w:hanging="360"/>
      </w:pPr>
      <w:rPr>
        <w:rFonts w:ascii="Courier New" w:hAnsi="Courier New" w:hint="default"/>
      </w:rPr>
    </w:lvl>
    <w:lvl w:ilvl="2" w:tplc="332CA722">
      <w:start w:val="1"/>
      <w:numFmt w:val="bullet"/>
      <w:lvlText w:val=""/>
      <w:lvlJc w:val="left"/>
      <w:pPr>
        <w:ind w:left="2160" w:hanging="360"/>
      </w:pPr>
      <w:rPr>
        <w:rFonts w:ascii="Wingdings" w:hAnsi="Wingdings" w:hint="default"/>
      </w:rPr>
    </w:lvl>
    <w:lvl w:ilvl="3" w:tplc="5ACC9886">
      <w:start w:val="1"/>
      <w:numFmt w:val="bullet"/>
      <w:lvlText w:val=""/>
      <w:lvlJc w:val="left"/>
      <w:pPr>
        <w:ind w:left="2880" w:hanging="360"/>
      </w:pPr>
      <w:rPr>
        <w:rFonts w:ascii="Symbol" w:hAnsi="Symbol" w:hint="default"/>
      </w:rPr>
    </w:lvl>
    <w:lvl w:ilvl="4" w:tplc="F81845B6">
      <w:start w:val="1"/>
      <w:numFmt w:val="bullet"/>
      <w:lvlText w:val="o"/>
      <w:lvlJc w:val="left"/>
      <w:pPr>
        <w:ind w:left="3600" w:hanging="360"/>
      </w:pPr>
      <w:rPr>
        <w:rFonts w:ascii="Courier New" w:hAnsi="Courier New" w:hint="default"/>
      </w:rPr>
    </w:lvl>
    <w:lvl w:ilvl="5" w:tplc="E7EE3F42">
      <w:start w:val="1"/>
      <w:numFmt w:val="bullet"/>
      <w:lvlText w:val=""/>
      <w:lvlJc w:val="left"/>
      <w:pPr>
        <w:ind w:left="4320" w:hanging="360"/>
      </w:pPr>
      <w:rPr>
        <w:rFonts w:ascii="Wingdings" w:hAnsi="Wingdings" w:hint="default"/>
      </w:rPr>
    </w:lvl>
    <w:lvl w:ilvl="6" w:tplc="21CCD08A">
      <w:start w:val="1"/>
      <w:numFmt w:val="bullet"/>
      <w:lvlText w:val=""/>
      <w:lvlJc w:val="left"/>
      <w:pPr>
        <w:ind w:left="5040" w:hanging="360"/>
      </w:pPr>
      <w:rPr>
        <w:rFonts w:ascii="Symbol" w:hAnsi="Symbol" w:hint="default"/>
      </w:rPr>
    </w:lvl>
    <w:lvl w:ilvl="7" w:tplc="F51CC126">
      <w:start w:val="1"/>
      <w:numFmt w:val="bullet"/>
      <w:lvlText w:val="o"/>
      <w:lvlJc w:val="left"/>
      <w:pPr>
        <w:ind w:left="5760" w:hanging="360"/>
      </w:pPr>
      <w:rPr>
        <w:rFonts w:ascii="Courier New" w:hAnsi="Courier New" w:hint="default"/>
      </w:rPr>
    </w:lvl>
    <w:lvl w:ilvl="8" w:tplc="47701630">
      <w:start w:val="1"/>
      <w:numFmt w:val="bullet"/>
      <w:lvlText w:val=""/>
      <w:lvlJc w:val="left"/>
      <w:pPr>
        <w:ind w:left="6480" w:hanging="360"/>
      </w:pPr>
      <w:rPr>
        <w:rFonts w:ascii="Wingdings" w:hAnsi="Wingdings" w:hint="default"/>
      </w:rPr>
    </w:lvl>
  </w:abstractNum>
  <w:abstractNum w:abstractNumId="19" w15:restartNumberingAfterBreak="0">
    <w:nsid w:val="6D3C4575"/>
    <w:multiLevelType w:val="hybridMultilevel"/>
    <w:tmpl w:val="6664735E"/>
    <w:lvl w:ilvl="0" w:tplc="6408F142">
      <w:start w:val="1"/>
      <w:numFmt w:val="bullet"/>
      <w:lvlText w:val=""/>
      <w:lvlJc w:val="left"/>
      <w:pPr>
        <w:ind w:left="720" w:hanging="360"/>
      </w:pPr>
      <w:rPr>
        <w:rFonts w:ascii="Symbol" w:hAnsi="Symbol" w:hint="default"/>
      </w:rPr>
    </w:lvl>
    <w:lvl w:ilvl="1" w:tplc="FEFA56F2">
      <w:start w:val="1"/>
      <w:numFmt w:val="bullet"/>
      <w:lvlText w:val="o"/>
      <w:lvlJc w:val="left"/>
      <w:pPr>
        <w:ind w:left="1440" w:hanging="360"/>
      </w:pPr>
      <w:rPr>
        <w:rFonts w:ascii="Courier New" w:hAnsi="Courier New" w:hint="default"/>
      </w:rPr>
    </w:lvl>
    <w:lvl w:ilvl="2" w:tplc="D9BE057E">
      <w:start w:val="1"/>
      <w:numFmt w:val="bullet"/>
      <w:lvlText w:val=""/>
      <w:lvlJc w:val="left"/>
      <w:pPr>
        <w:ind w:left="2160" w:hanging="360"/>
      </w:pPr>
      <w:rPr>
        <w:rFonts w:ascii="Wingdings" w:hAnsi="Wingdings" w:hint="default"/>
      </w:rPr>
    </w:lvl>
    <w:lvl w:ilvl="3" w:tplc="289E8252">
      <w:start w:val="1"/>
      <w:numFmt w:val="bullet"/>
      <w:lvlText w:val=""/>
      <w:lvlJc w:val="left"/>
      <w:pPr>
        <w:ind w:left="2880" w:hanging="360"/>
      </w:pPr>
      <w:rPr>
        <w:rFonts w:ascii="Symbol" w:hAnsi="Symbol" w:hint="default"/>
      </w:rPr>
    </w:lvl>
    <w:lvl w:ilvl="4" w:tplc="EFDEBF5E">
      <w:start w:val="1"/>
      <w:numFmt w:val="bullet"/>
      <w:lvlText w:val="o"/>
      <w:lvlJc w:val="left"/>
      <w:pPr>
        <w:ind w:left="3600" w:hanging="360"/>
      </w:pPr>
      <w:rPr>
        <w:rFonts w:ascii="Courier New" w:hAnsi="Courier New" w:hint="default"/>
      </w:rPr>
    </w:lvl>
    <w:lvl w:ilvl="5" w:tplc="24A64322">
      <w:start w:val="1"/>
      <w:numFmt w:val="bullet"/>
      <w:lvlText w:val=""/>
      <w:lvlJc w:val="left"/>
      <w:pPr>
        <w:ind w:left="4320" w:hanging="360"/>
      </w:pPr>
      <w:rPr>
        <w:rFonts w:ascii="Wingdings" w:hAnsi="Wingdings" w:hint="default"/>
      </w:rPr>
    </w:lvl>
    <w:lvl w:ilvl="6" w:tplc="CDB8B960">
      <w:start w:val="1"/>
      <w:numFmt w:val="bullet"/>
      <w:lvlText w:val=""/>
      <w:lvlJc w:val="left"/>
      <w:pPr>
        <w:ind w:left="5040" w:hanging="360"/>
      </w:pPr>
      <w:rPr>
        <w:rFonts w:ascii="Symbol" w:hAnsi="Symbol" w:hint="default"/>
      </w:rPr>
    </w:lvl>
    <w:lvl w:ilvl="7" w:tplc="12BE44AC">
      <w:start w:val="1"/>
      <w:numFmt w:val="bullet"/>
      <w:lvlText w:val="o"/>
      <w:lvlJc w:val="left"/>
      <w:pPr>
        <w:ind w:left="5760" w:hanging="360"/>
      </w:pPr>
      <w:rPr>
        <w:rFonts w:ascii="Courier New" w:hAnsi="Courier New" w:hint="default"/>
      </w:rPr>
    </w:lvl>
    <w:lvl w:ilvl="8" w:tplc="E1DA19B0">
      <w:start w:val="1"/>
      <w:numFmt w:val="bullet"/>
      <w:lvlText w:val=""/>
      <w:lvlJc w:val="left"/>
      <w:pPr>
        <w:ind w:left="6480" w:hanging="360"/>
      </w:pPr>
      <w:rPr>
        <w:rFonts w:ascii="Wingdings" w:hAnsi="Wingdings" w:hint="default"/>
      </w:rPr>
    </w:lvl>
  </w:abstractNum>
  <w:abstractNum w:abstractNumId="20" w15:restartNumberingAfterBreak="0">
    <w:nsid w:val="763818DA"/>
    <w:multiLevelType w:val="hybridMultilevel"/>
    <w:tmpl w:val="743A6472"/>
    <w:lvl w:ilvl="0" w:tplc="C150C576">
      <w:start w:val="1"/>
      <w:numFmt w:val="bullet"/>
      <w:lvlText w:val=""/>
      <w:lvlJc w:val="left"/>
      <w:pPr>
        <w:ind w:left="720" w:hanging="360"/>
      </w:pPr>
      <w:rPr>
        <w:rFonts w:ascii="Symbol" w:hAnsi="Symbol" w:hint="default"/>
      </w:rPr>
    </w:lvl>
    <w:lvl w:ilvl="1" w:tplc="C7EE7C24">
      <w:start w:val="1"/>
      <w:numFmt w:val="bullet"/>
      <w:lvlText w:val="o"/>
      <w:lvlJc w:val="left"/>
      <w:pPr>
        <w:ind w:left="1440" w:hanging="360"/>
      </w:pPr>
      <w:rPr>
        <w:rFonts w:ascii="Courier New" w:hAnsi="Courier New" w:hint="default"/>
      </w:rPr>
    </w:lvl>
    <w:lvl w:ilvl="2" w:tplc="EAF092DA">
      <w:start w:val="1"/>
      <w:numFmt w:val="bullet"/>
      <w:lvlText w:val=""/>
      <w:lvlJc w:val="left"/>
      <w:pPr>
        <w:ind w:left="2160" w:hanging="360"/>
      </w:pPr>
      <w:rPr>
        <w:rFonts w:ascii="Wingdings" w:hAnsi="Wingdings" w:hint="default"/>
      </w:rPr>
    </w:lvl>
    <w:lvl w:ilvl="3" w:tplc="3D0EA37A">
      <w:start w:val="1"/>
      <w:numFmt w:val="bullet"/>
      <w:lvlText w:val=""/>
      <w:lvlJc w:val="left"/>
      <w:pPr>
        <w:ind w:left="2880" w:hanging="360"/>
      </w:pPr>
      <w:rPr>
        <w:rFonts w:ascii="Symbol" w:hAnsi="Symbol" w:hint="default"/>
      </w:rPr>
    </w:lvl>
    <w:lvl w:ilvl="4" w:tplc="09A8D660">
      <w:start w:val="1"/>
      <w:numFmt w:val="bullet"/>
      <w:lvlText w:val="o"/>
      <w:lvlJc w:val="left"/>
      <w:pPr>
        <w:ind w:left="3600" w:hanging="360"/>
      </w:pPr>
      <w:rPr>
        <w:rFonts w:ascii="Courier New" w:hAnsi="Courier New" w:hint="default"/>
      </w:rPr>
    </w:lvl>
    <w:lvl w:ilvl="5" w:tplc="D4DECAA8">
      <w:start w:val="1"/>
      <w:numFmt w:val="bullet"/>
      <w:lvlText w:val=""/>
      <w:lvlJc w:val="left"/>
      <w:pPr>
        <w:ind w:left="4320" w:hanging="360"/>
      </w:pPr>
      <w:rPr>
        <w:rFonts w:ascii="Wingdings" w:hAnsi="Wingdings" w:hint="default"/>
      </w:rPr>
    </w:lvl>
    <w:lvl w:ilvl="6" w:tplc="48DA4CC0">
      <w:start w:val="1"/>
      <w:numFmt w:val="bullet"/>
      <w:lvlText w:val=""/>
      <w:lvlJc w:val="left"/>
      <w:pPr>
        <w:ind w:left="5040" w:hanging="360"/>
      </w:pPr>
      <w:rPr>
        <w:rFonts w:ascii="Symbol" w:hAnsi="Symbol" w:hint="default"/>
      </w:rPr>
    </w:lvl>
    <w:lvl w:ilvl="7" w:tplc="B98E1B1A">
      <w:start w:val="1"/>
      <w:numFmt w:val="bullet"/>
      <w:lvlText w:val="o"/>
      <w:lvlJc w:val="left"/>
      <w:pPr>
        <w:ind w:left="5760" w:hanging="360"/>
      </w:pPr>
      <w:rPr>
        <w:rFonts w:ascii="Courier New" w:hAnsi="Courier New" w:hint="default"/>
      </w:rPr>
    </w:lvl>
    <w:lvl w:ilvl="8" w:tplc="1FE0561A">
      <w:start w:val="1"/>
      <w:numFmt w:val="bullet"/>
      <w:lvlText w:val=""/>
      <w:lvlJc w:val="left"/>
      <w:pPr>
        <w:ind w:left="6480" w:hanging="360"/>
      </w:pPr>
      <w:rPr>
        <w:rFonts w:ascii="Wingdings" w:hAnsi="Wingdings" w:hint="default"/>
      </w:rPr>
    </w:lvl>
  </w:abstractNum>
  <w:abstractNum w:abstractNumId="21" w15:restartNumberingAfterBreak="0">
    <w:nsid w:val="77EE8AD2"/>
    <w:multiLevelType w:val="hybridMultilevel"/>
    <w:tmpl w:val="437A2E4A"/>
    <w:lvl w:ilvl="0" w:tplc="347E1CAA">
      <w:start w:val="1"/>
      <w:numFmt w:val="bullet"/>
      <w:lvlText w:val=""/>
      <w:lvlJc w:val="left"/>
      <w:pPr>
        <w:ind w:left="360" w:hanging="360"/>
      </w:pPr>
      <w:rPr>
        <w:rFonts w:ascii="Symbol" w:hAnsi="Symbol" w:hint="default"/>
      </w:rPr>
    </w:lvl>
    <w:lvl w:ilvl="1" w:tplc="01AC8A4A">
      <w:start w:val="1"/>
      <w:numFmt w:val="bullet"/>
      <w:lvlText w:val="o"/>
      <w:lvlJc w:val="left"/>
      <w:pPr>
        <w:ind w:left="1440" w:hanging="360"/>
      </w:pPr>
      <w:rPr>
        <w:rFonts w:ascii="Courier New" w:hAnsi="Courier New" w:hint="default"/>
      </w:rPr>
    </w:lvl>
    <w:lvl w:ilvl="2" w:tplc="A4ACEABE">
      <w:start w:val="1"/>
      <w:numFmt w:val="bullet"/>
      <w:lvlText w:val=""/>
      <w:lvlJc w:val="left"/>
      <w:pPr>
        <w:ind w:left="2160" w:hanging="360"/>
      </w:pPr>
      <w:rPr>
        <w:rFonts w:ascii="Wingdings" w:hAnsi="Wingdings" w:hint="default"/>
      </w:rPr>
    </w:lvl>
    <w:lvl w:ilvl="3" w:tplc="17E633FE">
      <w:start w:val="1"/>
      <w:numFmt w:val="bullet"/>
      <w:lvlText w:val=""/>
      <w:lvlJc w:val="left"/>
      <w:pPr>
        <w:ind w:left="2880" w:hanging="360"/>
      </w:pPr>
      <w:rPr>
        <w:rFonts w:ascii="Symbol" w:hAnsi="Symbol" w:hint="default"/>
      </w:rPr>
    </w:lvl>
    <w:lvl w:ilvl="4" w:tplc="1D82711E">
      <w:start w:val="1"/>
      <w:numFmt w:val="bullet"/>
      <w:lvlText w:val="o"/>
      <w:lvlJc w:val="left"/>
      <w:pPr>
        <w:ind w:left="3600" w:hanging="360"/>
      </w:pPr>
      <w:rPr>
        <w:rFonts w:ascii="Courier New" w:hAnsi="Courier New" w:hint="default"/>
      </w:rPr>
    </w:lvl>
    <w:lvl w:ilvl="5" w:tplc="E6281A6C">
      <w:start w:val="1"/>
      <w:numFmt w:val="bullet"/>
      <w:lvlText w:val=""/>
      <w:lvlJc w:val="left"/>
      <w:pPr>
        <w:ind w:left="4320" w:hanging="360"/>
      </w:pPr>
      <w:rPr>
        <w:rFonts w:ascii="Wingdings" w:hAnsi="Wingdings" w:hint="default"/>
      </w:rPr>
    </w:lvl>
    <w:lvl w:ilvl="6" w:tplc="DF84479C">
      <w:start w:val="1"/>
      <w:numFmt w:val="bullet"/>
      <w:lvlText w:val=""/>
      <w:lvlJc w:val="left"/>
      <w:pPr>
        <w:ind w:left="5040" w:hanging="360"/>
      </w:pPr>
      <w:rPr>
        <w:rFonts w:ascii="Symbol" w:hAnsi="Symbol" w:hint="default"/>
      </w:rPr>
    </w:lvl>
    <w:lvl w:ilvl="7" w:tplc="A7783948">
      <w:start w:val="1"/>
      <w:numFmt w:val="bullet"/>
      <w:lvlText w:val="o"/>
      <w:lvlJc w:val="left"/>
      <w:pPr>
        <w:ind w:left="5760" w:hanging="360"/>
      </w:pPr>
      <w:rPr>
        <w:rFonts w:ascii="Courier New" w:hAnsi="Courier New" w:hint="default"/>
      </w:rPr>
    </w:lvl>
    <w:lvl w:ilvl="8" w:tplc="D5EC5364">
      <w:start w:val="1"/>
      <w:numFmt w:val="bullet"/>
      <w:lvlText w:val=""/>
      <w:lvlJc w:val="left"/>
      <w:pPr>
        <w:ind w:left="6480" w:hanging="360"/>
      </w:pPr>
      <w:rPr>
        <w:rFonts w:ascii="Wingdings" w:hAnsi="Wingdings" w:hint="default"/>
      </w:rPr>
    </w:lvl>
  </w:abstractNum>
  <w:abstractNum w:abstractNumId="22" w15:restartNumberingAfterBreak="0">
    <w:nsid w:val="7AA5AE8F"/>
    <w:multiLevelType w:val="hybridMultilevel"/>
    <w:tmpl w:val="2BCC96CC"/>
    <w:lvl w:ilvl="0" w:tplc="BCBACDC8">
      <w:start w:val="1"/>
      <w:numFmt w:val="bullet"/>
      <w:lvlText w:val="o"/>
      <w:lvlJc w:val="left"/>
      <w:pPr>
        <w:ind w:left="720" w:hanging="360"/>
      </w:pPr>
      <w:rPr>
        <w:rFonts w:ascii="Courier New" w:hAnsi="Courier New" w:hint="default"/>
      </w:rPr>
    </w:lvl>
    <w:lvl w:ilvl="1" w:tplc="F1285282">
      <w:start w:val="1"/>
      <w:numFmt w:val="bullet"/>
      <w:lvlText w:val="o"/>
      <w:lvlJc w:val="left"/>
      <w:pPr>
        <w:ind w:left="1440" w:hanging="360"/>
      </w:pPr>
      <w:rPr>
        <w:rFonts w:ascii="Courier New" w:hAnsi="Courier New" w:hint="default"/>
      </w:rPr>
    </w:lvl>
    <w:lvl w:ilvl="2" w:tplc="A1E66ECC">
      <w:start w:val="1"/>
      <w:numFmt w:val="bullet"/>
      <w:lvlText w:val=""/>
      <w:lvlJc w:val="left"/>
      <w:pPr>
        <w:ind w:left="2160" w:hanging="360"/>
      </w:pPr>
      <w:rPr>
        <w:rFonts w:ascii="Wingdings" w:hAnsi="Wingdings" w:hint="default"/>
      </w:rPr>
    </w:lvl>
    <w:lvl w:ilvl="3" w:tplc="2518563E">
      <w:start w:val="1"/>
      <w:numFmt w:val="bullet"/>
      <w:lvlText w:val=""/>
      <w:lvlJc w:val="left"/>
      <w:pPr>
        <w:ind w:left="2880" w:hanging="360"/>
      </w:pPr>
      <w:rPr>
        <w:rFonts w:ascii="Symbol" w:hAnsi="Symbol" w:hint="default"/>
      </w:rPr>
    </w:lvl>
    <w:lvl w:ilvl="4" w:tplc="F6525ACE">
      <w:start w:val="1"/>
      <w:numFmt w:val="bullet"/>
      <w:lvlText w:val="o"/>
      <w:lvlJc w:val="left"/>
      <w:pPr>
        <w:ind w:left="3600" w:hanging="360"/>
      </w:pPr>
      <w:rPr>
        <w:rFonts w:ascii="Courier New" w:hAnsi="Courier New" w:hint="default"/>
      </w:rPr>
    </w:lvl>
    <w:lvl w:ilvl="5" w:tplc="21A28DD4">
      <w:start w:val="1"/>
      <w:numFmt w:val="bullet"/>
      <w:lvlText w:val=""/>
      <w:lvlJc w:val="left"/>
      <w:pPr>
        <w:ind w:left="4320" w:hanging="360"/>
      </w:pPr>
      <w:rPr>
        <w:rFonts w:ascii="Wingdings" w:hAnsi="Wingdings" w:hint="default"/>
      </w:rPr>
    </w:lvl>
    <w:lvl w:ilvl="6" w:tplc="6114AF4C">
      <w:start w:val="1"/>
      <w:numFmt w:val="bullet"/>
      <w:lvlText w:val=""/>
      <w:lvlJc w:val="left"/>
      <w:pPr>
        <w:ind w:left="5040" w:hanging="360"/>
      </w:pPr>
      <w:rPr>
        <w:rFonts w:ascii="Symbol" w:hAnsi="Symbol" w:hint="default"/>
      </w:rPr>
    </w:lvl>
    <w:lvl w:ilvl="7" w:tplc="9746DF52">
      <w:start w:val="1"/>
      <w:numFmt w:val="bullet"/>
      <w:lvlText w:val="o"/>
      <w:lvlJc w:val="left"/>
      <w:pPr>
        <w:ind w:left="5760" w:hanging="360"/>
      </w:pPr>
      <w:rPr>
        <w:rFonts w:ascii="Courier New" w:hAnsi="Courier New" w:hint="default"/>
      </w:rPr>
    </w:lvl>
    <w:lvl w:ilvl="8" w:tplc="E06C4152">
      <w:start w:val="1"/>
      <w:numFmt w:val="bullet"/>
      <w:lvlText w:val=""/>
      <w:lvlJc w:val="left"/>
      <w:pPr>
        <w:ind w:left="6480" w:hanging="360"/>
      </w:pPr>
      <w:rPr>
        <w:rFonts w:ascii="Wingdings" w:hAnsi="Wingdings" w:hint="default"/>
      </w:rPr>
    </w:lvl>
  </w:abstractNum>
  <w:abstractNum w:abstractNumId="23" w15:restartNumberingAfterBreak="0">
    <w:nsid w:val="7E66582B"/>
    <w:multiLevelType w:val="hybridMultilevel"/>
    <w:tmpl w:val="BCE672EE"/>
    <w:lvl w:ilvl="0" w:tplc="6FDCBBC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2415481">
    <w:abstractNumId w:val="22"/>
  </w:num>
  <w:num w:numId="2" w16cid:durableId="1430078866">
    <w:abstractNumId w:val="19"/>
  </w:num>
  <w:num w:numId="3" w16cid:durableId="1036004232">
    <w:abstractNumId w:val="2"/>
  </w:num>
  <w:num w:numId="4" w16cid:durableId="699817527">
    <w:abstractNumId w:val="1"/>
  </w:num>
  <w:num w:numId="5" w16cid:durableId="707069947">
    <w:abstractNumId w:val="7"/>
  </w:num>
  <w:num w:numId="6" w16cid:durableId="1698039943">
    <w:abstractNumId w:val="17"/>
  </w:num>
  <w:num w:numId="7" w16cid:durableId="1361739509">
    <w:abstractNumId w:val="10"/>
  </w:num>
  <w:num w:numId="8" w16cid:durableId="1265839848">
    <w:abstractNumId w:val="6"/>
  </w:num>
  <w:num w:numId="9" w16cid:durableId="1203783379">
    <w:abstractNumId w:val="15"/>
  </w:num>
  <w:num w:numId="10" w16cid:durableId="1213419115">
    <w:abstractNumId w:val="9"/>
  </w:num>
  <w:num w:numId="11" w16cid:durableId="687298106">
    <w:abstractNumId w:val="4"/>
  </w:num>
  <w:num w:numId="12" w16cid:durableId="614872308">
    <w:abstractNumId w:val="0"/>
  </w:num>
  <w:num w:numId="13" w16cid:durableId="785851948">
    <w:abstractNumId w:val="13"/>
  </w:num>
  <w:num w:numId="14" w16cid:durableId="722487122">
    <w:abstractNumId w:val="11"/>
  </w:num>
  <w:num w:numId="15" w16cid:durableId="1754355836">
    <w:abstractNumId w:val="3"/>
  </w:num>
  <w:num w:numId="16" w16cid:durableId="1599559144">
    <w:abstractNumId w:val="14"/>
  </w:num>
  <w:num w:numId="17" w16cid:durableId="2129004816">
    <w:abstractNumId w:val="18"/>
  </w:num>
  <w:num w:numId="18" w16cid:durableId="1841777953">
    <w:abstractNumId w:val="5"/>
  </w:num>
  <w:num w:numId="19" w16cid:durableId="556938033">
    <w:abstractNumId w:val="16"/>
  </w:num>
  <w:num w:numId="20" w16cid:durableId="662468588">
    <w:abstractNumId w:val="21"/>
  </w:num>
  <w:num w:numId="21" w16cid:durableId="1505049698">
    <w:abstractNumId w:val="20"/>
  </w:num>
  <w:num w:numId="22" w16cid:durableId="1116867654">
    <w:abstractNumId w:val="8"/>
  </w:num>
  <w:num w:numId="23" w16cid:durableId="369458279">
    <w:abstractNumId w:val="12"/>
  </w:num>
  <w:num w:numId="24" w16cid:durableId="10161543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15A66A4"/>
    <w:rsid w:val="000030A1"/>
    <w:rsid w:val="00003A6B"/>
    <w:rsid w:val="00007F2C"/>
    <w:rsid w:val="00011754"/>
    <w:rsid w:val="00012612"/>
    <w:rsid w:val="00012903"/>
    <w:rsid w:val="00012BAB"/>
    <w:rsid w:val="00013E39"/>
    <w:rsid w:val="000141B3"/>
    <w:rsid w:val="000153DE"/>
    <w:rsid w:val="00015D34"/>
    <w:rsid w:val="00016BF8"/>
    <w:rsid w:val="00016CD2"/>
    <w:rsid w:val="0001791E"/>
    <w:rsid w:val="00020F88"/>
    <w:rsid w:val="00021F52"/>
    <w:rsid w:val="00023D44"/>
    <w:rsid w:val="00024C8E"/>
    <w:rsid w:val="00026C84"/>
    <w:rsid w:val="00026E6C"/>
    <w:rsid w:val="00027518"/>
    <w:rsid w:val="00027783"/>
    <w:rsid w:val="00027DE6"/>
    <w:rsid w:val="000304FB"/>
    <w:rsid w:val="000305F6"/>
    <w:rsid w:val="000313CA"/>
    <w:rsid w:val="00031F5A"/>
    <w:rsid w:val="000322FD"/>
    <w:rsid w:val="00032E46"/>
    <w:rsid w:val="000349F0"/>
    <w:rsid w:val="000367D0"/>
    <w:rsid w:val="00036CEC"/>
    <w:rsid w:val="00037680"/>
    <w:rsid w:val="00037F7A"/>
    <w:rsid w:val="000433FA"/>
    <w:rsid w:val="00044A4C"/>
    <w:rsid w:val="00045F84"/>
    <w:rsid w:val="00046168"/>
    <w:rsid w:val="00047143"/>
    <w:rsid w:val="00055BC8"/>
    <w:rsid w:val="00057880"/>
    <w:rsid w:val="00062EB2"/>
    <w:rsid w:val="00071EE0"/>
    <w:rsid w:val="00073D74"/>
    <w:rsid w:val="0007716D"/>
    <w:rsid w:val="00080DEA"/>
    <w:rsid w:val="00080F81"/>
    <w:rsid w:val="00081297"/>
    <w:rsid w:val="000829ED"/>
    <w:rsid w:val="00082FCD"/>
    <w:rsid w:val="00083A15"/>
    <w:rsid w:val="00084A85"/>
    <w:rsid w:val="00086AD2"/>
    <w:rsid w:val="00090AB9"/>
    <w:rsid w:val="000A411B"/>
    <w:rsid w:val="000A6E0D"/>
    <w:rsid w:val="000B03FC"/>
    <w:rsid w:val="000B2402"/>
    <w:rsid w:val="000B272E"/>
    <w:rsid w:val="000B296F"/>
    <w:rsid w:val="000B2A91"/>
    <w:rsid w:val="000B3166"/>
    <w:rsid w:val="000B47A3"/>
    <w:rsid w:val="000B56AF"/>
    <w:rsid w:val="000B5E72"/>
    <w:rsid w:val="000B5F99"/>
    <w:rsid w:val="000C1EF4"/>
    <w:rsid w:val="000C261D"/>
    <w:rsid w:val="000C33A4"/>
    <w:rsid w:val="000C6579"/>
    <w:rsid w:val="000C687A"/>
    <w:rsid w:val="000C7CA4"/>
    <w:rsid w:val="000C7F8F"/>
    <w:rsid w:val="000D0496"/>
    <w:rsid w:val="000D04EA"/>
    <w:rsid w:val="000D3206"/>
    <w:rsid w:val="000D35DC"/>
    <w:rsid w:val="000D6038"/>
    <w:rsid w:val="000D784C"/>
    <w:rsid w:val="000E17B7"/>
    <w:rsid w:val="000E2E2D"/>
    <w:rsid w:val="000E3C30"/>
    <w:rsid w:val="000E41B4"/>
    <w:rsid w:val="000E434A"/>
    <w:rsid w:val="000E4A6A"/>
    <w:rsid w:val="000E73DA"/>
    <w:rsid w:val="000F049E"/>
    <w:rsid w:val="000F1C7B"/>
    <w:rsid w:val="000F20A2"/>
    <w:rsid w:val="000F3342"/>
    <w:rsid w:val="000F689B"/>
    <w:rsid w:val="000F7F52"/>
    <w:rsid w:val="001012D2"/>
    <w:rsid w:val="00101580"/>
    <w:rsid w:val="00101EA4"/>
    <w:rsid w:val="00102578"/>
    <w:rsid w:val="001066FA"/>
    <w:rsid w:val="001069C2"/>
    <w:rsid w:val="0010736E"/>
    <w:rsid w:val="00110FCD"/>
    <w:rsid w:val="00112C03"/>
    <w:rsid w:val="001130E8"/>
    <w:rsid w:val="00114AEF"/>
    <w:rsid w:val="00115821"/>
    <w:rsid w:val="0011648B"/>
    <w:rsid w:val="00120004"/>
    <w:rsid w:val="00122154"/>
    <w:rsid w:val="00124B0F"/>
    <w:rsid w:val="00125414"/>
    <w:rsid w:val="00125940"/>
    <w:rsid w:val="00125A9B"/>
    <w:rsid w:val="00133186"/>
    <w:rsid w:val="001355F9"/>
    <w:rsid w:val="00140C0F"/>
    <w:rsid w:val="00141522"/>
    <w:rsid w:val="00147A54"/>
    <w:rsid w:val="00152FA7"/>
    <w:rsid w:val="0015479B"/>
    <w:rsid w:val="00156E65"/>
    <w:rsid w:val="00160287"/>
    <w:rsid w:val="001613EB"/>
    <w:rsid w:val="0016164B"/>
    <w:rsid w:val="001618F2"/>
    <w:rsid w:val="00161D9C"/>
    <w:rsid w:val="00162074"/>
    <w:rsid w:val="00162D1B"/>
    <w:rsid w:val="001635C8"/>
    <w:rsid w:val="00170F30"/>
    <w:rsid w:val="00171DE4"/>
    <w:rsid w:val="001724A3"/>
    <w:rsid w:val="00173E6C"/>
    <w:rsid w:val="001749CE"/>
    <w:rsid w:val="00174A9B"/>
    <w:rsid w:val="001764C6"/>
    <w:rsid w:val="0017712F"/>
    <w:rsid w:val="00177AD7"/>
    <w:rsid w:val="00180F7B"/>
    <w:rsid w:val="0018257B"/>
    <w:rsid w:val="00183C83"/>
    <w:rsid w:val="00185CC7"/>
    <w:rsid w:val="001873D4"/>
    <w:rsid w:val="00192AD3"/>
    <w:rsid w:val="00194DDD"/>
    <w:rsid w:val="001951AE"/>
    <w:rsid w:val="00195424"/>
    <w:rsid w:val="00195CC1"/>
    <w:rsid w:val="0019777C"/>
    <w:rsid w:val="00197AC5"/>
    <w:rsid w:val="001A088E"/>
    <w:rsid w:val="001A2AD7"/>
    <w:rsid w:val="001B10CF"/>
    <w:rsid w:val="001B3DA0"/>
    <w:rsid w:val="001B5204"/>
    <w:rsid w:val="001B5306"/>
    <w:rsid w:val="001B6EDC"/>
    <w:rsid w:val="001B7642"/>
    <w:rsid w:val="001B7FAF"/>
    <w:rsid w:val="001C1E2A"/>
    <w:rsid w:val="001C214D"/>
    <w:rsid w:val="001C274D"/>
    <w:rsid w:val="001C28E0"/>
    <w:rsid w:val="001C3AAE"/>
    <w:rsid w:val="001C3F9F"/>
    <w:rsid w:val="001C4F45"/>
    <w:rsid w:val="001C4F73"/>
    <w:rsid w:val="001C5389"/>
    <w:rsid w:val="001D03B4"/>
    <w:rsid w:val="001D0F65"/>
    <w:rsid w:val="001D1F15"/>
    <w:rsid w:val="001D6837"/>
    <w:rsid w:val="001D6B7F"/>
    <w:rsid w:val="001D6D46"/>
    <w:rsid w:val="001E0075"/>
    <w:rsid w:val="001E0FC9"/>
    <w:rsid w:val="001E5E19"/>
    <w:rsid w:val="001E7048"/>
    <w:rsid w:val="001F0A45"/>
    <w:rsid w:val="001F284A"/>
    <w:rsid w:val="001F2E85"/>
    <w:rsid w:val="001F633C"/>
    <w:rsid w:val="00200E1C"/>
    <w:rsid w:val="002025D1"/>
    <w:rsid w:val="00203157"/>
    <w:rsid w:val="00204DA6"/>
    <w:rsid w:val="002054FE"/>
    <w:rsid w:val="00207405"/>
    <w:rsid w:val="0020755E"/>
    <w:rsid w:val="00211E67"/>
    <w:rsid w:val="00216381"/>
    <w:rsid w:val="00217CA1"/>
    <w:rsid w:val="0022030D"/>
    <w:rsid w:val="00221507"/>
    <w:rsid w:val="0022250B"/>
    <w:rsid w:val="0022369B"/>
    <w:rsid w:val="00223C50"/>
    <w:rsid w:val="00224713"/>
    <w:rsid w:val="00224B37"/>
    <w:rsid w:val="00226F62"/>
    <w:rsid w:val="00233C54"/>
    <w:rsid w:val="00236299"/>
    <w:rsid w:val="0023686F"/>
    <w:rsid w:val="0024077A"/>
    <w:rsid w:val="00241C62"/>
    <w:rsid w:val="00243213"/>
    <w:rsid w:val="002472C0"/>
    <w:rsid w:val="00251378"/>
    <w:rsid w:val="00251DC6"/>
    <w:rsid w:val="00253F3D"/>
    <w:rsid w:val="00255F55"/>
    <w:rsid w:val="002568D0"/>
    <w:rsid w:val="00256D35"/>
    <w:rsid w:val="00260989"/>
    <w:rsid w:val="002613F4"/>
    <w:rsid w:val="002638B8"/>
    <w:rsid w:val="002639A7"/>
    <w:rsid w:val="00267826"/>
    <w:rsid w:val="0027277E"/>
    <w:rsid w:val="0027679F"/>
    <w:rsid w:val="0028094A"/>
    <w:rsid w:val="002811C0"/>
    <w:rsid w:val="00282784"/>
    <w:rsid w:val="00283B37"/>
    <w:rsid w:val="00285C79"/>
    <w:rsid w:val="002876D5"/>
    <w:rsid w:val="00287C77"/>
    <w:rsid w:val="002904AF"/>
    <w:rsid w:val="00291D46"/>
    <w:rsid w:val="002A2F52"/>
    <w:rsid w:val="002A4403"/>
    <w:rsid w:val="002A45F2"/>
    <w:rsid w:val="002A6890"/>
    <w:rsid w:val="002B0A15"/>
    <w:rsid w:val="002B41D4"/>
    <w:rsid w:val="002B4D74"/>
    <w:rsid w:val="002B673C"/>
    <w:rsid w:val="002B7D5F"/>
    <w:rsid w:val="002C017A"/>
    <w:rsid w:val="002C0C9E"/>
    <w:rsid w:val="002C2168"/>
    <w:rsid w:val="002C384E"/>
    <w:rsid w:val="002C40AC"/>
    <w:rsid w:val="002D2BC2"/>
    <w:rsid w:val="002D452C"/>
    <w:rsid w:val="002D63EE"/>
    <w:rsid w:val="002D6A0E"/>
    <w:rsid w:val="002D749A"/>
    <w:rsid w:val="002E08C3"/>
    <w:rsid w:val="002E2748"/>
    <w:rsid w:val="002E2F8A"/>
    <w:rsid w:val="002E412D"/>
    <w:rsid w:val="002E4CE9"/>
    <w:rsid w:val="002E546A"/>
    <w:rsid w:val="002E6447"/>
    <w:rsid w:val="002E6811"/>
    <w:rsid w:val="002E7EA7"/>
    <w:rsid w:val="002E7FA8"/>
    <w:rsid w:val="002F1C35"/>
    <w:rsid w:val="002F40C0"/>
    <w:rsid w:val="002F472A"/>
    <w:rsid w:val="002F5B33"/>
    <w:rsid w:val="002F7074"/>
    <w:rsid w:val="00303753"/>
    <w:rsid w:val="00304CB9"/>
    <w:rsid w:val="00305BB5"/>
    <w:rsid w:val="003131C5"/>
    <w:rsid w:val="0032298A"/>
    <w:rsid w:val="00324AB7"/>
    <w:rsid w:val="00327B73"/>
    <w:rsid w:val="00332D2D"/>
    <w:rsid w:val="00333EAB"/>
    <w:rsid w:val="00334EBB"/>
    <w:rsid w:val="00336773"/>
    <w:rsid w:val="003379BC"/>
    <w:rsid w:val="0034117B"/>
    <w:rsid w:val="00341FE8"/>
    <w:rsid w:val="0034352F"/>
    <w:rsid w:val="00343B20"/>
    <w:rsid w:val="00344047"/>
    <w:rsid w:val="003455A5"/>
    <w:rsid w:val="00346F97"/>
    <w:rsid w:val="0035079F"/>
    <w:rsid w:val="00350806"/>
    <w:rsid w:val="00353F99"/>
    <w:rsid w:val="0035542A"/>
    <w:rsid w:val="003579A6"/>
    <w:rsid w:val="00357EB2"/>
    <w:rsid w:val="00364C8A"/>
    <w:rsid w:val="003701C1"/>
    <w:rsid w:val="00374299"/>
    <w:rsid w:val="00375A82"/>
    <w:rsid w:val="00380A50"/>
    <w:rsid w:val="00381164"/>
    <w:rsid w:val="00383322"/>
    <w:rsid w:val="003872D3"/>
    <w:rsid w:val="00387710"/>
    <w:rsid w:val="003906FB"/>
    <w:rsid w:val="003909A1"/>
    <w:rsid w:val="00393099"/>
    <w:rsid w:val="00393BF8"/>
    <w:rsid w:val="0039502C"/>
    <w:rsid w:val="00396569"/>
    <w:rsid w:val="003A057B"/>
    <w:rsid w:val="003A2B39"/>
    <w:rsid w:val="003A501A"/>
    <w:rsid w:val="003A5286"/>
    <w:rsid w:val="003A53AA"/>
    <w:rsid w:val="003A6836"/>
    <w:rsid w:val="003B1138"/>
    <w:rsid w:val="003B4282"/>
    <w:rsid w:val="003B5784"/>
    <w:rsid w:val="003B6BFE"/>
    <w:rsid w:val="003B73C6"/>
    <w:rsid w:val="003C0D9E"/>
    <w:rsid w:val="003C2FE3"/>
    <w:rsid w:val="003C3E77"/>
    <w:rsid w:val="003C4057"/>
    <w:rsid w:val="003C5D28"/>
    <w:rsid w:val="003C5D2C"/>
    <w:rsid w:val="003D093B"/>
    <w:rsid w:val="003D1522"/>
    <w:rsid w:val="003D354F"/>
    <w:rsid w:val="003E0D5F"/>
    <w:rsid w:val="003E15C5"/>
    <w:rsid w:val="003E2FB0"/>
    <w:rsid w:val="003E3C38"/>
    <w:rsid w:val="003E6827"/>
    <w:rsid w:val="003E7FC0"/>
    <w:rsid w:val="003F0C48"/>
    <w:rsid w:val="003F344D"/>
    <w:rsid w:val="003F4A9A"/>
    <w:rsid w:val="003F51F4"/>
    <w:rsid w:val="003F7297"/>
    <w:rsid w:val="00402EBD"/>
    <w:rsid w:val="00402FEF"/>
    <w:rsid w:val="0040361A"/>
    <w:rsid w:val="0040497B"/>
    <w:rsid w:val="00405F72"/>
    <w:rsid w:val="004065F8"/>
    <w:rsid w:val="00407B2E"/>
    <w:rsid w:val="004112D3"/>
    <w:rsid w:val="0041172E"/>
    <w:rsid w:val="004127A8"/>
    <w:rsid w:val="00413915"/>
    <w:rsid w:val="00413AD6"/>
    <w:rsid w:val="0041408B"/>
    <w:rsid w:val="004160A8"/>
    <w:rsid w:val="00416811"/>
    <w:rsid w:val="00422CE5"/>
    <w:rsid w:val="004239C6"/>
    <w:rsid w:val="00427D42"/>
    <w:rsid w:val="0043011C"/>
    <w:rsid w:val="00432BF6"/>
    <w:rsid w:val="00432FEF"/>
    <w:rsid w:val="00433DEF"/>
    <w:rsid w:val="00434A2F"/>
    <w:rsid w:val="00435620"/>
    <w:rsid w:val="0043655D"/>
    <w:rsid w:val="00440028"/>
    <w:rsid w:val="00443F4A"/>
    <w:rsid w:val="00444E3D"/>
    <w:rsid w:val="00444EAB"/>
    <w:rsid w:val="00453FDF"/>
    <w:rsid w:val="004576BC"/>
    <w:rsid w:val="00457B38"/>
    <w:rsid w:val="00462CE7"/>
    <w:rsid w:val="004667B3"/>
    <w:rsid w:val="0046693D"/>
    <w:rsid w:val="00467FDE"/>
    <w:rsid w:val="0047068E"/>
    <w:rsid w:val="004756D7"/>
    <w:rsid w:val="00475F56"/>
    <w:rsid w:val="0047648F"/>
    <w:rsid w:val="00476B67"/>
    <w:rsid w:val="00477767"/>
    <w:rsid w:val="004831AB"/>
    <w:rsid w:val="00485120"/>
    <w:rsid w:val="00486678"/>
    <w:rsid w:val="004903C5"/>
    <w:rsid w:val="00492B5F"/>
    <w:rsid w:val="00495A5D"/>
    <w:rsid w:val="0049726E"/>
    <w:rsid w:val="00497950"/>
    <w:rsid w:val="004A048C"/>
    <w:rsid w:val="004A1BD2"/>
    <w:rsid w:val="004A2969"/>
    <w:rsid w:val="004A4417"/>
    <w:rsid w:val="004A51FD"/>
    <w:rsid w:val="004A7F44"/>
    <w:rsid w:val="004B03A6"/>
    <w:rsid w:val="004B0E7A"/>
    <w:rsid w:val="004B1AB6"/>
    <w:rsid w:val="004B4013"/>
    <w:rsid w:val="004C13AC"/>
    <w:rsid w:val="004C3451"/>
    <w:rsid w:val="004C50E2"/>
    <w:rsid w:val="004C63CC"/>
    <w:rsid w:val="004C7DAF"/>
    <w:rsid w:val="004D0242"/>
    <w:rsid w:val="004D2AD6"/>
    <w:rsid w:val="004D3A36"/>
    <w:rsid w:val="004D5CD0"/>
    <w:rsid w:val="004D5E28"/>
    <w:rsid w:val="004D68A9"/>
    <w:rsid w:val="004D79C9"/>
    <w:rsid w:val="004E0661"/>
    <w:rsid w:val="004E11B7"/>
    <w:rsid w:val="004E2514"/>
    <w:rsid w:val="004E7464"/>
    <w:rsid w:val="004E7E85"/>
    <w:rsid w:val="004F12FE"/>
    <w:rsid w:val="004F16DE"/>
    <w:rsid w:val="004F1755"/>
    <w:rsid w:val="004F1E22"/>
    <w:rsid w:val="004F4FAD"/>
    <w:rsid w:val="004F5984"/>
    <w:rsid w:val="004F6E60"/>
    <w:rsid w:val="004F7A6A"/>
    <w:rsid w:val="00500186"/>
    <w:rsid w:val="00503EFB"/>
    <w:rsid w:val="005045A0"/>
    <w:rsid w:val="00504D77"/>
    <w:rsid w:val="00504D7F"/>
    <w:rsid w:val="005051FC"/>
    <w:rsid w:val="0050521A"/>
    <w:rsid w:val="00505814"/>
    <w:rsid w:val="00512A93"/>
    <w:rsid w:val="0051403D"/>
    <w:rsid w:val="00515A24"/>
    <w:rsid w:val="00515C91"/>
    <w:rsid w:val="00520364"/>
    <w:rsid w:val="005220DB"/>
    <w:rsid w:val="00522C4C"/>
    <w:rsid w:val="00525678"/>
    <w:rsid w:val="0052573C"/>
    <w:rsid w:val="0052597E"/>
    <w:rsid w:val="005266E7"/>
    <w:rsid w:val="005276E7"/>
    <w:rsid w:val="005279A9"/>
    <w:rsid w:val="0053114E"/>
    <w:rsid w:val="005315C4"/>
    <w:rsid w:val="00532A30"/>
    <w:rsid w:val="00535916"/>
    <w:rsid w:val="00542F63"/>
    <w:rsid w:val="00543CE6"/>
    <w:rsid w:val="00546014"/>
    <w:rsid w:val="005507E9"/>
    <w:rsid w:val="00553113"/>
    <w:rsid w:val="005535C4"/>
    <w:rsid w:val="00554C1B"/>
    <w:rsid w:val="00554EE0"/>
    <w:rsid w:val="00555823"/>
    <w:rsid w:val="00555BC4"/>
    <w:rsid w:val="00556EF6"/>
    <w:rsid w:val="00557872"/>
    <w:rsid w:val="005650FF"/>
    <w:rsid w:val="005678D8"/>
    <w:rsid w:val="0057056C"/>
    <w:rsid w:val="005735FD"/>
    <w:rsid w:val="00581A19"/>
    <w:rsid w:val="00585B46"/>
    <w:rsid w:val="00587F64"/>
    <w:rsid w:val="005908D8"/>
    <w:rsid w:val="00592993"/>
    <w:rsid w:val="00594267"/>
    <w:rsid w:val="005A15B0"/>
    <w:rsid w:val="005A3A46"/>
    <w:rsid w:val="005A429F"/>
    <w:rsid w:val="005A74DA"/>
    <w:rsid w:val="005B11D7"/>
    <w:rsid w:val="005B3AE7"/>
    <w:rsid w:val="005B5E55"/>
    <w:rsid w:val="005B7FAB"/>
    <w:rsid w:val="005C0F7F"/>
    <w:rsid w:val="005C1C89"/>
    <w:rsid w:val="005C1F38"/>
    <w:rsid w:val="005C46E6"/>
    <w:rsid w:val="005C582C"/>
    <w:rsid w:val="005D1CE8"/>
    <w:rsid w:val="005D41A8"/>
    <w:rsid w:val="005D56E7"/>
    <w:rsid w:val="005D5D0F"/>
    <w:rsid w:val="005D7064"/>
    <w:rsid w:val="005E083A"/>
    <w:rsid w:val="005F3332"/>
    <w:rsid w:val="005F398B"/>
    <w:rsid w:val="005F4FA3"/>
    <w:rsid w:val="005F6D46"/>
    <w:rsid w:val="00600046"/>
    <w:rsid w:val="00600F10"/>
    <w:rsid w:val="00603345"/>
    <w:rsid w:val="00604E99"/>
    <w:rsid w:val="0061197A"/>
    <w:rsid w:val="0061232F"/>
    <w:rsid w:val="00613363"/>
    <w:rsid w:val="006139F4"/>
    <w:rsid w:val="006173F5"/>
    <w:rsid w:val="00620003"/>
    <w:rsid w:val="00623618"/>
    <w:rsid w:val="006247BD"/>
    <w:rsid w:val="006259F6"/>
    <w:rsid w:val="00630A82"/>
    <w:rsid w:val="006313B8"/>
    <w:rsid w:val="006347D1"/>
    <w:rsid w:val="00637A8B"/>
    <w:rsid w:val="00637E33"/>
    <w:rsid w:val="00640B7A"/>
    <w:rsid w:val="00642326"/>
    <w:rsid w:val="00642AD0"/>
    <w:rsid w:val="006508AB"/>
    <w:rsid w:val="006528E8"/>
    <w:rsid w:val="00653886"/>
    <w:rsid w:val="006547AE"/>
    <w:rsid w:val="00657C1B"/>
    <w:rsid w:val="006612ED"/>
    <w:rsid w:val="006653EC"/>
    <w:rsid w:val="006713D7"/>
    <w:rsid w:val="00673A54"/>
    <w:rsid w:val="0067518C"/>
    <w:rsid w:val="00675738"/>
    <w:rsid w:val="00676621"/>
    <w:rsid w:val="00677595"/>
    <w:rsid w:val="00680F97"/>
    <w:rsid w:val="00681379"/>
    <w:rsid w:val="00681ACE"/>
    <w:rsid w:val="00682312"/>
    <w:rsid w:val="006835BE"/>
    <w:rsid w:val="006838BD"/>
    <w:rsid w:val="0068402E"/>
    <w:rsid w:val="006847FE"/>
    <w:rsid w:val="00684F90"/>
    <w:rsid w:val="00686495"/>
    <w:rsid w:val="0068748B"/>
    <w:rsid w:val="0068778D"/>
    <w:rsid w:val="00687C71"/>
    <w:rsid w:val="00690688"/>
    <w:rsid w:val="006906AB"/>
    <w:rsid w:val="0069478D"/>
    <w:rsid w:val="00694C89"/>
    <w:rsid w:val="00694EEE"/>
    <w:rsid w:val="00695D88"/>
    <w:rsid w:val="006973A0"/>
    <w:rsid w:val="006A13E7"/>
    <w:rsid w:val="006A3266"/>
    <w:rsid w:val="006A69B7"/>
    <w:rsid w:val="006B27D1"/>
    <w:rsid w:val="006B3623"/>
    <w:rsid w:val="006B3670"/>
    <w:rsid w:val="006B696A"/>
    <w:rsid w:val="006C0F80"/>
    <w:rsid w:val="006C2342"/>
    <w:rsid w:val="006C3253"/>
    <w:rsid w:val="006C3D20"/>
    <w:rsid w:val="006D0AB0"/>
    <w:rsid w:val="006D3757"/>
    <w:rsid w:val="006D5FED"/>
    <w:rsid w:val="006D6A84"/>
    <w:rsid w:val="006D71CC"/>
    <w:rsid w:val="006E1CBE"/>
    <w:rsid w:val="006E2140"/>
    <w:rsid w:val="006E27D5"/>
    <w:rsid w:val="006E4D41"/>
    <w:rsid w:val="006E515E"/>
    <w:rsid w:val="006E58AE"/>
    <w:rsid w:val="006E6AEF"/>
    <w:rsid w:val="006F025B"/>
    <w:rsid w:val="006F1BCB"/>
    <w:rsid w:val="006F26DE"/>
    <w:rsid w:val="006F3B04"/>
    <w:rsid w:val="006F402E"/>
    <w:rsid w:val="006F63AA"/>
    <w:rsid w:val="006F6FD4"/>
    <w:rsid w:val="006F76C2"/>
    <w:rsid w:val="007003D1"/>
    <w:rsid w:val="007006B1"/>
    <w:rsid w:val="007011DD"/>
    <w:rsid w:val="007023CE"/>
    <w:rsid w:val="00702DE4"/>
    <w:rsid w:val="00703708"/>
    <w:rsid w:val="007049D1"/>
    <w:rsid w:val="00704DFB"/>
    <w:rsid w:val="0070655F"/>
    <w:rsid w:val="0070792F"/>
    <w:rsid w:val="00707B09"/>
    <w:rsid w:val="0070C5EC"/>
    <w:rsid w:val="007131A8"/>
    <w:rsid w:val="00714D6A"/>
    <w:rsid w:val="0071634F"/>
    <w:rsid w:val="00720E16"/>
    <w:rsid w:val="007223C0"/>
    <w:rsid w:val="00724D02"/>
    <w:rsid w:val="00724F55"/>
    <w:rsid w:val="007268C0"/>
    <w:rsid w:val="00730561"/>
    <w:rsid w:val="00731CFA"/>
    <w:rsid w:val="0073242C"/>
    <w:rsid w:val="007325A3"/>
    <w:rsid w:val="00732C34"/>
    <w:rsid w:val="00734E30"/>
    <w:rsid w:val="00736763"/>
    <w:rsid w:val="00741775"/>
    <w:rsid w:val="007444C3"/>
    <w:rsid w:val="00744B98"/>
    <w:rsid w:val="00744FBC"/>
    <w:rsid w:val="007457D7"/>
    <w:rsid w:val="00745EFE"/>
    <w:rsid w:val="00751547"/>
    <w:rsid w:val="00751996"/>
    <w:rsid w:val="0075235B"/>
    <w:rsid w:val="007539D8"/>
    <w:rsid w:val="00755CA7"/>
    <w:rsid w:val="007566B9"/>
    <w:rsid w:val="00756916"/>
    <w:rsid w:val="00757D34"/>
    <w:rsid w:val="0076048D"/>
    <w:rsid w:val="00761178"/>
    <w:rsid w:val="007620A8"/>
    <w:rsid w:val="007620B4"/>
    <w:rsid w:val="0076542E"/>
    <w:rsid w:val="00765435"/>
    <w:rsid w:val="00766179"/>
    <w:rsid w:val="00766AB9"/>
    <w:rsid w:val="00767D14"/>
    <w:rsid w:val="007737E2"/>
    <w:rsid w:val="0077441C"/>
    <w:rsid w:val="007750F6"/>
    <w:rsid w:val="00777295"/>
    <w:rsid w:val="007803BA"/>
    <w:rsid w:val="00783C41"/>
    <w:rsid w:val="007844FE"/>
    <w:rsid w:val="0078617A"/>
    <w:rsid w:val="00787DD3"/>
    <w:rsid w:val="007905D1"/>
    <w:rsid w:val="00790C8A"/>
    <w:rsid w:val="00791229"/>
    <w:rsid w:val="00791689"/>
    <w:rsid w:val="007918C0"/>
    <w:rsid w:val="00791AA4"/>
    <w:rsid w:val="00793EEC"/>
    <w:rsid w:val="0079565F"/>
    <w:rsid w:val="007A0B96"/>
    <w:rsid w:val="007A1572"/>
    <w:rsid w:val="007A62F3"/>
    <w:rsid w:val="007A75F0"/>
    <w:rsid w:val="007B198D"/>
    <w:rsid w:val="007B275A"/>
    <w:rsid w:val="007B35D6"/>
    <w:rsid w:val="007B4093"/>
    <w:rsid w:val="007C2069"/>
    <w:rsid w:val="007C3989"/>
    <w:rsid w:val="007C5C5B"/>
    <w:rsid w:val="007C6AA1"/>
    <w:rsid w:val="007C6AFA"/>
    <w:rsid w:val="007D0176"/>
    <w:rsid w:val="007D15DA"/>
    <w:rsid w:val="007D19BD"/>
    <w:rsid w:val="007D2311"/>
    <w:rsid w:val="007D268D"/>
    <w:rsid w:val="007D5CEC"/>
    <w:rsid w:val="007E1562"/>
    <w:rsid w:val="007E3A6E"/>
    <w:rsid w:val="007E497A"/>
    <w:rsid w:val="007E71D1"/>
    <w:rsid w:val="007E76BA"/>
    <w:rsid w:val="007E7D2A"/>
    <w:rsid w:val="007F184D"/>
    <w:rsid w:val="007F288E"/>
    <w:rsid w:val="007F3E31"/>
    <w:rsid w:val="007F4DE4"/>
    <w:rsid w:val="00801233"/>
    <w:rsid w:val="00804158"/>
    <w:rsid w:val="00805955"/>
    <w:rsid w:val="00805BE7"/>
    <w:rsid w:val="008078C2"/>
    <w:rsid w:val="008117A2"/>
    <w:rsid w:val="00811EBA"/>
    <w:rsid w:val="008134D1"/>
    <w:rsid w:val="008142CF"/>
    <w:rsid w:val="008144DC"/>
    <w:rsid w:val="00816B21"/>
    <w:rsid w:val="008222C4"/>
    <w:rsid w:val="00822A71"/>
    <w:rsid w:val="0082537B"/>
    <w:rsid w:val="0082610E"/>
    <w:rsid w:val="00833AE5"/>
    <w:rsid w:val="00833D99"/>
    <w:rsid w:val="008355ED"/>
    <w:rsid w:val="00836236"/>
    <w:rsid w:val="00841539"/>
    <w:rsid w:val="008429D7"/>
    <w:rsid w:val="00842DF9"/>
    <w:rsid w:val="00843BB1"/>
    <w:rsid w:val="00844A20"/>
    <w:rsid w:val="0084680D"/>
    <w:rsid w:val="00846BF9"/>
    <w:rsid w:val="008470E9"/>
    <w:rsid w:val="00847F20"/>
    <w:rsid w:val="00850287"/>
    <w:rsid w:val="0085044D"/>
    <w:rsid w:val="008504BD"/>
    <w:rsid w:val="00851016"/>
    <w:rsid w:val="00854BED"/>
    <w:rsid w:val="008555A9"/>
    <w:rsid w:val="00855E31"/>
    <w:rsid w:val="00856727"/>
    <w:rsid w:val="008572DD"/>
    <w:rsid w:val="008577E2"/>
    <w:rsid w:val="008578B0"/>
    <w:rsid w:val="00860009"/>
    <w:rsid w:val="008602EA"/>
    <w:rsid w:val="00860F7D"/>
    <w:rsid w:val="008679A5"/>
    <w:rsid w:val="00867DA6"/>
    <w:rsid w:val="00870FF4"/>
    <w:rsid w:val="0087122F"/>
    <w:rsid w:val="00873A0C"/>
    <w:rsid w:val="00875978"/>
    <w:rsid w:val="00875B6A"/>
    <w:rsid w:val="008776A0"/>
    <w:rsid w:val="00877DE9"/>
    <w:rsid w:val="008809BB"/>
    <w:rsid w:val="0088410F"/>
    <w:rsid w:val="008844DE"/>
    <w:rsid w:val="00890A6A"/>
    <w:rsid w:val="00895014"/>
    <w:rsid w:val="008977E1"/>
    <w:rsid w:val="00897BE9"/>
    <w:rsid w:val="008A19F1"/>
    <w:rsid w:val="008A3756"/>
    <w:rsid w:val="008A632B"/>
    <w:rsid w:val="008A6722"/>
    <w:rsid w:val="008B2C23"/>
    <w:rsid w:val="008B6386"/>
    <w:rsid w:val="008B6822"/>
    <w:rsid w:val="008B77A0"/>
    <w:rsid w:val="008B7B99"/>
    <w:rsid w:val="008C1291"/>
    <w:rsid w:val="008C24C9"/>
    <w:rsid w:val="008C4B74"/>
    <w:rsid w:val="008D04F6"/>
    <w:rsid w:val="008D12F9"/>
    <w:rsid w:val="008D20B5"/>
    <w:rsid w:val="008D3102"/>
    <w:rsid w:val="008D4A46"/>
    <w:rsid w:val="008D5AFD"/>
    <w:rsid w:val="008D6180"/>
    <w:rsid w:val="008D7A2E"/>
    <w:rsid w:val="008DD50C"/>
    <w:rsid w:val="008E11EF"/>
    <w:rsid w:val="008E1714"/>
    <w:rsid w:val="008E4F43"/>
    <w:rsid w:val="008E5133"/>
    <w:rsid w:val="008E5E2B"/>
    <w:rsid w:val="008E6D74"/>
    <w:rsid w:val="008E70F0"/>
    <w:rsid w:val="008F01C2"/>
    <w:rsid w:val="008F0BA5"/>
    <w:rsid w:val="008F1C1E"/>
    <w:rsid w:val="008F5204"/>
    <w:rsid w:val="008F53CB"/>
    <w:rsid w:val="008F6525"/>
    <w:rsid w:val="008F79F5"/>
    <w:rsid w:val="00904478"/>
    <w:rsid w:val="009044CA"/>
    <w:rsid w:val="009131FD"/>
    <w:rsid w:val="00913B76"/>
    <w:rsid w:val="00914553"/>
    <w:rsid w:val="009162B1"/>
    <w:rsid w:val="00920EF3"/>
    <w:rsid w:val="00922D39"/>
    <w:rsid w:val="00925D41"/>
    <w:rsid w:val="00925F1F"/>
    <w:rsid w:val="009267A2"/>
    <w:rsid w:val="0092763B"/>
    <w:rsid w:val="00930CF2"/>
    <w:rsid w:val="00932C67"/>
    <w:rsid w:val="00934046"/>
    <w:rsid w:val="00936F12"/>
    <w:rsid w:val="00937C62"/>
    <w:rsid w:val="00941BD3"/>
    <w:rsid w:val="00941C9F"/>
    <w:rsid w:val="00942A1C"/>
    <w:rsid w:val="00942F33"/>
    <w:rsid w:val="00943A95"/>
    <w:rsid w:val="009460CD"/>
    <w:rsid w:val="009463AD"/>
    <w:rsid w:val="009465CB"/>
    <w:rsid w:val="00951B02"/>
    <w:rsid w:val="00953B72"/>
    <w:rsid w:val="00955DDF"/>
    <w:rsid w:val="00955FDB"/>
    <w:rsid w:val="00957B24"/>
    <w:rsid w:val="00961C7F"/>
    <w:rsid w:val="009732AA"/>
    <w:rsid w:val="00974754"/>
    <w:rsid w:val="00974DFF"/>
    <w:rsid w:val="0097772E"/>
    <w:rsid w:val="00977CB3"/>
    <w:rsid w:val="009803C1"/>
    <w:rsid w:val="009805F5"/>
    <w:rsid w:val="009811D7"/>
    <w:rsid w:val="00982ACB"/>
    <w:rsid w:val="0098324E"/>
    <w:rsid w:val="00983D38"/>
    <w:rsid w:val="0098468C"/>
    <w:rsid w:val="009911B3"/>
    <w:rsid w:val="00992FA6"/>
    <w:rsid w:val="00994030"/>
    <w:rsid w:val="009946EC"/>
    <w:rsid w:val="00995B85"/>
    <w:rsid w:val="009A0C3A"/>
    <w:rsid w:val="009A2C2E"/>
    <w:rsid w:val="009A3136"/>
    <w:rsid w:val="009A3C37"/>
    <w:rsid w:val="009A555D"/>
    <w:rsid w:val="009A572E"/>
    <w:rsid w:val="009A5B9E"/>
    <w:rsid w:val="009A7036"/>
    <w:rsid w:val="009B17F3"/>
    <w:rsid w:val="009B30D4"/>
    <w:rsid w:val="009B330D"/>
    <w:rsid w:val="009B3EB3"/>
    <w:rsid w:val="009B5F0F"/>
    <w:rsid w:val="009C3590"/>
    <w:rsid w:val="009C38CF"/>
    <w:rsid w:val="009C4823"/>
    <w:rsid w:val="009C4F97"/>
    <w:rsid w:val="009C66A3"/>
    <w:rsid w:val="009C76D8"/>
    <w:rsid w:val="009D0FCD"/>
    <w:rsid w:val="009D352F"/>
    <w:rsid w:val="009E010A"/>
    <w:rsid w:val="009E17D6"/>
    <w:rsid w:val="009E3C4B"/>
    <w:rsid w:val="009E3C75"/>
    <w:rsid w:val="009E57EB"/>
    <w:rsid w:val="009E65B9"/>
    <w:rsid w:val="009E6D85"/>
    <w:rsid w:val="009E6ED2"/>
    <w:rsid w:val="009E7BA7"/>
    <w:rsid w:val="009F0526"/>
    <w:rsid w:val="009F0D7B"/>
    <w:rsid w:val="009F2A7C"/>
    <w:rsid w:val="009F334B"/>
    <w:rsid w:val="009F3A4A"/>
    <w:rsid w:val="009F41E0"/>
    <w:rsid w:val="00A00E9A"/>
    <w:rsid w:val="00A02795"/>
    <w:rsid w:val="00A0327E"/>
    <w:rsid w:val="00A05A3C"/>
    <w:rsid w:val="00A0763D"/>
    <w:rsid w:val="00A14344"/>
    <w:rsid w:val="00A148FB"/>
    <w:rsid w:val="00A151DC"/>
    <w:rsid w:val="00A157B2"/>
    <w:rsid w:val="00A161EC"/>
    <w:rsid w:val="00A16433"/>
    <w:rsid w:val="00A26249"/>
    <w:rsid w:val="00A27FF3"/>
    <w:rsid w:val="00A310CC"/>
    <w:rsid w:val="00A339A6"/>
    <w:rsid w:val="00A33B57"/>
    <w:rsid w:val="00A363FA"/>
    <w:rsid w:val="00A36D8D"/>
    <w:rsid w:val="00A40311"/>
    <w:rsid w:val="00A4198D"/>
    <w:rsid w:val="00A42AA4"/>
    <w:rsid w:val="00A43F11"/>
    <w:rsid w:val="00A44791"/>
    <w:rsid w:val="00A448A9"/>
    <w:rsid w:val="00A44918"/>
    <w:rsid w:val="00A44FB9"/>
    <w:rsid w:val="00A47D0B"/>
    <w:rsid w:val="00A504A4"/>
    <w:rsid w:val="00A5216C"/>
    <w:rsid w:val="00A54C61"/>
    <w:rsid w:val="00A55256"/>
    <w:rsid w:val="00A57834"/>
    <w:rsid w:val="00A61AFD"/>
    <w:rsid w:val="00A621DB"/>
    <w:rsid w:val="00A62CB8"/>
    <w:rsid w:val="00A63037"/>
    <w:rsid w:val="00A63D95"/>
    <w:rsid w:val="00A66A9B"/>
    <w:rsid w:val="00A66AE2"/>
    <w:rsid w:val="00A716A9"/>
    <w:rsid w:val="00A7210B"/>
    <w:rsid w:val="00A72823"/>
    <w:rsid w:val="00A75BAB"/>
    <w:rsid w:val="00A75C47"/>
    <w:rsid w:val="00A802EF"/>
    <w:rsid w:val="00A8091F"/>
    <w:rsid w:val="00A845D4"/>
    <w:rsid w:val="00A847CB"/>
    <w:rsid w:val="00A86330"/>
    <w:rsid w:val="00A87617"/>
    <w:rsid w:val="00A87789"/>
    <w:rsid w:val="00A9247A"/>
    <w:rsid w:val="00AA047C"/>
    <w:rsid w:val="00AA0F72"/>
    <w:rsid w:val="00AA2951"/>
    <w:rsid w:val="00AA3D03"/>
    <w:rsid w:val="00AA53F2"/>
    <w:rsid w:val="00AA5ADB"/>
    <w:rsid w:val="00AA61FF"/>
    <w:rsid w:val="00AA6D2F"/>
    <w:rsid w:val="00AB07D9"/>
    <w:rsid w:val="00AB24F2"/>
    <w:rsid w:val="00AB2B3F"/>
    <w:rsid w:val="00AB2C37"/>
    <w:rsid w:val="00AB35EC"/>
    <w:rsid w:val="00AB36E8"/>
    <w:rsid w:val="00AB523E"/>
    <w:rsid w:val="00AB60D9"/>
    <w:rsid w:val="00AB6EC6"/>
    <w:rsid w:val="00AC17C9"/>
    <w:rsid w:val="00AC17F6"/>
    <w:rsid w:val="00AC1C2B"/>
    <w:rsid w:val="00AC3FE3"/>
    <w:rsid w:val="00AD0293"/>
    <w:rsid w:val="00AD1125"/>
    <w:rsid w:val="00AD2F96"/>
    <w:rsid w:val="00AD4B90"/>
    <w:rsid w:val="00AD4E46"/>
    <w:rsid w:val="00AD68F5"/>
    <w:rsid w:val="00AD6AE8"/>
    <w:rsid w:val="00AD7064"/>
    <w:rsid w:val="00AD73DB"/>
    <w:rsid w:val="00AD74CF"/>
    <w:rsid w:val="00AE1F0B"/>
    <w:rsid w:val="00AE40A8"/>
    <w:rsid w:val="00AE4610"/>
    <w:rsid w:val="00AE5AB3"/>
    <w:rsid w:val="00AF0BC5"/>
    <w:rsid w:val="00AF106E"/>
    <w:rsid w:val="00AF1208"/>
    <w:rsid w:val="00AF4F6F"/>
    <w:rsid w:val="00AF5447"/>
    <w:rsid w:val="00AF67F7"/>
    <w:rsid w:val="00B012BA"/>
    <w:rsid w:val="00B0441A"/>
    <w:rsid w:val="00B04895"/>
    <w:rsid w:val="00B05E6E"/>
    <w:rsid w:val="00B05F6F"/>
    <w:rsid w:val="00B06F26"/>
    <w:rsid w:val="00B1134D"/>
    <w:rsid w:val="00B141F2"/>
    <w:rsid w:val="00B14B93"/>
    <w:rsid w:val="00B170A3"/>
    <w:rsid w:val="00B172F4"/>
    <w:rsid w:val="00B174A1"/>
    <w:rsid w:val="00B17598"/>
    <w:rsid w:val="00B175F1"/>
    <w:rsid w:val="00B22F97"/>
    <w:rsid w:val="00B24B6C"/>
    <w:rsid w:val="00B341B9"/>
    <w:rsid w:val="00B37502"/>
    <w:rsid w:val="00B37A14"/>
    <w:rsid w:val="00B37A4C"/>
    <w:rsid w:val="00B37EFF"/>
    <w:rsid w:val="00B41992"/>
    <w:rsid w:val="00B42F09"/>
    <w:rsid w:val="00B43B50"/>
    <w:rsid w:val="00B44912"/>
    <w:rsid w:val="00B4608F"/>
    <w:rsid w:val="00B47475"/>
    <w:rsid w:val="00B50B24"/>
    <w:rsid w:val="00B50C99"/>
    <w:rsid w:val="00B52A79"/>
    <w:rsid w:val="00B54F3D"/>
    <w:rsid w:val="00B5609A"/>
    <w:rsid w:val="00B562A7"/>
    <w:rsid w:val="00B5660E"/>
    <w:rsid w:val="00B60DCF"/>
    <w:rsid w:val="00B61850"/>
    <w:rsid w:val="00B637A6"/>
    <w:rsid w:val="00B645BF"/>
    <w:rsid w:val="00B646E0"/>
    <w:rsid w:val="00B66FC1"/>
    <w:rsid w:val="00B70569"/>
    <w:rsid w:val="00B71147"/>
    <w:rsid w:val="00B71A26"/>
    <w:rsid w:val="00B72EF3"/>
    <w:rsid w:val="00B73113"/>
    <w:rsid w:val="00B73863"/>
    <w:rsid w:val="00B73A44"/>
    <w:rsid w:val="00B7430D"/>
    <w:rsid w:val="00B77501"/>
    <w:rsid w:val="00B77BD5"/>
    <w:rsid w:val="00B80DD6"/>
    <w:rsid w:val="00B83C39"/>
    <w:rsid w:val="00B85524"/>
    <w:rsid w:val="00B90530"/>
    <w:rsid w:val="00B92CF2"/>
    <w:rsid w:val="00B932AC"/>
    <w:rsid w:val="00B96D8C"/>
    <w:rsid w:val="00B96DE7"/>
    <w:rsid w:val="00BA0906"/>
    <w:rsid w:val="00BA2326"/>
    <w:rsid w:val="00BA2805"/>
    <w:rsid w:val="00BA2A95"/>
    <w:rsid w:val="00BA4E87"/>
    <w:rsid w:val="00BA57C4"/>
    <w:rsid w:val="00BA62AB"/>
    <w:rsid w:val="00BA7129"/>
    <w:rsid w:val="00BA7A06"/>
    <w:rsid w:val="00BB09EA"/>
    <w:rsid w:val="00BB1086"/>
    <w:rsid w:val="00BB17B5"/>
    <w:rsid w:val="00BB23AD"/>
    <w:rsid w:val="00BB3CAF"/>
    <w:rsid w:val="00BB5EC6"/>
    <w:rsid w:val="00BD0324"/>
    <w:rsid w:val="00BD0A4E"/>
    <w:rsid w:val="00BD0C05"/>
    <w:rsid w:val="00BD0D7A"/>
    <w:rsid w:val="00BD0F8F"/>
    <w:rsid w:val="00BD4BD4"/>
    <w:rsid w:val="00BD520F"/>
    <w:rsid w:val="00BD5569"/>
    <w:rsid w:val="00BD71D6"/>
    <w:rsid w:val="00BD7535"/>
    <w:rsid w:val="00BE1745"/>
    <w:rsid w:val="00BE2120"/>
    <w:rsid w:val="00BE23F2"/>
    <w:rsid w:val="00BF14A0"/>
    <w:rsid w:val="00BF51BC"/>
    <w:rsid w:val="00BF5799"/>
    <w:rsid w:val="00BF646A"/>
    <w:rsid w:val="00BF72AD"/>
    <w:rsid w:val="00BF75E4"/>
    <w:rsid w:val="00C00CB4"/>
    <w:rsid w:val="00C01403"/>
    <w:rsid w:val="00C049F6"/>
    <w:rsid w:val="00C10AAF"/>
    <w:rsid w:val="00C1162A"/>
    <w:rsid w:val="00C12F4C"/>
    <w:rsid w:val="00C13DAE"/>
    <w:rsid w:val="00C1539B"/>
    <w:rsid w:val="00C17B67"/>
    <w:rsid w:val="00C20961"/>
    <w:rsid w:val="00C22C38"/>
    <w:rsid w:val="00C233DB"/>
    <w:rsid w:val="00C255B4"/>
    <w:rsid w:val="00C2661F"/>
    <w:rsid w:val="00C26CD2"/>
    <w:rsid w:val="00C27A72"/>
    <w:rsid w:val="00C30D75"/>
    <w:rsid w:val="00C33E81"/>
    <w:rsid w:val="00C374A5"/>
    <w:rsid w:val="00C43FDD"/>
    <w:rsid w:val="00C44869"/>
    <w:rsid w:val="00C46C46"/>
    <w:rsid w:val="00C46EDD"/>
    <w:rsid w:val="00C473AB"/>
    <w:rsid w:val="00C4792E"/>
    <w:rsid w:val="00C50C69"/>
    <w:rsid w:val="00C50C71"/>
    <w:rsid w:val="00C52BFB"/>
    <w:rsid w:val="00C52C08"/>
    <w:rsid w:val="00C57559"/>
    <w:rsid w:val="00C62339"/>
    <w:rsid w:val="00C64F8B"/>
    <w:rsid w:val="00C673F9"/>
    <w:rsid w:val="00C67F96"/>
    <w:rsid w:val="00C75023"/>
    <w:rsid w:val="00C75F29"/>
    <w:rsid w:val="00C76A78"/>
    <w:rsid w:val="00C77A39"/>
    <w:rsid w:val="00C77C04"/>
    <w:rsid w:val="00C80BDC"/>
    <w:rsid w:val="00C81031"/>
    <w:rsid w:val="00C81C0C"/>
    <w:rsid w:val="00C82443"/>
    <w:rsid w:val="00C83848"/>
    <w:rsid w:val="00C844DA"/>
    <w:rsid w:val="00C84B12"/>
    <w:rsid w:val="00C92897"/>
    <w:rsid w:val="00C936BA"/>
    <w:rsid w:val="00C976AA"/>
    <w:rsid w:val="00C97BDE"/>
    <w:rsid w:val="00CA04D7"/>
    <w:rsid w:val="00CA1B44"/>
    <w:rsid w:val="00CA27E7"/>
    <w:rsid w:val="00CA48B7"/>
    <w:rsid w:val="00CA7CE9"/>
    <w:rsid w:val="00CB0736"/>
    <w:rsid w:val="00CB07D9"/>
    <w:rsid w:val="00CC02C9"/>
    <w:rsid w:val="00CC091C"/>
    <w:rsid w:val="00CC0EE7"/>
    <w:rsid w:val="00CC1113"/>
    <w:rsid w:val="00CC146B"/>
    <w:rsid w:val="00CC23FC"/>
    <w:rsid w:val="00CC2877"/>
    <w:rsid w:val="00CC57A0"/>
    <w:rsid w:val="00CD30F2"/>
    <w:rsid w:val="00CD3597"/>
    <w:rsid w:val="00CD3C68"/>
    <w:rsid w:val="00CD4CB5"/>
    <w:rsid w:val="00CD59BB"/>
    <w:rsid w:val="00CE6F5F"/>
    <w:rsid w:val="00CE7275"/>
    <w:rsid w:val="00CF17DD"/>
    <w:rsid w:val="00CF3A62"/>
    <w:rsid w:val="00CF4086"/>
    <w:rsid w:val="00CF4582"/>
    <w:rsid w:val="00D013D7"/>
    <w:rsid w:val="00D04A30"/>
    <w:rsid w:val="00D10B7E"/>
    <w:rsid w:val="00D112AD"/>
    <w:rsid w:val="00D119C6"/>
    <w:rsid w:val="00D11DCE"/>
    <w:rsid w:val="00D12042"/>
    <w:rsid w:val="00D135A5"/>
    <w:rsid w:val="00D1665F"/>
    <w:rsid w:val="00D1705D"/>
    <w:rsid w:val="00D203DE"/>
    <w:rsid w:val="00D20748"/>
    <w:rsid w:val="00D211B4"/>
    <w:rsid w:val="00D269EC"/>
    <w:rsid w:val="00D30793"/>
    <w:rsid w:val="00D32024"/>
    <w:rsid w:val="00D34205"/>
    <w:rsid w:val="00D35C25"/>
    <w:rsid w:val="00D4424A"/>
    <w:rsid w:val="00D5221B"/>
    <w:rsid w:val="00D52F2B"/>
    <w:rsid w:val="00D54520"/>
    <w:rsid w:val="00D55837"/>
    <w:rsid w:val="00D55E0B"/>
    <w:rsid w:val="00D563D8"/>
    <w:rsid w:val="00D57579"/>
    <w:rsid w:val="00D60049"/>
    <w:rsid w:val="00D602D3"/>
    <w:rsid w:val="00D647A1"/>
    <w:rsid w:val="00D65397"/>
    <w:rsid w:val="00D659D2"/>
    <w:rsid w:val="00D65F4D"/>
    <w:rsid w:val="00D679DE"/>
    <w:rsid w:val="00D7295E"/>
    <w:rsid w:val="00D72A76"/>
    <w:rsid w:val="00D72B10"/>
    <w:rsid w:val="00D7377F"/>
    <w:rsid w:val="00D73F6F"/>
    <w:rsid w:val="00D75339"/>
    <w:rsid w:val="00D77F15"/>
    <w:rsid w:val="00D8022B"/>
    <w:rsid w:val="00D845D5"/>
    <w:rsid w:val="00D87CC7"/>
    <w:rsid w:val="00D90467"/>
    <w:rsid w:val="00D91992"/>
    <w:rsid w:val="00D91C56"/>
    <w:rsid w:val="00D92588"/>
    <w:rsid w:val="00D94A2A"/>
    <w:rsid w:val="00D94AF6"/>
    <w:rsid w:val="00D96929"/>
    <w:rsid w:val="00DA1F7C"/>
    <w:rsid w:val="00DA3153"/>
    <w:rsid w:val="00DA3A54"/>
    <w:rsid w:val="00DA3E5F"/>
    <w:rsid w:val="00DA4EC3"/>
    <w:rsid w:val="00DA5416"/>
    <w:rsid w:val="00DA5A63"/>
    <w:rsid w:val="00DA6CD1"/>
    <w:rsid w:val="00DA7B9D"/>
    <w:rsid w:val="00DB1F81"/>
    <w:rsid w:val="00DB2B3B"/>
    <w:rsid w:val="00DB391D"/>
    <w:rsid w:val="00DB4663"/>
    <w:rsid w:val="00DB6088"/>
    <w:rsid w:val="00DB7A41"/>
    <w:rsid w:val="00DB7EC4"/>
    <w:rsid w:val="00DC5383"/>
    <w:rsid w:val="00DC6985"/>
    <w:rsid w:val="00DD1714"/>
    <w:rsid w:val="00DD63A8"/>
    <w:rsid w:val="00DE07FF"/>
    <w:rsid w:val="00DE1102"/>
    <w:rsid w:val="00DE2312"/>
    <w:rsid w:val="00DE2EB5"/>
    <w:rsid w:val="00DE3623"/>
    <w:rsid w:val="00DE4DD8"/>
    <w:rsid w:val="00DE5FC6"/>
    <w:rsid w:val="00DE77A7"/>
    <w:rsid w:val="00DF0C27"/>
    <w:rsid w:val="00DF35D3"/>
    <w:rsid w:val="00DF73CD"/>
    <w:rsid w:val="00E0112C"/>
    <w:rsid w:val="00E019DD"/>
    <w:rsid w:val="00E0256F"/>
    <w:rsid w:val="00E02D98"/>
    <w:rsid w:val="00E05DBD"/>
    <w:rsid w:val="00E06A1D"/>
    <w:rsid w:val="00E12CD7"/>
    <w:rsid w:val="00E15991"/>
    <w:rsid w:val="00E20E9B"/>
    <w:rsid w:val="00E27562"/>
    <w:rsid w:val="00E31B4C"/>
    <w:rsid w:val="00E33397"/>
    <w:rsid w:val="00E33420"/>
    <w:rsid w:val="00E33706"/>
    <w:rsid w:val="00E33A0C"/>
    <w:rsid w:val="00E37A26"/>
    <w:rsid w:val="00E37A34"/>
    <w:rsid w:val="00E41E28"/>
    <w:rsid w:val="00E440D1"/>
    <w:rsid w:val="00E51EFE"/>
    <w:rsid w:val="00E54CBC"/>
    <w:rsid w:val="00E55143"/>
    <w:rsid w:val="00E566B8"/>
    <w:rsid w:val="00E614ED"/>
    <w:rsid w:val="00E6289F"/>
    <w:rsid w:val="00E63481"/>
    <w:rsid w:val="00E6350B"/>
    <w:rsid w:val="00E6459D"/>
    <w:rsid w:val="00E67A6E"/>
    <w:rsid w:val="00E67AD1"/>
    <w:rsid w:val="00E67D05"/>
    <w:rsid w:val="00E70151"/>
    <w:rsid w:val="00E70DBA"/>
    <w:rsid w:val="00E71B1C"/>
    <w:rsid w:val="00E72FAF"/>
    <w:rsid w:val="00E74BAD"/>
    <w:rsid w:val="00E761C5"/>
    <w:rsid w:val="00E7725B"/>
    <w:rsid w:val="00E77F94"/>
    <w:rsid w:val="00E80A62"/>
    <w:rsid w:val="00E8360A"/>
    <w:rsid w:val="00E853B3"/>
    <w:rsid w:val="00E8605D"/>
    <w:rsid w:val="00E90B58"/>
    <w:rsid w:val="00E923A7"/>
    <w:rsid w:val="00E93638"/>
    <w:rsid w:val="00E93DA2"/>
    <w:rsid w:val="00E947B3"/>
    <w:rsid w:val="00E96858"/>
    <w:rsid w:val="00E96C17"/>
    <w:rsid w:val="00EA00C7"/>
    <w:rsid w:val="00EA12D2"/>
    <w:rsid w:val="00EA39C9"/>
    <w:rsid w:val="00EA44CE"/>
    <w:rsid w:val="00EA5676"/>
    <w:rsid w:val="00EA5E01"/>
    <w:rsid w:val="00EB1C02"/>
    <w:rsid w:val="00EB2032"/>
    <w:rsid w:val="00EB775B"/>
    <w:rsid w:val="00EB7CA6"/>
    <w:rsid w:val="00EC1358"/>
    <w:rsid w:val="00EC252E"/>
    <w:rsid w:val="00EC2DE9"/>
    <w:rsid w:val="00EC3B3F"/>
    <w:rsid w:val="00EC4508"/>
    <w:rsid w:val="00ED0E81"/>
    <w:rsid w:val="00ED1815"/>
    <w:rsid w:val="00ED1EB9"/>
    <w:rsid w:val="00ED2BDE"/>
    <w:rsid w:val="00ED4226"/>
    <w:rsid w:val="00ED464D"/>
    <w:rsid w:val="00ED5785"/>
    <w:rsid w:val="00ED5968"/>
    <w:rsid w:val="00ED6CEA"/>
    <w:rsid w:val="00ED6F65"/>
    <w:rsid w:val="00EE231A"/>
    <w:rsid w:val="00EE3043"/>
    <w:rsid w:val="00EE371F"/>
    <w:rsid w:val="00EE45AC"/>
    <w:rsid w:val="00EE5A8B"/>
    <w:rsid w:val="00EF1F45"/>
    <w:rsid w:val="00EF2020"/>
    <w:rsid w:val="00EF2E11"/>
    <w:rsid w:val="00EF389E"/>
    <w:rsid w:val="00EF4839"/>
    <w:rsid w:val="00EF6E42"/>
    <w:rsid w:val="00F00F0C"/>
    <w:rsid w:val="00F01CDB"/>
    <w:rsid w:val="00F02DE5"/>
    <w:rsid w:val="00F07EF7"/>
    <w:rsid w:val="00F12809"/>
    <w:rsid w:val="00F133C2"/>
    <w:rsid w:val="00F13B76"/>
    <w:rsid w:val="00F14EC2"/>
    <w:rsid w:val="00F16CE8"/>
    <w:rsid w:val="00F16E7A"/>
    <w:rsid w:val="00F23468"/>
    <w:rsid w:val="00F2475C"/>
    <w:rsid w:val="00F276C2"/>
    <w:rsid w:val="00F303FE"/>
    <w:rsid w:val="00F30C28"/>
    <w:rsid w:val="00F30C86"/>
    <w:rsid w:val="00F33C57"/>
    <w:rsid w:val="00F33D64"/>
    <w:rsid w:val="00F33D8B"/>
    <w:rsid w:val="00F34E26"/>
    <w:rsid w:val="00F36397"/>
    <w:rsid w:val="00F377F4"/>
    <w:rsid w:val="00F433CB"/>
    <w:rsid w:val="00F46B66"/>
    <w:rsid w:val="00F4733E"/>
    <w:rsid w:val="00F512EE"/>
    <w:rsid w:val="00F51CB2"/>
    <w:rsid w:val="00F53103"/>
    <w:rsid w:val="00F533B5"/>
    <w:rsid w:val="00F54980"/>
    <w:rsid w:val="00F56836"/>
    <w:rsid w:val="00F63522"/>
    <w:rsid w:val="00F6506B"/>
    <w:rsid w:val="00F70E32"/>
    <w:rsid w:val="00F71DBA"/>
    <w:rsid w:val="00F72251"/>
    <w:rsid w:val="00F730CF"/>
    <w:rsid w:val="00F74B3E"/>
    <w:rsid w:val="00F751FE"/>
    <w:rsid w:val="00F8334A"/>
    <w:rsid w:val="00F83BBC"/>
    <w:rsid w:val="00F8705F"/>
    <w:rsid w:val="00F92FE1"/>
    <w:rsid w:val="00F93849"/>
    <w:rsid w:val="00F94543"/>
    <w:rsid w:val="00F9601B"/>
    <w:rsid w:val="00F9624E"/>
    <w:rsid w:val="00FA0C5B"/>
    <w:rsid w:val="00FA32D0"/>
    <w:rsid w:val="00FA391D"/>
    <w:rsid w:val="00FA622D"/>
    <w:rsid w:val="00FA7C82"/>
    <w:rsid w:val="00FA7D8E"/>
    <w:rsid w:val="00FB01C1"/>
    <w:rsid w:val="00FB0E3E"/>
    <w:rsid w:val="00FB3D60"/>
    <w:rsid w:val="00FB550C"/>
    <w:rsid w:val="00FB5D61"/>
    <w:rsid w:val="00FB6BF8"/>
    <w:rsid w:val="00FB7D31"/>
    <w:rsid w:val="00FC089F"/>
    <w:rsid w:val="00FC1D80"/>
    <w:rsid w:val="00FC21F9"/>
    <w:rsid w:val="00FC29D3"/>
    <w:rsid w:val="00FC2E11"/>
    <w:rsid w:val="00FC44C1"/>
    <w:rsid w:val="00FC4C1D"/>
    <w:rsid w:val="00FC7214"/>
    <w:rsid w:val="00FD01DE"/>
    <w:rsid w:val="00FD0A4D"/>
    <w:rsid w:val="00FD33DD"/>
    <w:rsid w:val="00FD4AEA"/>
    <w:rsid w:val="00FD5387"/>
    <w:rsid w:val="00FD5BDA"/>
    <w:rsid w:val="00FD6200"/>
    <w:rsid w:val="00FD6987"/>
    <w:rsid w:val="00FE0C10"/>
    <w:rsid w:val="00FE0E2F"/>
    <w:rsid w:val="00FE55AA"/>
    <w:rsid w:val="00FF43DB"/>
    <w:rsid w:val="0133DCD7"/>
    <w:rsid w:val="0138C0F2"/>
    <w:rsid w:val="0145A48E"/>
    <w:rsid w:val="016365A9"/>
    <w:rsid w:val="0179AA79"/>
    <w:rsid w:val="0192BF1D"/>
    <w:rsid w:val="01BE8EAA"/>
    <w:rsid w:val="01DE52BD"/>
    <w:rsid w:val="0232F93C"/>
    <w:rsid w:val="027F24AA"/>
    <w:rsid w:val="028832D6"/>
    <w:rsid w:val="029AA12A"/>
    <w:rsid w:val="02BEDDDF"/>
    <w:rsid w:val="02C6D154"/>
    <w:rsid w:val="02D49153"/>
    <w:rsid w:val="02E5D291"/>
    <w:rsid w:val="03314EFF"/>
    <w:rsid w:val="03527185"/>
    <w:rsid w:val="0355FEDB"/>
    <w:rsid w:val="03A866AE"/>
    <w:rsid w:val="03D489A0"/>
    <w:rsid w:val="03FBBD93"/>
    <w:rsid w:val="040BD444"/>
    <w:rsid w:val="0412E89A"/>
    <w:rsid w:val="04160ED5"/>
    <w:rsid w:val="04197B9C"/>
    <w:rsid w:val="04240337"/>
    <w:rsid w:val="042B12EA"/>
    <w:rsid w:val="042C10F7"/>
    <w:rsid w:val="04626F33"/>
    <w:rsid w:val="04657321"/>
    <w:rsid w:val="04BAF608"/>
    <w:rsid w:val="04BD3E89"/>
    <w:rsid w:val="04C46667"/>
    <w:rsid w:val="04E4136E"/>
    <w:rsid w:val="04F0CA44"/>
    <w:rsid w:val="04FCFCB7"/>
    <w:rsid w:val="05292329"/>
    <w:rsid w:val="05310D9F"/>
    <w:rsid w:val="0544370F"/>
    <w:rsid w:val="054D9444"/>
    <w:rsid w:val="0556DD33"/>
    <w:rsid w:val="05AA42E6"/>
    <w:rsid w:val="05AB8E39"/>
    <w:rsid w:val="05BAC53F"/>
    <w:rsid w:val="05D50890"/>
    <w:rsid w:val="05FFED54"/>
    <w:rsid w:val="061D7353"/>
    <w:rsid w:val="0656C669"/>
    <w:rsid w:val="06590EEA"/>
    <w:rsid w:val="0692490A"/>
    <w:rsid w:val="072A99BF"/>
    <w:rsid w:val="0741BC1D"/>
    <w:rsid w:val="07655ECF"/>
    <w:rsid w:val="078E9DD8"/>
    <w:rsid w:val="079DBC3E"/>
    <w:rsid w:val="07B61395"/>
    <w:rsid w:val="07B943B4"/>
    <w:rsid w:val="07C79B2B"/>
    <w:rsid w:val="07F30840"/>
    <w:rsid w:val="0827F51D"/>
    <w:rsid w:val="0874EF05"/>
    <w:rsid w:val="08A0BB7F"/>
    <w:rsid w:val="08D5DD9C"/>
    <w:rsid w:val="08F5C394"/>
    <w:rsid w:val="0921F29C"/>
    <w:rsid w:val="09414EB4"/>
    <w:rsid w:val="098590A0"/>
    <w:rsid w:val="09956F14"/>
    <w:rsid w:val="09976689"/>
    <w:rsid w:val="09A61DF0"/>
    <w:rsid w:val="0A0E0EBB"/>
    <w:rsid w:val="0A6BD0D4"/>
    <w:rsid w:val="0A6C27FC"/>
    <w:rsid w:val="0A795CDF"/>
    <w:rsid w:val="0AB9EE2F"/>
    <w:rsid w:val="0ABDC2FD"/>
    <w:rsid w:val="0ACA9604"/>
    <w:rsid w:val="0AD55D00"/>
    <w:rsid w:val="0AD61581"/>
    <w:rsid w:val="0ADFA99F"/>
    <w:rsid w:val="0B1F13FC"/>
    <w:rsid w:val="0B4A22C9"/>
    <w:rsid w:val="0B89DEDC"/>
    <w:rsid w:val="0BA9DF1C"/>
    <w:rsid w:val="0BAC8FC7"/>
    <w:rsid w:val="0BBDB2B7"/>
    <w:rsid w:val="0BC7216A"/>
    <w:rsid w:val="0C3551DC"/>
    <w:rsid w:val="0C3F4791"/>
    <w:rsid w:val="0C8069AF"/>
    <w:rsid w:val="0CC8506E"/>
    <w:rsid w:val="0CE0DF22"/>
    <w:rsid w:val="0CE3B8C4"/>
    <w:rsid w:val="0CF49E4B"/>
    <w:rsid w:val="0D0B7D02"/>
    <w:rsid w:val="0D298967"/>
    <w:rsid w:val="0D495047"/>
    <w:rsid w:val="0D527AE9"/>
    <w:rsid w:val="0DA37196"/>
    <w:rsid w:val="0DB9CAE0"/>
    <w:rsid w:val="0DC626C5"/>
    <w:rsid w:val="0DF5343C"/>
    <w:rsid w:val="0DF698CE"/>
    <w:rsid w:val="0E048258"/>
    <w:rsid w:val="0EA097D4"/>
    <w:rsid w:val="0EAA834B"/>
    <w:rsid w:val="0EB90C9A"/>
    <w:rsid w:val="0EEF0018"/>
    <w:rsid w:val="0EFEC22C"/>
    <w:rsid w:val="0F2341DD"/>
    <w:rsid w:val="0FEA9799"/>
    <w:rsid w:val="0FF1826C"/>
    <w:rsid w:val="1015BB9B"/>
    <w:rsid w:val="10246CAF"/>
    <w:rsid w:val="10330702"/>
    <w:rsid w:val="1038E213"/>
    <w:rsid w:val="10612A29"/>
    <w:rsid w:val="108000EA"/>
    <w:rsid w:val="108DCE54"/>
    <w:rsid w:val="10BE0100"/>
    <w:rsid w:val="10C2421E"/>
    <w:rsid w:val="110286C2"/>
    <w:rsid w:val="1112B8B4"/>
    <w:rsid w:val="1129FA96"/>
    <w:rsid w:val="11322919"/>
    <w:rsid w:val="1153DAD2"/>
    <w:rsid w:val="118D52CD"/>
    <w:rsid w:val="11BCE6AC"/>
    <w:rsid w:val="11EE7DD4"/>
    <w:rsid w:val="120B7E2A"/>
    <w:rsid w:val="12189C72"/>
    <w:rsid w:val="126644AD"/>
    <w:rsid w:val="1292DD45"/>
    <w:rsid w:val="12A66460"/>
    <w:rsid w:val="12A81176"/>
    <w:rsid w:val="12F798B9"/>
    <w:rsid w:val="1310FD84"/>
    <w:rsid w:val="1358B70D"/>
    <w:rsid w:val="1359CE11"/>
    <w:rsid w:val="135E5E9D"/>
    <w:rsid w:val="1368CFD4"/>
    <w:rsid w:val="13877489"/>
    <w:rsid w:val="13935CFD"/>
    <w:rsid w:val="13B46CD3"/>
    <w:rsid w:val="13BD6894"/>
    <w:rsid w:val="13EF0E0C"/>
    <w:rsid w:val="140DE69D"/>
    <w:rsid w:val="141E74B9"/>
    <w:rsid w:val="142BBF14"/>
    <w:rsid w:val="142EADA6"/>
    <w:rsid w:val="147AD21D"/>
    <w:rsid w:val="14992CAE"/>
    <w:rsid w:val="14D119D2"/>
    <w:rsid w:val="152E3DF2"/>
    <w:rsid w:val="1530C122"/>
    <w:rsid w:val="15405848"/>
    <w:rsid w:val="1544C6EC"/>
    <w:rsid w:val="1553720D"/>
    <w:rsid w:val="155938F5"/>
    <w:rsid w:val="157364D1"/>
    <w:rsid w:val="159DADEA"/>
    <w:rsid w:val="15C31C02"/>
    <w:rsid w:val="160A331C"/>
    <w:rsid w:val="162F397B"/>
    <w:rsid w:val="1652601D"/>
    <w:rsid w:val="16855FAE"/>
    <w:rsid w:val="16BD8A27"/>
    <w:rsid w:val="16ECCDF6"/>
    <w:rsid w:val="16FE18C0"/>
    <w:rsid w:val="173DD9FC"/>
    <w:rsid w:val="174222C8"/>
    <w:rsid w:val="1760AD26"/>
    <w:rsid w:val="176F0959"/>
    <w:rsid w:val="178EEA41"/>
    <w:rsid w:val="17C46DF7"/>
    <w:rsid w:val="17EDC232"/>
    <w:rsid w:val="182A8466"/>
    <w:rsid w:val="18DDF329"/>
    <w:rsid w:val="18F01499"/>
    <w:rsid w:val="18FB1021"/>
    <w:rsid w:val="190A76C1"/>
    <w:rsid w:val="197D1374"/>
    <w:rsid w:val="199E5413"/>
    <w:rsid w:val="19A4A407"/>
    <w:rsid w:val="19CF583C"/>
    <w:rsid w:val="19D1DD47"/>
    <w:rsid w:val="19FE346C"/>
    <w:rsid w:val="1A015F34"/>
    <w:rsid w:val="1A16B049"/>
    <w:rsid w:val="1A1EDDC3"/>
    <w:rsid w:val="1A4C13C5"/>
    <w:rsid w:val="1A5BE0B6"/>
    <w:rsid w:val="1A7D2821"/>
    <w:rsid w:val="1A8DB63D"/>
    <w:rsid w:val="1AD659D7"/>
    <w:rsid w:val="1AEB7C2A"/>
    <w:rsid w:val="1B0432A2"/>
    <w:rsid w:val="1B3BDFEE"/>
    <w:rsid w:val="1B405B56"/>
    <w:rsid w:val="1B591D24"/>
    <w:rsid w:val="1B6BD428"/>
    <w:rsid w:val="1B90FB4A"/>
    <w:rsid w:val="1BCF0965"/>
    <w:rsid w:val="1BDD4534"/>
    <w:rsid w:val="1BFDACD5"/>
    <w:rsid w:val="1C1593EB"/>
    <w:rsid w:val="1C295E78"/>
    <w:rsid w:val="1C36D0F9"/>
    <w:rsid w:val="1C441352"/>
    <w:rsid w:val="1C8E9656"/>
    <w:rsid w:val="1C9E7AFF"/>
    <w:rsid w:val="1CA80AF8"/>
    <w:rsid w:val="1CB7DFCA"/>
    <w:rsid w:val="1CDC2BB7"/>
    <w:rsid w:val="1D2CCBAB"/>
    <w:rsid w:val="1D2D827E"/>
    <w:rsid w:val="1D3B83F7"/>
    <w:rsid w:val="1D4F7656"/>
    <w:rsid w:val="1DAC2EA2"/>
    <w:rsid w:val="1DC52ED9"/>
    <w:rsid w:val="1DC9F531"/>
    <w:rsid w:val="1DEE8A5E"/>
    <w:rsid w:val="1E2B0F12"/>
    <w:rsid w:val="1E2D12CA"/>
    <w:rsid w:val="1E33AF7B"/>
    <w:rsid w:val="1E3A0D12"/>
    <w:rsid w:val="1E3A4B60"/>
    <w:rsid w:val="1E4253F2"/>
    <w:rsid w:val="1E909269"/>
    <w:rsid w:val="1E9A0F0D"/>
    <w:rsid w:val="1EA0DE73"/>
    <w:rsid w:val="1EBBA3DD"/>
    <w:rsid w:val="1EC952DF"/>
    <w:rsid w:val="1EDF90EE"/>
    <w:rsid w:val="1EE4D943"/>
    <w:rsid w:val="1EEEF960"/>
    <w:rsid w:val="1F001B3B"/>
    <w:rsid w:val="1F01B1F9"/>
    <w:rsid w:val="1F2D1818"/>
    <w:rsid w:val="1F46D4FB"/>
    <w:rsid w:val="1F4D34AD"/>
    <w:rsid w:val="1F5A23AA"/>
    <w:rsid w:val="1F69EE0B"/>
    <w:rsid w:val="1F88EF4B"/>
    <w:rsid w:val="1FAF66D0"/>
    <w:rsid w:val="1FC8E32B"/>
    <w:rsid w:val="1FCF4085"/>
    <w:rsid w:val="202A1632"/>
    <w:rsid w:val="203BC1F6"/>
    <w:rsid w:val="204659A1"/>
    <w:rsid w:val="20978DFA"/>
    <w:rsid w:val="20B827CD"/>
    <w:rsid w:val="20FE6106"/>
    <w:rsid w:val="2106AFB3"/>
    <w:rsid w:val="2124BFAC"/>
    <w:rsid w:val="21487FB4"/>
    <w:rsid w:val="2161E505"/>
    <w:rsid w:val="21A2F39C"/>
    <w:rsid w:val="221D4749"/>
    <w:rsid w:val="2223D37E"/>
    <w:rsid w:val="2229EFA8"/>
    <w:rsid w:val="22361565"/>
    <w:rsid w:val="224145E6"/>
    <w:rsid w:val="2295E48F"/>
    <w:rsid w:val="22A7E847"/>
    <w:rsid w:val="230DBC83"/>
    <w:rsid w:val="23385C25"/>
    <w:rsid w:val="23773323"/>
    <w:rsid w:val="238AB9D2"/>
    <w:rsid w:val="238F0176"/>
    <w:rsid w:val="23B2D7AC"/>
    <w:rsid w:val="23B84A66"/>
    <w:rsid w:val="23B917AA"/>
    <w:rsid w:val="23BCA907"/>
    <w:rsid w:val="23BEB7DA"/>
    <w:rsid w:val="23CF2EBC"/>
    <w:rsid w:val="240323D7"/>
    <w:rsid w:val="2458588B"/>
    <w:rsid w:val="2478088B"/>
    <w:rsid w:val="248DD4E4"/>
    <w:rsid w:val="24F9DB27"/>
    <w:rsid w:val="2503717A"/>
    <w:rsid w:val="250D3192"/>
    <w:rsid w:val="250FFC9A"/>
    <w:rsid w:val="2534A037"/>
    <w:rsid w:val="25475ECB"/>
    <w:rsid w:val="254EA80D"/>
    <w:rsid w:val="25C80DA9"/>
    <w:rsid w:val="25E98783"/>
    <w:rsid w:val="25FD1196"/>
    <w:rsid w:val="2608CC77"/>
    <w:rsid w:val="26259903"/>
    <w:rsid w:val="262C34E8"/>
    <w:rsid w:val="2643411A"/>
    <w:rsid w:val="264EFFFC"/>
    <w:rsid w:val="26B69651"/>
    <w:rsid w:val="26D07098"/>
    <w:rsid w:val="26D6E837"/>
    <w:rsid w:val="26EA786E"/>
    <w:rsid w:val="26F6589C"/>
    <w:rsid w:val="26FEE832"/>
    <w:rsid w:val="270A7DC1"/>
    <w:rsid w:val="27653F1B"/>
    <w:rsid w:val="278EB37F"/>
    <w:rsid w:val="27E7B883"/>
    <w:rsid w:val="2846D3DB"/>
    <w:rsid w:val="28A64E22"/>
    <w:rsid w:val="28E7D31E"/>
    <w:rsid w:val="28ED3B30"/>
    <w:rsid w:val="29ED698C"/>
    <w:rsid w:val="2A11F467"/>
    <w:rsid w:val="2A24FFF8"/>
    <w:rsid w:val="2A2F4296"/>
    <w:rsid w:val="2A988C76"/>
    <w:rsid w:val="2A9B3971"/>
    <w:rsid w:val="2AEE3876"/>
    <w:rsid w:val="2AF1E1D9"/>
    <w:rsid w:val="2B1F5945"/>
    <w:rsid w:val="2B446490"/>
    <w:rsid w:val="2B7AA29C"/>
    <w:rsid w:val="2B8939ED"/>
    <w:rsid w:val="2B909944"/>
    <w:rsid w:val="2BE98ECD"/>
    <w:rsid w:val="2C21C759"/>
    <w:rsid w:val="2C3709D2"/>
    <w:rsid w:val="2C5DBFBC"/>
    <w:rsid w:val="2C74C17B"/>
    <w:rsid w:val="2CB5B113"/>
    <w:rsid w:val="2CDEA706"/>
    <w:rsid w:val="2D04ED0C"/>
    <w:rsid w:val="2D250A4E"/>
    <w:rsid w:val="2D344680"/>
    <w:rsid w:val="2D3C936E"/>
    <w:rsid w:val="2D63FCBD"/>
    <w:rsid w:val="2D8A4349"/>
    <w:rsid w:val="2DA8236E"/>
    <w:rsid w:val="2DAB18B0"/>
    <w:rsid w:val="2DD2DA33"/>
    <w:rsid w:val="2DDE0632"/>
    <w:rsid w:val="2DE9200D"/>
    <w:rsid w:val="2DF9901D"/>
    <w:rsid w:val="2E0C9BAE"/>
    <w:rsid w:val="2E5CD43A"/>
    <w:rsid w:val="2E71C17B"/>
    <w:rsid w:val="2ECF9F72"/>
    <w:rsid w:val="2F3E0577"/>
    <w:rsid w:val="2F43F3CF"/>
    <w:rsid w:val="2F6B45FD"/>
    <w:rsid w:val="2F95607E"/>
    <w:rsid w:val="2FB2AEAD"/>
    <w:rsid w:val="2FFDBD0A"/>
    <w:rsid w:val="3017D5B3"/>
    <w:rsid w:val="307EEDED"/>
    <w:rsid w:val="309A895A"/>
    <w:rsid w:val="30A52868"/>
    <w:rsid w:val="30D29502"/>
    <w:rsid w:val="30DD1358"/>
    <w:rsid w:val="30F86496"/>
    <w:rsid w:val="30FE53F7"/>
    <w:rsid w:val="311BE236"/>
    <w:rsid w:val="31552ACD"/>
    <w:rsid w:val="319039E0"/>
    <w:rsid w:val="31ACD030"/>
    <w:rsid w:val="31D11EF1"/>
    <w:rsid w:val="31E9E420"/>
    <w:rsid w:val="31F66605"/>
    <w:rsid w:val="32030FF8"/>
    <w:rsid w:val="32142D1D"/>
    <w:rsid w:val="321573D2"/>
    <w:rsid w:val="32B7B297"/>
    <w:rsid w:val="32BC9130"/>
    <w:rsid w:val="32D83A9F"/>
    <w:rsid w:val="33098B18"/>
    <w:rsid w:val="33745A47"/>
    <w:rsid w:val="337B2375"/>
    <w:rsid w:val="339C0BB3"/>
    <w:rsid w:val="33B545D3"/>
    <w:rsid w:val="33D4E410"/>
    <w:rsid w:val="33EF61A0"/>
    <w:rsid w:val="344BAFA9"/>
    <w:rsid w:val="3499AB1C"/>
    <w:rsid w:val="34A3C071"/>
    <w:rsid w:val="358B3201"/>
    <w:rsid w:val="3593FCFB"/>
    <w:rsid w:val="3596C01F"/>
    <w:rsid w:val="3644D927"/>
    <w:rsid w:val="364F9CB9"/>
    <w:rsid w:val="36524ECA"/>
    <w:rsid w:val="36607F6F"/>
    <w:rsid w:val="3678983A"/>
    <w:rsid w:val="36ACA152"/>
    <w:rsid w:val="36B3BCD8"/>
    <w:rsid w:val="36C914CA"/>
    <w:rsid w:val="372338B7"/>
    <w:rsid w:val="372AD52E"/>
    <w:rsid w:val="37794C3F"/>
    <w:rsid w:val="37812FCA"/>
    <w:rsid w:val="3797BA80"/>
    <w:rsid w:val="37CF58CC"/>
    <w:rsid w:val="37D31B8C"/>
    <w:rsid w:val="37DFFAA5"/>
    <w:rsid w:val="37FF7B64"/>
    <w:rsid w:val="38299F81"/>
    <w:rsid w:val="385E60EA"/>
    <w:rsid w:val="389E1A1F"/>
    <w:rsid w:val="38B01BB9"/>
    <w:rsid w:val="38C50ED1"/>
    <w:rsid w:val="390D5082"/>
    <w:rsid w:val="391B0DC6"/>
    <w:rsid w:val="392089A2"/>
    <w:rsid w:val="39399B4B"/>
    <w:rsid w:val="395CE09B"/>
    <w:rsid w:val="3A0B4D37"/>
    <w:rsid w:val="3A1AB70E"/>
    <w:rsid w:val="3A2A6C23"/>
    <w:rsid w:val="3A4DF825"/>
    <w:rsid w:val="3A59CDED"/>
    <w:rsid w:val="3A5EA324"/>
    <w:rsid w:val="3A881CFF"/>
    <w:rsid w:val="3A8F0EB8"/>
    <w:rsid w:val="3AB35AA5"/>
    <w:rsid w:val="3ADC86EC"/>
    <w:rsid w:val="3B1301F5"/>
    <w:rsid w:val="3B1CA8EB"/>
    <w:rsid w:val="3B9D5F12"/>
    <w:rsid w:val="3BECD8A9"/>
    <w:rsid w:val="3C2ADF19"/>
    <w:rsid w:val="3C582A64"/>
    <w:rsid w:val="3C5E1419"/>
    <w:rsid w:val="3CB2AC80"/>
    <w:rsid w:val="3CEF1F6C"/>
    <w:rsid w:val="3D05966B"/>
    <w:rsid w:val="3D248AC6"/>
    <w:rsid w:val="3D3BC380"/>
    <w:rsid w:val="3D540919"/>
    <w:rsid w:val="3D7EA838"/>
    <w:rsid w:val="3D86E6DB"/>
    <w:rsid w:val="3D8C34CC"/>
    <w:rsid w:val="3E05D29C"/>
    <w:rsid w:val="3E08AC3E"/>
    <w:rsid w:val="3E26B5A6"/>
    <w:rsid w:val="3E4AA2B7"/>
    <w:rsid w:val="3E50B850"/>
    <w:rsid w:val="3E5EE816"/>
    <w:rsid w:val="3E722ADB"/>
    <w:rsid w:val="3E87E545"/>
    <w:rsid w:val="3E96799C"/>
    <w:rsid w:val="3EB4D2A7"/>
    <w:rsid w:val="3EB559B3"/>
    <w:rsid w:val="3EC05B27"/>
    <w:rsid w:val="3EF306CA"/>
    <w:rsid w:val="3F0D5BA3"/>
    <w:rsid w:val="3F86FF3C"/>
    <w:rsid w:val="3F99E848"/>
    <w:rsid w:val="3FA6D3BF"/>
    <w:rsid w:val="3FD66044"/>
    <w:rsid w:val="3FF93110"/>
    <w:rsid w:val="3FFA1667"/>
    <w:rsid w:val="40098A96"/>
    <w:rsid w:val="405CBBF9"/>
    <w:rsid w:val="40C83330"/>
    <w:rsid w:val="40E4AD23"/>
    <w:rsid w:val="41022EB8"/>
    <w:rsid w:val="410BBC4D"/>
    <w:rsid w:val="41110A54"/>
    <w:rsid w:val="412FF2B4"/>
    <w:rsid w:val="41691B1C"/>
    <w:rsid w:val="417FC049"/>
    <w:rsid w:val="41C12D92"/>
    <w:rsid w:val="41F88C5A"/>
    <w:rsid w:val="4211C342"/>
    <w:rsid w:val="424F5CFB"/>
    <w:rsid w:val="42564604"/>
    <w:rsid w:val="42807D84"/>
    <w:rsid w:val="42A78CAE"/>
    <w:rsid w:val="42C01B62"/>
    <w:rsid w:val="42E07D91"/>
    <w:rsid w:val="43242973"/>
    <w:rsid w:val="43458722"/>
    <w:rsid w:val="4381C73D"/>
    <w:rsid w:val="4393A51F"/>
    <w:rsid w:val="43A870F7"/>
    <w:rsid w:val="43C9E642"/>
    <w:rsid w:val="441C4DE5"/>
    <w:rsid w:val="4439E134"/>
    <w:rsid w:val="44435D0F"/>
    <w:rsid w:val="44BFF9D4"/>
    <w:rsid w:val="452A3FD6"/>
    <w:rsid w:val="458AA9F9"/>
    <w:rsid w:val="459F3437"/>
    <w:rsid w:val="45EC9AD3"/>
    <w:rsid w:val="4679CECD"/>
    <w:rsid w:val="467B0868"/>
    <w:rsid w:val="467E2C6F"/>
    <w:rsid w:val="46812F73"/>
    <w:rsid w:val="46B0B845"/>
    <w:rsid w:val="46B967FF"/>
    <w:rsid w:val="46BD96CC"/>
    <w:rsid w:val="46C104BF"/>
    <w:rsid w:val="46C7DAA3"/>
    <w:rsid w:val="46CA0C59"/>
    <w:rsid w:val="46E011B9"/>
    <w:rsid w:val="46E09CEB"/>
    <w:rsid w:val="46F025F2"/>
    <w:rsid w:val="46FA790A"/>
    <w:rsid w:val="4715FE39"/>
    <w:rsid w:val="474513B2"/>
    <w:rsid w:val="4753EEA7"/>
    <w:rsid w:val="477AFDD1"/>
    <w:rsid w:val="47B3EEB4"/>
    <w:rsid w:val="47D85CA0"/>
    <w:rsid w:val="47FA893E"/>
    <w:rsid w:val="47FB9D63"/>
    <w:rsid w:val="4808DAF5"/>
    <w:rsid w:val="4836A277"/>
    <w:rsid w:val="485034D4"/>
    <w:rsid w:val="48553860"/>
    <w:rsid w:val="4859857E"/>
    <w:rsid w:val="4883CFA0"/>
    <w:rsid w:val="48B1CE9A"/>
    <w:rsid w:val="48CEE773"/>
    <w:rsid w:val="49311ED5"/>
    <w:rsid w:val="49611D96"/>
    <w:rsid w:val="497AF1EB"/>
    <w:rsid w:val="49B26655"/>
    <w:rsid w:val="49CCB980"/>
    <w:rsid w:val="49D5EF40"/>
    <w:rsid w:val="4A16D956"/>
    <w:rsid w:val="4A217101"/>
    <w:rsid w:val="4A231E17"/>
    <w:rsid w:val="4AB05612"/>
    <w:rsid w:val="4B03342D"/>
    <w:rsid w:val="4B582C7E"/>
    <w:rsid w:val="4B66684D"/>
    <w:rsid w:val="4B9EB704"/>
    <w:rsid w:val="4BA3CC75"/>
    <w:rsid w:val="4BE96F5C"/>
    <w:rsid w:val="4C1884D5"/>
    <w:rsid w:val="4C70BFD8"/>
    <w:rsid w:val="4C779F45"/>
    <w:rsid w:val="4C77EC5B"/>
    <w:rsid w:val="4C8F0EB9"/>
    <w:rsid w:val="4CABCDC3"/>
    <w:rsid w:val="4CBB64E9"/>
    <w:rsid w:val="4CDDCB72"/>
    <w:rsid w:val="4CF3FCDF"/>
    <w:rsid w:val="4D0238AE"/>
    <w:rsid w:val="4D24FAA9"/>
    <w:rsid w:val="4D4FDE6F"/>
    <w:rsid w:val="4D5464A7"/>
    <w:rsid w:val="4DB45536"/>
    <w:rsid w:val="4DBF90F6"/>
    <w:rsid w:val="4E1DEF97"/>
    <w:rsid w:val="4E893E54"/>
    <w:rsid w:val="4E9E090F"/>
    <w:rsid w:val="4EB6F255"/>
    <w:rsid w:val="4ED657C6"/>
    <w:rsid w:val="4EEBAED0"/>
    <w:rsid w:val="4EFAA2AD"/>
    <w:rsid w:val="4F0A61A1"/>
    <w:rsid w:val="4F9961CF"/>
    <w:rsid w:val="4FA27D4A"/>
    <w:rsid w:val="4FB92370"/>
    <w:rsid w:val="4FCC7232"/>
    <w:rsid w:val="4FF305AB"/>
    <w:rsid w:val="5002EA97"/>
    <w:rsid w:val="50059B23"/>
    <w:rsid w:val="501896F6"/>
    <w:rsid w:val="507A3CD8"/>
    <w:rsid w:val="50877F31"/>
    <w:rsid w:val="50BCE07F"/>
    <w:rsid w:val="50CEBE74"/>
    <w:rsid w:val="50D1AA3E"/>
    <w:rsid w:val="50D45A4A"/>
    <w:rsid w:val="50EB081E"/>
    <w:rsid w:val="51019A18"/>
    <w:rsid w:val="51103B3E"/>
    <w:rsid w:val="51147406"/>
    <w:rsid w:val="5160B570"/>
    <w:rsid w:val="51A16B84"/>
    <w:rsid w:val="51B312C1"/>
    <w:rsid w:val="520EBEAF"/>
    <w:rsid w:val="5210ECE5"/>
    <w:rsid w:val="52234F92"/>
    <w:rsid w:val="522C82E6"/>
    <w:rsid w:val="525A4ECE"/>
    <w:rsid w:val="5276DC03"/>
    <w:rsid w:val="529D6A79"/>
    <w:rsid w:val="52DD31C9"/>
    <w:rsid w:val="52E0015C"/>
    <w:rsid w:val="52E6E0C9"/>
    <w:rsid w:val="533D3BE5"/>
    <w:rsid w:val="53462A5D"/>
    <w:rsid w:val="535CAF77"/>
    <w:rsid w:val="538C8EF7"/>
    <w:rsid w:val="54141A8F"/>
    <w:rsid w:val="54213004"/>
    <w:rsid w:val="54318325"/>
    <w:rsid w:val="5432EC6B"/>
    <w:rsid w:val="54393ADA"/>
    <w:rsid w:val="5479022A"/>
    <w:rsid w:val="54B4087A"/>
    <w:rsid w:val="554E72BC"/>
    <w:rsid w:val="556252A8"/>
    <w:rsid w:val="556423A8"/>
    <w:rsid w:val="5565D280"/>
    <w:rsid w:val="556D0C52"/>
    <w:rsid w:val="55A550E4"/>
    <w:rsid w:val="55D9F5D5"/>
    <w:rsid w:val="561BEB14"/>
    <w:rsid w:val="5674DCA7"/>
    <w:rsid w:val="56945039"/>
    <w:rsid w:val="56D7794F"/>
    <w:rsid w:val="56EEB932"/>
    <w:rsid w:val="56F39D0C"/>
    <w:rsid w:val="573DFFF8"/>
    <w:rsid w:val="57BA51EC"/>
    <w:rsid w:val="57BA9F02"/>
    <w:rsid w:val="57DA8E9F"/>
    <w:rsid w:val="58060516"/>
    <w:rsid w:val="5810AD08"/>
    <w:rsid w:val="581648DE"/>
    <w:rsid w:val="583DF455"/>
    <w:rsid w:val="58A4AD14"/>
    <w:rsid w:val="58AB7A5F"/>
    <w:rsid w:val="58AE14DF"/>
    <w:rsid w:val="58B45ABB"/>
    <w:rsid w:val="58CFDFEA"/>
    <w:rsid w:val="58E65CDE"/>
    <w:rsid w:val="58ECF8C3"/>
    <w:rsid w:val="5936A4AC"/>
    <w:rsid w:val="593A2D89"/>
    <w:rsid w:val="595695AE"/>
    <w:rsid w:val="599BE547"/>
    <w:rsid w:val="59B45F5C"/>
    <w:rsid w:val="59D6777D"/>
    <w:rsid w:val="5A1872F5"/>
    <w:rsid w:val="5A3794CB"/>
    <w:rsid w:val="5A407D75"/>
    <w:rsid w:val="5A6BB04B"/>
    <w:rsid w:val="5A775B8F"/>
    <w:rsid w:val="5A81EDE8"/>
    <w:rsid w:val="5A8B8018"/>
    <w:rsid w:val="5AD1EAE4"/>
    <w:rsid w:val="5B1A5416"/>
    <w:rsid w:val="5B39C47B"/>
    <w:rsid w:val="5B3DA5D8"/>
    <w:rsid w:val="5B503B50"/>
    <w:rsid w:val="5B5527EB"/>
    <w:rsid w:val="5B6363BA"/>
    <w:rsid w:val="5B7E7580"/>
    <w:rsid w:val="5B9F572B"/>
    <w:rsid w:val="5C121F9E"/>
    <w:rsid w:val="5C132BF0"/>
    <w:rsid w:val="5C236CAD"/>
    <w:rsid w:val="5C300300"/>
    <w:rsid w:val="5CAA3720"/>
    <w:rsid w:val="5CD97639"/>
    <w:rsid w:val="5CDC3CDD"/>
    <w:rsid w:val="5CE41E2B"/>
    <w:rsid w:val="5CFF341B"/>
    <w:rsid w:val="5D1D3E38"/>
    <w:rsid w:val="5D1E200C"/>
    <w:rsid w:val="5D49E6ED"/>
    <w:rsid w:val="5D552D77"/>
    <w:rsid w:val="5D818602"/>
    <w:rsid w:val="5D87CBDE"/>
    <w:rsid w:val="5D894279"/>
    <w:rsid w:val="5DA3C723"/>
    <w:rsid w:val="5DB062C9"/>
    <w:rsid w:val="5DDB084C"/>
    <w:rsid w:val="5DEA596B"/>
    <w:rsid w:val="5E58E63F"/>
    <w:rsid w:val="5E686BD7"/>
    <w:rsid w:val="5E6AF7C9"/>
    <w:rsid w:val="5E7FEE8C"/>
    <w:rsid w:val="5E9B7744"/>
    <w:rsid w:val="5E9FF616"/>
    <w:rsid w:val="5EC72890"/>
    <w:rsid w:val="5F4B8708"/>
    <w:rsid w:val="5F538FB6"/>
    <w:rsid w:val="5F9294CA"/>
    <w:rsid w:val="6001A121"/>
    <w:rsid w:val="6006C82A"/>
    <w:rsid w:val="6023AC73"/>
    <w:rsid w:val="6029F7A8"/>
    <w:rsid w:val="6036D4DD"/>
    <w:rsid w:val="60BB79DA"/>
    <w:rsid w:val="60D155B7"/>
    <w:rsid w:val="60E06A97"/>
    <w:rsid w:val="60EC4D26"/>
    <w:rsid w:val="60ED8D6C"/>
    <w:rsid w:val="60F3D50A"/>
    <w:rsid w:val="611C5C01"/>
    <w:rsid w:val="614FC42F"/>
    <w:rsid w:val="619D25D1"/>
    <w:rsid w:val="61A365CF"/>
    <w:rsid w:val="61DC914D"/>
    <w:rsid w:val="6262172F"/>
    <w:rsid w:val="62C6EFC9"/>
    <w:rsid w:val="62F9813E"/>
    <w:rsid w:val="630AB352"/>
    <w:rsid w:val="63325604"/>
    <w:rsid w:val="634B7E61"/>
    <w:rsid w:val="635B4D35"/>
    <w:rsid w:val="63CACE96"/>
    <w:rsid w:val="63CD3C3A"/>
    <w:rsid w:val="63E75FBB"/>
    <w:rsid w:val="642E7E92"/>
    <w:rsid w:val="64368A80"/>
    <w:rsid w:val="64398558"/>
    <w:rsid w:val="644D6DD7"/>
    <w:rsid w:val="645DD9F4"/>
    <w:rsid w:val="6462C02A"/>
    <w:rsid w:val="647B21D8"/>
    <w:rsid w:val="647FF9AD"/>
    <w:rsid w:val="64AFC034"/>
    <w:rsid w:val="64CE2665"/>
    <w:rsid w:val="6525757F"/>
    <w:rsid w:val="65D50DB2"/>
    <w:rsid w:val="664B9095"/>
    <w:rsid w:val="664EE88F"/>
    <w:rsid w:val="66568F1E"/>
    <w:rsid w:val="6656A8F6"/>
    <w:rsid w:val="666FB93D"/>
    <w:rsid w:val="66BA9EF1"/>
    <w:rsid w:val="671F007D"/>
    <w:rsid w:val="6778C9AB"/>
    <w:rsid w:val="67922061"/>
    <w:rsid w:val="67E6FBE2"/>
    <w:rsid w:val="67EEE169"/>
    <w:rsid w:val="67F53AE3"/>
    <w:rsid w:val="6801FABF"/>
    <w:rsid w:val="680AF994"/>
    <w:rsid w:val="680DE8F4"/>
    <w:rsid w:val="6890B395"/>
    <w:rsid w:val="68977A09"/>
    <w:rsid w:val="68B0A266"/>
    <w:rsid w:val="68E363DE"/>
    <w:rsid w:val="68F34494"/>
    <w:rsid w:val="690B4681"/>
    <w:rsid w:val="69719312"/>
    <w:rsid w:val="697B47F3"/>
    <w:rsid w:val="698CC737"/>
    <w:rsid w:val="69B7B191"/>
    <w:rsid w:val="69D4F5B7"/>
    <w:rsid w:val="69DDB723"/>
    <w:rsid w:val="6A2157F7"/>
    <w:rsid w:val="6A3AACBE"/>
    <w:rsid w:val="6A68ABB8"/>
    <w:rsid w:val="6A7837FD"/>
    <w:rsid w:val="6A841BCA"/>
    <w:rsid w:val="6AD66BB0"/>
    <w:rsid w:val="6B26822B"/>
    <w:rsid w:val="6B36DA1F"/>
    <w:rsid w:val="6B72EB9F"/>
    <w:rsid w:val="6B74916E"/>
    <w:rsid w:val="6B786778"/>
    <w:rsid w:val="6BE14D7D"/>
    <w:rsid w:val="6BF271A0"/>
    <w:rsid w:val="6BFAA863"/>
    <w:rsid w:val="6C07D830"/>
    <w:rsid w:val="6C0985B6"/>
    <w:rsid w:val="6C0FAD30"/>
    <w:rsid w:val="6C419C65"/>
    <w:rsid w:val="6C61B204"/>
    <w:rsid w:val="6C856464"/>
    <w:rsid w:val="6CB4E000"/>
    <w:rsid w:val="6CC2528C"/>
    <w:rsid w:val="6CC4238C"/>
    <w:rsid w:val="6CF3A62C"/>
    <w:rsid w:val="6CF782DF"/>
    <w:rsid w:val="6D05733C"/>
    <w:rsid w:val="6D6813D5"/>
    <w:rsid w:val="6DBFE5C8"/>
    <w:rsid w:val="6DC554F1"/>
    <w:rsid w:val="6F0FEEE1"/>
    <w:rsid w:val="6F10A2D0"/>
    <w:rsid w:val="6F5BDB95"/>
    <w:rsid w:val="6F833980"/>
    <w:rsid w:val="6F83DB90"/>
    <w:rsid w:val="6F93B062"/>
    <w:rsid w:val="7004ACF8"/>
    <w:rsid w:val="706CABE1"/>
    <w:rsid w:val="70885D23"/>
    <w:rsid w:val="709A2D6D"/>
    <w:rsid w:val="70A64555"/>
    <w:rsid w:val="70CE1986"/>
    <w:rsid w:val="711F09E1"/>
    <w:rsid w:val="712AE2A4"/>
    <w:rsid w:val="715A66A4"/>
    <w:rsid w:val="718659D8"/>
    <w:rsid w:val="719AE65B"/>
    <w:rsid w:val="71A52377"/>
    <w:rsid w:val="71DD8291"/>
    <w:rsid w:val="71DF691D"/>
    <w:rsid w:val="720B941C"/>
    <w:rsid w:val="72488CB5"/>
    <w:rsid w:val="729356EB"/>
    <w:rsid w:val="729DA5BC"/>
    <w:rsid w:val="729E7422"/>
    <w:rsid w:val="72A0CC8E"/>
    <w:rsid w:val="72B14F59"/>
    <w:rsid w:val="72BADA42"/>
    <w:rsid w:val="7362E7B0"/>
    <w:rsid w:val="73D1CE2F"/>
    <w:rsid w:val="73D33705"/>
    <w:rsid w:val="74491CED"/>
    <w:rsid w:val="74A1B72B"/>
    <w:rsid w:val="74CE828F"/>
    <w:rsid w:val="74CF3571"/>
    <w:rsid w:val="74D3439F"/>
    <w:rsid w:val="750D4160"/>
    <w:rsid w:val="75698B8A"/>
    <w:rsid w:val="75AB7D1D"/>
    <w:rsid w:val="75F27B04"/>
    <w:rsid w:val="76042B81"/>
    <w:rsid w:val="76074F88"/>
    <w:rsid w:val="761FE79E"/>
    <w:rsid w:val="764A9181"/>
    <w:rsid w:val="766E577E"/>
    <w:rsid w:val="7673EE7C"/>
    <w:rsid w:val="76814F8B"/>
    <w:rsid w:val="76918F0C"/>
    <w:rsid w:val="76954D9C"/>
    <w:rsid w:val="76A911C1"/>
    <w:rsid w:val="76AF0195"/>
    <w:rsid w:val="77000769"/>
    <w:rsid w:val="77A31FE9"/>
    <w:rsid w:val="77AFBED0"/>
    <w:rsid w:val="77BFE95F"/>
    <w:rsid w:val="77DE5B79"/>
    <w:rsid w:val="78059065"/>
    <w:rsid w:val="78062351"/>
    <w:rsid w:val="78415C02"/>
    <w:rsid w:val="784AD1F6"/>
    <w:rsid w:val="7878E221"/>
    <w:rsid w:val="78A12C4C"/>
    <w:rsid w:val="790CE740"/>
    <w:rsid w:val="793A92A8"/>
    <w:rsid w:val="794DA3BE"/>
    <w:rsid w:val="796C1D5D"/>
    <w:rsid w:val="79A92282"/>
    <w:rsid w:val="79D5E4B3"/>
    <w:rsid w:val="79F3DAED"/>
    <w:rsid w:val="7A018C07"/>
    <w:rsid w:val="7A0BC47A"/>
    <w:rsid w:val="7A15E66C"/>
    <w:rsid w:val="7A2127A3"/>
    <w:rsid w:val="7A26EFAD"/>
    <w:rsid w:val="7A74B28F"/>
    <w:rsid w:val="7A7EEE40"/>
    <w:rsid w:val="7AE75F92"/>
    <w:rsid w:val="7B03B856"/>
    <w:rsid w:val="7B0D72CC"/>
    <w:rsid w:val="7B2BD531"/>
    <w:rsid w:val="7B3BA4AA"/>
    <w:rsid w:val="7BB0FD9F"/>
    <w:rsid w:val="7BF67598"/>
    <w:rsid w:val="7C00C25E"/>
    <w:rsid w:val="7C3A3931"/>
    <w:rsid w:val="7C654FCE"/>
    <w:rsid w:val="7C8FF485"/>
    <w:rsid w:val="7CA9432D"/>
    <w:rsid w:val="7CBE74D4"/>
    <w:rsid w:val="7CD49CA2"/>
    <w:rsid w:val="7D6AE30B"/>
    <w:rsid w:val="7D72C8C5"/>
    <w:rsid w:val="7DABB386"/>
    <w:rsid w:val="7DC0720F"/>
    <w:rsid w:val="7DF93910"/>
    <w:rsid w:val="7E01202F"/>
    <w:rsid w:val="7E0CC595"/>
    <w:rsid w:val="7E12616D"/>
    <w:rsid w:val="7E28C4B3"/>
    <w:rsid w:val="7E38A36D"/>
    <w:rsid w:val="7E5A4535"/>
    <w:rsid w:val="7E604106"/>
    <w:rsid w:val="7E8C1A25"/>
    <w:rsid w:val="7EC61F38"/>
    <w:rsid w:val="7ED05635"/>
    <w:rsid w:val="7EDD9B78"/>
    <w:rsid w:val="7F1D79B5"/>
    <w:rsid w:val="7F386320"/>
    <w:rsid w:val="7F505A75"/>
    <w:rsid w:val="7F68F50D"/>
    <w:rsid w:val="7FAA6712"/>
    <w:rsid w:val="7FE169E2"/>
    <w:rsid w:val="7FF61596"/>
    <w:rsid w:val="7FFEDC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A66A4"/>
  <w15:docId w15:val="{90C6AF24-9ECB-4C9C-8C5F-0E8DD518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F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spdfkit-6um8mrhfmv4j3nvtw9x41bv9fb">
    <w:name w:val="pspdfkit-6um8mrhfmv4j3nvtw9x41bv9fb"/>
    <w:basedOn w:val="DefaultParagraphFont"/>
    <w:rsid w:val="0B4A22C9"/>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071EE0"/>
    <w:rPr>
      <w:color w:val="954F72" w:themeColor="followedHyperlink"/>
      <w:u w:val="single"/>
    </w:rPr>
  </w:style>
  <w:style w:type="paragraph" w:customStyle="1" w:styleId="3texttxt1heinemannschooltxt1rih">
    <w:name w:val="_3_text_txt1_heinemann_school_txt1_rih"/>
    <w:basedOn w:val="Normal"/>
    <w:rsid w:val="009F0D7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B7A41"/>
    <w:rPr>
      <w:color w:val="605E5C"/>
      <w:shd w:val="clear" w:color="auto" w:fill="E1DFDD"/>
    </w:rPr>
  </w:style>
  <w:style w:type="character" w:customStyle="1" w:styleId="charoverride-33">
    <w:name w:val="charoverride-33"/>
    <w:basedOn w:val="DefaultParagraphFont"/>
    <w:rsid w:val="006A3266"/>
  </w:style>
  <w:style w:type="character" w:styleId="CommentReference">
    <w:name w:val="annotation reference"/>
    <w:basedOn w:val="DefaultParagraphFont"/>
    <w:uiPriority w:val="99"/>
    <w:semiHidden/>
    <w:unhideWhenUsed/>
    <w:rsid w:val="007C5C5B"/>
    <w:rPr>
      <w:sz w:val="16"/>
      <w:szCs w:val="16"/>
    </w:rPr>
  </w:style>
  <w:style w:type="paragraph" w:styleId="CommentText">
    <w:name w:val="annotation text"/>
    <w:basedOn w:val="Normal"/>
    <w:link w:val="CommentTextChar"/>
    <w:uiPriority w:val="99"/>
    <w:semiHidden/>
    <w:unhideWhenUsed/>
    <w:rsid w:val="007C5C5B"/>
    <w:pPr>
      <w:spacing w:line="240" w:lineRule="auto"/>
    </w:pPr>
    <w:rPr>
      <w:sz w:val="20"/>
      <w:szCs w:val="20"/>
    </w:rPr>
  </w:style>
  <w:style w:type="character" w:customStyle="1" w:styleId="CommentTextChar">
    <w:name w:val="Comment Text Char"/>
    <w:basedOn w:val="DefaultParagraphFont"/>
    <w:link w:val="CommentText"/>
    <w:uiPriority w:val="99"/>
    <w:semiHidden/>
    <w:rsid w:val="007C5C5B"/>
    <w:rPr>
      <w:sz w:val="20"/>
      <w:szCs w:val="20"/>
    </w:rPr>
  </w:style>
  <w:style w:type="paragraph" w:styleId="CommentSubject">
    <w:name w:val="annotation subject"/>
    <w:basedOn w:val="CommentText"/>
    <w:next w:val="CommentText"/>
    <w:link w:val="CommentSubjectChar"/>
    <w:uiPriority w:val="99"/>
    <w:semiHidden/>
    <w:unhideWhenUsed/>
    <w:rsid w:val="007C5C5B"/>
    <w:rPr>
      <w:b/>
      <w:bCs/>
    </w:rPr>
  </w:style>
  <w:style w:type="character" w:customStyle="1" w:styleId="CommentSubjectChar">
    <w:name w:val="Comment Subject Char"/>
    <w:basedOn w:val="CommentTextChar"/>
    <w:link w:val="CommentSubject"/>
    <w:uiPriority w:val="99"/>
    <w:semiHidden/>
    <w:rsid w:val="007C5C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8017">
      <w:bodyDiv w:val="1"/>
      <w:marLeft w:val="0"/>
      <w:marRight w:val="0"/>
      <w:marTop w:val="0"/>
      <w:marBottom w:val="0"/>
      <w:divBdr>
        <w:top w:val="none" w:sz="0" w:space="0" w:color="auto"/>
        <w:left w:val="none" w:sz="0" w:space="0" w:color="auto"/>
        <w:bottom w:val="none" w:sz="0" w:space="0" w:color="auto"/>
        <w:right w:val="none" w:sz="0" w:space="0" w:color="auto"/>
      </w:divBdr>
      <w:divsChild>
        <w:div w:id="254435575">
          <w:marLeft w:val="0"/>
          <w:marRight w:val="0"/>
          <w:marTop w:val="0"/>
          <w:marBottom w:val="0"/>
          <w:divBdr>
            <w:top w:val="none" w:sz="0" w:space="0" w:color="auto"/>
            <w:left w:val="none" w:sz="0" w:space="0" w:color="auto"/>
            <w:bottom w:val="none" w:sz="0" w:space="0" w:color="auto"/>
            <w:right w:val="none" w:sz="0" w:space="0" w:color="auto"/>
          </w:divBdr>
        </w:div>
        <w:div w:id="842738731">
          <w:marLeft w:val="0"/>
          <w:marRight w:val="0"/>
          <w:marTop w:val="0"/>
          <w:marBottom w:val="0"/>
          <w:divBdr>
            <w:top w:val="none" w:sz="0" w:space="0" w:color="auto"/>
            <w:left w:val="none" w:sz="0" w:space="0" w:color="auto"/>
            <w:bottom w:val="none" w:sz="0" w:space="0" w:color="auto"/>
            <w:right w:val="none" w:sz="0" w:space="0" w:color="auto"/>
          </w:divBdr>
        </w:div>
      </w:divsChild>
    </w:div>
    <w:div w:id="5061131">
      <w:bodyDiv w:val="1"/>
      <w:marLeft w:val="0"/>
      <w:marRight w:val="0"/>
      <w:marTop w:val="0"/>
      <w:marBottom w:val="0"/>
      <w:divBdr>
        <w:top w:val="none" w:sz="0" w:space="0" w:color="auto"/>
        <w:left w:val="none" w:sz="0" w:space="0" w:color="auto"/>
        <w:bottom w:val="none" w:sz="0" w:space="0" w:color="auto"/>
        <w:right w:val="none" w:sz="0" w:space="0" w:color="auto"/>
      </w:divBdr>
      <w:divsChild>
        <w:div w:id="607323189">
          <w:marLeft w:val="0"/>
          <w:marRight w:val="0"/>
          <w:marTop w:val="0"/>
          <w:marBottom w:val="0"/>
          <w:divBdr>
            <w:top w:val="none" w:sz="0" w:space="0" w:color="auto"/>
            <w:left w:val="none" w:sz="0" w:space="0" w:color="auto"/>
            <w:bottom w:val="none" w:sz="0" w:space="0" w:color="auto"/>
            <w:right w:val="none" w:sz="0" w:space="0" w:color="auto"/>
          </w:divBdr>
        </w:div>
        <w:div w:id="1888376561">
          <w:marLeft w:val="0"/>
          <w:marRight w:val="0"/>
          <w:marTop w:val="0"/>
          <w:marBottom w:val="0"/>
          <w:divBdr>
            <w:top w:val="none" w:sz="0" w:space="0" w:color="auto"/>
            <w:left w:val="none" w:sz="0" w:space="0" w:color="auto"/>
            <w:bottom w:val="none" w:sz="0" w:space="0" w:color="auto"/>
            <w:right w:val="none" w:sz="0" w:space="0" w:color="auto"/>
          </w:divBdr>
        </w:div>
      </w:divsChild>
    </w:div>
    <w:div w:id="32581030">
      <w:bodyDiv w:val="1"/>
      <w:marLeft w:val="0"/>
      <w:marRight w:val="0"/>
      <w:marTop w:val="0"/>
      <w:marBottom w:val="0"/>
      <w:divBdr>
        <w:top w:val="none" w:sz="0" w:space="0" w:color="auto"/>
        <w:left w:val="none" w:sz="0" w:space="0" w:color="auto"/>
        <w:bottom w:val="none" w:sz="0" w:space="0" w:color="auto"/>
        <w:right w:val="none" w:sz="0" w:space="0" w:color="auto"/>
      </w:divBdr>
      <w:divsChild>
        <w:div w:id="718624634">
          <w:marLeft w:val="0"/>
          <w:marRight w:val="0"/>
          <w:marTop w:val="0"/>
          <w:marBottom w:val="0"/>
          <w:divBdr>
            <w:top w:val="none" w:sz="0" w:space="0" w:color="auto"/>
            <w:left w:val="none" w:sz="0" w:space="0" w:color="auto"/>
            <w:bottom w:val="none" w:sz="0" w:space="0" w:color="auto"/>
            <w:right w:val="none" w:sz="0" w:space="0" w:color="auto"/>
          </w:divBdr>
        </w:div>
        <w:div w:id="1766220798">
          <w:marLeft w:val="0"/>
          <w:marRight w:val="0"/>
          <w:marTop w:val="0"/>
          <w:marBottom w:val="0"/>
          <w:divBdr>
            <w:top w:val="none" w:sz="0" w:space="0" w:color="auto"/>
            <w:left w:val="none" w:sz="0" w:space="0" w:color="auto"/>
            <w:bottom w:val="none" w:sz="0" w:space="0" w:color="auto"/>
            <w:right w:val="none" w:sz="0" w:space="0" w:color="auto"/>
          </w:divBdr>
        </w:div>
      </w:divsChild>
    </w:div>
    <w:div w:id="54008843">
      <w:bodyDiv w:val="1"/>
      <w:marLeft w:val="0"/>
      <w:marRight w:val="0"/>
      <w:marTop w:val="0"/>
      <w:marBottom w:val="0"/>
      <w:divBdr>
        <w:top w:val="none" w:sz="0" w:space="0" w:color="auto"/>
        <w:left w:val="none" w:sz="0" w:space="0" w:color="auto"/>
        <w:bottom w:val="none" w:sz="0" w:space="0" w:color="auto"/>
        <w:right w:val="none" w:sz="0" w:space="0" w:color="auto"/>
      </w:divBdr>
      <w:divsChild>
        <w:div w:id="542526246">
          <w:marLeft w:val="0"/>
          <w:marRight w:val="0"/>
          <w:marTop w:val="0"/>
          <w:marBottom w:val="0"/>
          <w:divBdr>
            <w:top w:val="none" w:sz="0" w:space="0" w:color="auto"/>
            <w:left w:val="none" w:sz="0" w:space="0" w:color="auto"/>
            <w:bottom w:val="none" w:sz="0" w:space="0" w:color="auto"/>
            <w:right w:val="none" w:sz="0" w:space="0" w:color="auto"/>
          </w:divBdr>
        </w:div>
        <w:div w:id="1595477407">
          <w:marLeft w:val="0"/>
          <w:marRight w:val="0"/>
          <w:marTop w:val="0"/>
          <w:marBottom w:val="0"/>
          <w:divBdr>
            <w:top w:val="none" w:sz="0" w:space="0" w:color="auto"/>
            <w:left w:val="none" w:sz="0" w:space="0" w:color="auto"/>
            <w:bottom w:val="none" w:sz="0" w:space="0" w:color="auto"/>
            <w:right w:val="none" w:sz="0" w:space="0" w:color="auto"/>
          </w:divBdr>
        </w:div>
      </w:divsChild>
    </w:div>
    <w:div w:id="59523956">
      <w:bodyDiv w:val="1"/>
      <w:marLeft w:val="0"/>
      <w:marRight w:val="0"/>
      <w:marTop w:val="0"/>
      <w:marBottom w:val="0"/>
      <w:divBdr>
        <w:top w:val="none" w:sz="0" w:space="0" w:color="auto"/>
        <w:left w:val="none" w:sz="0" w:space="0" w:color="auto"/>
        <w:bottom w:val="none" w:sz="0" w:space="0" w:color="auto"/>
        <w:right w:val="none" w:sz="0" w:space="0" w:color="auto"/>
      </w:divBdr>
      <w:divsChild>
        <w:div w:id="1260602690">
          <w:marLeft w:val="0"/>
          <w:marRight w:val="0"/>
          <w:marTop w:val="0"/>
          <w:marBottom w:val="0"/>
          <w:divBdr>
            <w:top w:val="none" w:sz="0" w:space="0" w:color="auto"/>
            <w:left w:val="none" w:sz="0" w:space="0" w:color="auto"/>
            <w:bottom w:val="none" w:sz="0" w:space="0" w:color="auto"/>
            <w:right w:val="none" w:sz="0" w:space="0" w:color="auto"/>
          </w:divBdr>
        </w:div>
      </w:divsChild>
    </w:div>
    <w:div w:id="91828502">
      <w:bodyDiv w:val="1"/>
      <w:marLeft w:val="0"/>
      <w:marRight w:val="0"/>
      <w:marTop w:val="0"/>
      <w:marBottom w:val="0"/>
      <w:divBdr>
        <w:top w:val="none" w:sz="0" w:space="0" w:color="auto"/>
        <w:left w:val="none" w:sz="0" w:space="0" w:color="auto"/>
        <w:bottom w:val="none" w:sz="0" w:space="0" w:color="auto"/>
        <w:right w:val="none" w:sz="0" w:space="0" w:color="auto"/>
      </w:divBdr>
      <w:divsChild>
        <w:div w:id="1033118089">
          <w:marLeft w:val="0"/>
          <w:marRight w:val="0"/>
          <w:marTop w:val="0"/>
          <w:marBottom w:val="0"/>
          <w:divBdr>
            <w:top w:val="none" w:sz="0" w:space="0" w:color="auto"/>
            <w:left w:val="none" w:sz="0" w:space="0" w:color="auto"/>
            <w:bottom w:val="none" w:sz="0" w:space="0" w:color="auto"/>
            <w:right w:val="none" w:sz="0" w:space="0" w:color="auto"/>
          </w:divBdr>
        </w:div>
        <w:div w:id="1610234809">
          <w:marLeft w:val="0"/>
          <w:marRight w:val="0"/>
          <w:marTop w:val="0"/>
          <w:marBottom w:val="0"/>
          <w:divBdr>
            <w:top w:val="none" w:sz="0" w:space="0" w:color="auto"/>
            <w:left w:val="none" w:sz="0" w:space="0" w:color="auto"/>
            <w:bottom w:val="none" w:sz="0" w:space="0" w:color="auto"/>
            <w:right w:val="none" w:sz="0" w:space="0" w:color="auto"/>
          </w:divBdr>
        </w:div>
      </w:divsChild>
    </w:div>
    <w:div w:id="101144458">
      <w:bodyDiv w:val="1"/>
      <w:marLeft w:val="0"/>
      <w:marRight w:val="0"/>
      <w:marTop w:val="0"/>
      <w:marBottom w:val="0"/>
      <w:divBdr>
        <w:top w:val="none" w:sz="0" w:space="0" w:color="auto"/>
        <w:left w:val="none" w:sz="0" w:space="0" w:color="auto"/>
        <w:bottom w:val="none" w:sz="0" w:space="0" w:color="auto"/>
        <w:right w:val="none" w:sz="0" w:space="0" w:color="auto"/>
      </w:divBdr>
      <w:divsChild>
        <w:div w:id="49889416">
          <w:marLeft w:val="0"/>
          <w:marRight w:val="0"/>
          <w:marTop w:val="0"/>
          <w:marBottom w:val="0"/>
          <w:divBdr>
            <w:top w:val="none" w:sz="0" w:space="0" w:color="auto"/>
            <w:left w:val="none" w:sz="0" w:space="0" w:color="auto"/>
            <w:bottom w:val="none" w:sz="0" w:space="0" w:color="auto"/>
            <w:right w:val="none" w:sz="0" w:space="0" w:color="auto"/>
          </w:divBdr>
        </w:div>
        <w:div w:id="721758298">
          <w:marLeft w:val="0"/>
          <w:marRight w:val="0"/>
          <w:marTop w:val="0"/>
          <w:marBottom w:val="0"/>
          <w:divBdr>
            <w:top w:val="none" w:sz="0" w:space="0" w:color="auto"/>
            <w:left w:val="none" w:sz="0" w:space="0" w:color="auto"/>
            <w:bottom w:val="none" w:sz="0" w:space="0" w:color="auto"/>
            <w:right w:val="none" w:sz="0" w:space="0" w:color="auto"/>
          </w:divBdr>
        </w:div>
      </w:divsChild>
    </w:div>
    <w:div w:id="103430143">
      <w:bodyDiv w:val="1"/>
      <w:marLeft w:val="0"/>
      <w:marRight w:val="0"/>
      <w:marTop w:val="0"/>
      <w:marBottom w:val="0"/>
      <w:divBdr>
        <w:top w:val="none" w:sz="0" w:space="0" w:color="auto"/>
        <w:left w:val="none" w:sz="0" w:space="0" w:color="auto"/>
        <w:bottom w:val="none" w:sz="0" w:space="0" w:color="auto"/>
        <w:right w:val="none" w:sz="0" w:space="0" w:color="auto"/>
      </w:divBdr>
      <w:divsChild>
        <w:div w:id="144592745">
          <w:marLeft w:val="0"/>
          <w:marRight w:val="0"/>
          <w:marTop w:val="0"/>
          <w:marBottom w:val="0"/>
          <w:divBdr>
            <w:top w:val="none" w:sz="0" w:space="0" w:color="auto"/>
            <w:left w:val="none" w:sz="0" w:space="0" w:color="auto"/>
            <w:bottom w:val="none" w:sz="0" w:space="0" w:color="auto"/>
            <w:right w:val="none" w:sz="0" w:space="0" w:color="auto"/>
          </w:divBdr>
        </w:div>
        <w:div w:id="1650937378">
          <w:marLeft w:val="0"/>
          <w:marRight w:val="0"/>
          <w:marTop w:val="0"/>
          <w:marBottom w:val="0"/>
          <w:divBdr>
            <w:top w:val="none" w:sz="0" w:space="0" w:color="auto"/>
            <w:left w:val="none" w:sz="0" w:space="0" w:color="auto"/>
            <w:bottom w:val="none" w:sz="0" w:space="0" w:color="auto"/>
            <w:right w:val="none" w:sz="0" w:space="0" w:color="auto"/>
          </w:divBdr>
        </w:div>
      </w:divsChild>
    </w:div>
    <w:div w:id="147133921">
      <w:bodyDiv w:val="1"/>
      <w:marLeft w:val="0"/>
      <w:marRight w:val="0"/>
      <w:marTop w:val="0"/>
      <w:marBottom w:val="0"/>
      <w:divBdr>
        <w:top w:val="none" w:sz="0" w:space="0" w:color="auto"/>
        <w:left w:val="none" w:sz="0" w:space="0" w:color="auto"/>
        <w:bottom w:val="none" w:sz="0" w:space="0" w:color="auto"/>
        <w:right w:val="none" w:sz="0" w:space="0" w:color="auto"/>
      </w:divBdr>
      <w:divsChild>
        <w:div w:id="744031766">
          <w:marLeft w:val="0"/>
          <w:marRight w:val="0"/>
          <w:marTop w:val="0"/>
          <w:marBottom w:val="0"/>
          <w:divBdr>
            <w:top w:val="none" w:sz="0" w:space="0" w:color="auto"/>
            <w:left w:val="none" w:sz="0" w:space="0" w:color="auto"/>
            <w:bottom w:val="none" w:sz="0" w:space="0" w:color="auto"/>
            <w:right w:val="none" w:sz="0" w:space="0" w:color="auto"/>
          </w:divBdr>
        </w:div>
        <w:div w:id="767506037">
          <w:marLeft w:val="0"/>
          <w:marRight w:val="0"/>
          <w:marTop w:val="0"/>
          <w:marBottom w:val="0"/>
          <w:divBdr>
            <w:top w:val="none" w:sz="0" w:space="0" w:color="auto"/>
            <w:left w:val="none" w:sz="0" w:space="0" w:color="auto"/>
            <w:bottom w:val="none" w:sz="0" w:space="0" w:color="auto"/>
            <w:right w:val="none" w:sz="0" w:space="0" w:color="auto"/>
          </w:divBdr>
        </w:div>
      </w:divsChild>
    </w:div>
    <w:div w:id="167529088">
      <w:bodyDiv w:val="1"/>
      <w:marLeft w:val="0"/>
      <w:marRight w:val="0"/>
      <w:marTop w:val="0"/>
      <w:marBottom w:val="0"/>
      <w:divBdr>
        <w:top w:val="none" w:sz="0" w:space="0" w:color="auto"/>
        <w:left w:val="none" w:sz="0" w:space="0" w:color="auto"/>
        <w:bottom w:val="none" w:sz="0" w:space="0" w:color="auto"/>
        <w:right w:val="none" w:sz="0" w:space="0" w:color="auto"/>
      </w:divBdr>
      <w:divsChild>
        <w:div w:id="1374623344">
          <w:marLeft w:val="0"/>
          <w:marRight w:val="0"/>
          <w:marTop w:val="0"/>
          <w:marBottom w:val="0"/>
          <w:divBdr>
            <w:top w:val="none" w:sz="0" w:space="0" w:color="auto"/>
            <w:left w:val="none" w:sz="0" w:space="0" w:color="auto"/>
            <w:bottom w:val="none" w:sz="0" w:space="0" w:color="auto"/>
            <w:right w:val="none" w:sz="0" w:space="0" w:color="auto"/>
          </w:divBdr>
        </w:div>
        <w:div w:id="1494491599">
          <w:marLeft w:val="0"/>
          <w:marRight w:val="0"/>
          <w:marTop w:val="0"/>
          <w:marBottom w:val="0"/>
          <w:divBdr>
            <w:top w:val="none" w:sz="0" w:space="0" w:color="auto"/>
            <w:left w:val="none" w:sz="0" w:space="0" w:color="auto"/>
            <w:bottom w:val="none" w:sz="0" w:space="0" w:color="auto"/>
            <w:right w:val="none" w:sz="0" w:space="0" w:color="auto"/>
          </w:divBdr>
        </w:div>
      </w:divsChild>
    </w:div>
    <w:div w:id="167912652">
      <w:bodyDiv w:val="1"/>
      <w:marLeft w:val="0"/>
      <w:marRight w:val="0"/>
      <w:marTop w:val="0"/>
      <w:marBottom w:val="0"/>
      <w:divBdr>
        <w:top w:val="none" w:sz="0" w:space="0" w:color="auto"/>
        <w:left w:val="none" w:sz="0" w:space="0" w:color="auto"/>
        <w:bottom w:val="none" w:sz="0" w:space="0" w:color="auto"/>
        <w:right w:val="none" w:sz="0" w:space="0" w:color="auto"/>
      </w:divBdr>
      <w:divsChild>
        <w:div w:id="85544232">
          <w:marLeft w:val="0"/>
          <w:marRight w:val="0"/>
          <w:marTop w:val="0"/>
          <w:marBottom w:val="0"/>
          <w:divBdr>
            <w:top w:val="none" w:sz="0" w:space="0" w:color="auto"/>
            <w:left w:val="none" w:sz="0" w:space="0" w:color="auto"/>
            <w:bottom w:val="none" w:sz="0" w:space="0" w:color="auto"/>
            <w:right w:val="none" w:sz="0" w:space="0" w:color="auto"/>
          </w:divBdr>
        </w:div>
        <w:div w:id="596909815">
          <w:marLeft w:val="0"/>
          <w:marRight w:val="0"/>
          <w:marTop w:val="0"/>
          <w:marBottom w:val="0"/>
          <w:divBdr>
            <w:top w:val="none" w:sz="0" w:space="0" w:color="auto"/>
            <w:left w:val="none" w:sz="0" w:space="0" w:color="auto"/>
            <w:bottom w:val="none" w:sz="0" w:space="0" w:color="auto"/>
            <w:right w:val="none" w:sz="0" w:space="0" w:color="auto"/>
          </w:divBdr>
        </w:div>
      </w:divsChild>
    </w:div>
    <w:div w:id="190842687">
      <w:bodyDiv w:val="1"/>
      <w:marLeft w:val="0"/>
      <w:marRight w:val="0"/>
      <w:marTop w:val="0"/>
      <w:marBottom w:val="0"/>
      <w:divBdr>
        <w:top w:val="none" w:sz="0" w:space="0" w:color="auto"/>
        <w:left w:val="none" w:sz="0" w:space="0" w:color="auto"/>
        <w:bottom w:val="none" w:sz="0" w:space="0" w:color="auto"/>
        <w:right w:val="none" w:sz="0" w:space="0" w:color="auto"/>
      </w:divBdr>
      <w:divsChild>
        <w:div w:id="107630197">
          <w:marLeft w:val="0"/>
          <w:marRight w:val="0"/>
          <w:marTop w:val="0"/>
          <w:marBottom w:val="0"/>
          <w:divBdr>
            <w:top w:val="none" w:sz="0" w:space="0" w:color="auto"/>
            <w:left w:val="none" w:sz="0" w:space="0" w:color="auto"/>
            <w:bottom w:val="none" w:sz="0" w:space="0" w:color="auto"/>
            <w:right w:val="none" w:sz="0" w:space="0" w:color="auto"/>
          </w:divBdr>
        </w:div>
        <w:div w:id="132601522">
          <w:marLeft w:val="0"/>
          <w:marRight w:val="0"/>
          <w:marTop w:val="0"/>
          <w:marBottom w:val="0"/>
          <w:divBdr>
            <w:top w:val="none" w:sz="0" w:space="0" w:color="auto"/>
            <w:left w:val="none" w:sz="0" w:space="0" w:color="auto"/>
            <w:bottom w:val="none" w:sz="0" w:space="0" w:color="auto"/>
            <w:right w:val="none" w:sz="0" w:space="0" w:color="auto"/>
          </w:divBdr>
        </w:div>
      </w:divsChild>
    </w:div>
    <w:div w:id="194123234">
      <w:bodyDiv w:val="1"/>
      <w:marLeft w:val="0"/>
      <w:marRight w:val="0"/>
      <w:marTop w:val="0"/>
      <w:marBottom w:val="0"/>
      <w:divBdr>
        <w:top w:val="none" w:sz="0" w:space="0" w:color="auto"/>
        <w:left w:val="none" w:sz="0" w:space="0" w:color="auto"/>
        <w:bottom w:val="none" w:sz="0" w:space="0" w:color="auto"/>
        <w:right w:val="none" w:sz="0" w:space="0" w:color="auto"/>
      </w:divBdr>
      <w:divsChild>
        <w:div w:id="387414293">
          <w:marLeft w:val="0"/>
          <w:marRight w:val="0"/>
          <w:marTop w:val="0"/>
          <w:marBottom w:val="0"/>
          <w:divBdr>
            <w:top w:val="none" w:sz="0" w:space="0" w:color="auto"/>
            <w:left w:val="none" w:sz="0" w:space="0" w:color="auto"/>
            <w:bottom w:val="none" w:sz="0" w:space="0" w:color="auto"/>
            <w:right w:val="none" w:sz="0" w:space="0" w:color="auto"/>
          </w:divBdr>
        </w:div>
        <w:div w:id="1023165175">
          <w:marLeft w:val="0"/>
          <w:marRight w:val="0"/>
          <w:marTop w:val="0"/>
          <w:marBottom w:val="0"/>
          <w:divBdr>
            <w:top w:val="none" w:sz="0" w:space="0" w:color="auto"/>
            <w:left w:val="none" w:sz="0" w:space="0" w:color="auto"/>
            <w:bottom w:val="none" w:sz="0" w:space="0" w:color="auto"/>
            <w:right w:val="none" w:sz="0" w:space="0" w:color="auto"/>
          </w:divBdr>
        </w:div>
      </w:divsChild>
    </w:div>
    <w:div w:id="223832040">
      <w:bodyDiv w:val="1"/>
      <w:marLeft w:val="0"/>
      <w:marRight w:val="0"/>
      <w:marTop w:val="0"/>
      <w:marBottom w:val="0"/>
      <w:divBdr>
        <w:top w:val="none" w:sz="0" w:space="0" w:color="auto"/>
        <w:left w:val="none" w:sz="0" w:space="0" w:color="auto"/>
        <w:bottom w:val="none" w:sz="0" w:space="0" w:color="auto"/>
        <w:right w:val="none" w:sz="0" w:space="0" w:color="auto"/>
      </w:divBdr>
      <w:divsChild>
        <w:div w:id="850216091">
          <w:marLeft w:val="0"/>
          <w:marRight w:val="0"/>
          <w:marTop w:val="0"/>
          <w:marBottom w:val="0"/>
          <w:divBdr>
            <w:top w:val="none" w:sz="0" w:space="0" w:color="auto"/>
            <w:left w:val="none" w:sz="0" w:space="0" w:color="auto"/>
            <w:bottom w:val="none" w:sz="0" w:space="0" w:color="auto"/>
            <w:right w:val="none" w:sz="0" w:space="0" w:color="auto"/>
          </w:divBdr>
        </w:div>
        <w:div w:id="983389935">
          <w:marLeft w:val="0"/>
          <w:marRight w:val="0"/>
          <w:marTop w:val="0"/>
          <w:marBottom w:val="0"/>
          <w:divBdr>
            <w:top w:val="none" w:sz="0" w:space="0" w:color="auto"/>
            <w:left w:val="none" w:sz="0" w:space="0" w:color="auto"/>
            <w:bottom w:val="none" w:sz="0" w:space="0" w:color="auto"/>
            <w:right w:val="none" w:sz="0" w:space="0" w:color="auto"/>
          </w:divBdr>
        </w:div>
      </w:divsChild>
    </w:div>
    <w:div w:id="238249907">
      <w:bodyDiv w:val="1"/>
      <w:marLeft w:val="0"/>
      <w:marRight w:val="0"/>
      <w:marTop w:val="0"/>
      <w:marBottom w:val="0"/>
      <w:divBdr>
        <w:top w:val="none" w:sz="0" w:space="0" w:color="auto"/>
        <w:left w:val="none" w:sz="0" w:space="0" w:color="auto"/>
        <w:bottom w:val="none" w:sz="0" w:space="0" w:color="auto"/>
        <w:right w:val="none" w:sz="0" w:space="0" w:color="auto"/>
      </w:divBdr>
      <w:divsChild>
        <w:div w:id="846093878">
          <w:marLeft w:val="0"/>
          <w:marRight w:val="0"/>
          <w:marTop w:val="0"/>
          <w:marBottom w:val="0"/>
          <w:divBdr>
            <w:top w:val="none" w:sz="0" w:space="0" w:color="auto"/>
            <w:left w:val="none" w:sz="0" w:space="0" w:color="auto"/>
            <w:bottom w:val="none" w:sz="0" w:space="0" w:color="auto"/>
            <w:right w:val="none" w:sz="0" w:space="0" w:color="auto"/>
          </w:divBdr>
        </w:div>
        <w:div w:id="1880893470">
          <w:marLeft w:val="0"/>
          <w:marRight w:val="0"/>
          <w:marTop w:val="0"/>
          <w:marBottom w:val="0"/>
          <w:divBdr>
            <w:top w:val="none" w:sz="0" w:space="0" w:color="auto"/>
            <w:left w:val="none" w:sz="0" w:space="0" w:color="auto"/>
            <w:bottom w:val="none" w:sz="0" w:space="0" w:color="auto"/>
            <w:right w:val="none" w:sz="0" w:space="0" w:color="auto"/>
          </w:divBdr>
        </w:div>
      </w:divsChild>
    </w:div>
    <w:div w:id="304747614">
      <w:bodyDiv w:val="1"/>
      <w:marLeft w:val="0"/>
      <w:marRight w:val="0"/>
      <w:marTop w:val="0"/>
      <w:marBottom w:val="0"/>
      <w:divBdr>
        <w:top w:val="none" w:sz="0" w:space="0" w:color="auto"/>
        <w:left w:val="none" w:sz="0" w:space="0" w:color="auto"/>
        <w:bottom w:val="none" w:sz="0" w:space="0" w:color="auto"/>
        <w:right w:val="none" w:sz="0" w:space="0" w:color="auto"/>
      </w:divBdr>
      <w:divsChild>
        <w:div w:id="106698584">
          <w:marLeft w:val="0"/>
          <w:marRight w:val="0"/>
          <w:marTop w:val="0"/>
          <w:marBottom w:val="0"/>
          <w:divBdr>
            <w:top w:val="none" w:sz="0" w:space="0" w:color="auto"/>
            <w:left w:val="none" w:sz="0" w:space="0" w:color="auto"/>
            <w:bottom w:val="none" w:sz="0" w:space="0" w:color="auto"/>
            <w:right w:val="none" w:sz="0" w:space="0" w:color="auto"/>
          </w:divBdr>
        </w:div>
        <w:div w:id="371613002">
          <w:marLeft w:val="0"/>
          <w:marRight w:val="0"/>
          <w:marTop w:val="0"/>
          <w:marBottom w:val="0"/>
          <w:divBdr>
            <w:top w:val="none" w:sz="0" w:space="0" w:color="auto"/>
            <w:left w:val="none" w:sz="0" w:space="0" w:color="auto"/>
            <w:bottom w:val="none" w:sz="0" w:space="0" w:color="auto"/>
            <w:right w:val="none" w:sz="0" w:space="0" w:color="auto"/>
          </w:divBdr>
        </w:div>
      </w:divsChild>
    </w:div>
    <w:div w:id="338239590">
      <w:bodyDiv w:val="1"/>
      <w:marLeft w:val="0"/>
      <w:marRight w:val="0"/>
      <w:marTop w:val="0"/>
      <w:marBottom w:val="0"/>
      <w:divBdr>
        <w:top w:val="none" w:sz="0" w:space="0" w:color="auto"/>
        <w:left w:val="none" w:sz="0" w:space="0" w:color="auto"/>
        <w:bottom w:val="none" w:sz="0" w:space="0" w:color="auto"/>
        <w:right w:val="none" w:sz="0" w:space="0" w:color="auto"/>
      </w:divBdr>
      <w:divsChild>
        <w:div w:id="435251158">
          <w:marLeft w:val="0"/>
          <w:marRight w:val="0"/>
          <w:marTop w:val="0"/>
          <w:marBottom w:val="0"/>
          <w:divBdr>
            <w:top w:val="none" w:sz="0" w:space="0" w:color="auto"/>
            <w:left w:val="none" w:sz="0" w:space="0" w:color="auto"/>
            <w:bottom w:val="none" w:sz="0" w:space="0" w:color="auto"/>
            <w:right w:val="none" w:sz="0" w:space="0" w:color="auto"/>
          </w:divBdr>
        </w:div>
        <w:div w:id="1605726480">
          <w:marLeft w:val="0"/>
          <w:marRight w:val="0"/>
          <w:marTop w:val="0"/>
          <w:marBottom w:val="0"/>
          <w:divBdr>
            <w:top w:val="none" w:sz="0" w:space="0" w:color="auto"/>
            <w:left w:val="none" w:sz="0" w:space="0" w:color="auto"/>
            <w:bottom w:val="none" w:sz="0" w:space="0" w:color="auto"/>
            <w:right w:val="none" w:sz="0" w:space="0" w:color="auto"/>
          </w:divBdr>
        </w:div>
      </w:divsChild>
    </w:div>
    <w:div w:id="350645177">
      <w:bodyDiv w:val="1"/>
      <w:marLeft w:val="0"/>
      <w:marRight w:val="0"/>
      <w:marTop w:val="0"/>
      <w:marBottom w:val="0"/>
      <w:divBdr>
        <w:top w:val="none" w:sz="0" w:space="0" w:color="auto"/>
        <w:left w:val="none" w:sz="0" w:space="0" w:color="auto"/>
        <w:bottom w:val="none" w:sz="0" w:space="0" w:color="auto"/>
        <w:right w:val="none" w:sz="0" w:space="0" w:color="auto"/>
      </w:divBdr>
      <w:divsChild>
        <w:div w:id="540092713">
          <w:marLeft w:val="0"/>
          <w:marRight w:val="0"/>
          <w:marTop w:val="0"/>
          <w:marBottom w:val="0"/>
          <w:divBdr>
            <w:top w:val="none" w:sz="0" w:space="0" w:color="auto"/>
            <w:left w:val="none" w:sz="0" w:space="0" w:color="auto"/>
            <w:bottom w:val="none" w:sz="0" w:space="0" w:color="auto"/>
            <w:right w:val="none" w:sz="0" w:space="0" w:color="auto"/>
          </w:divBdr>
        </w:div>
        <w:div w:id="1424692750">
          <w:marLeft w:val="0"/>
          <w:marRight w:val="0"/>
          <w:marTop w:val="0"/>
          <w:marBottom w:val="0"/>
          <w:divBdr>
            <w:top w:val="none" w:sz="0" w:space="0" w:color="auto"/>
            <w:left w:val="none" w:sz="0" w:space="0" w:color="auto"/>
            <w:bottom w:val="none" w:sz="0" w:space="0" w:color="auto"/>
            <w:right w:val="none" w:sz="0" w:space="0" w:color="auto"/>
          </w:divBdr>
        </w:div>
      </w:divsChild>
    </w:div>
    <w:div w:id="352458160">
      <w:bodyDiv w:val="1"/>
      <w:marLeft w:val="0"/>
      <w:marRight w:val="0"/>
      <w:marTop w:val="0"/>
      <w:marBottom w:val="0"/>
      <w:divBdr>
        <w:top w:val="none" w:sz="0" w:space="0" w:color="auto"/>
        <w:left w:val="none" w:sz="0" w:space="0" w:color="auto"/>
        <w:bottom w:val="none" w:sz="0" w:space="0" w:color="auto"/>
        <w:right w:val="none" w:sz="0" w:space="0" w:color="auto"/>
      </w:divBdr>
      <w:divsChild>
        <w:div w:id="1293905171">
          <w:marLeft w:val="0"/>
          <w:marRight w:val="0"/>
          <w:marTop w:val="0"/>
          <w:marBottom w:val="0"/>
          <w:divBdr>
            <w:top w:val="none" w:sz="0" w:space="0" w:color="auto"/>
            <w:left w:val="none" w:sz="0" w:space="0" w:color="auto"/>
            <w:bottom w:val="none" w:sz="0" w:space="0" w:color="auto"/>
            <w:right w:val="none" w:sz="0" w:space="0" w:color="auto"/>
          </w:divBdr>
        </w:div>
        <w:div w:id="1621837177">
          <w:marLeft w:val="0"/>
          <w:marRight w:val="0"/>
          <w:marTop w:val="0"/>
          <w:marBottom w:val="0"/>
          <w:divBdr>
            <w:top w:val="none" w:sz="0" w:space="0" w:color="auto"/>
            <w:left w:val="none" w:sz="0" w:space="0" w:color="auto"/>
            <w:bottom w:val="none" w:sz="0" w:space="0" w:color="auto"/>
            <w:right w:val="none" w:sz="0" w:space="0" w:color="auto"/>
          </w:divBdr>
        </w:div>
      </w:divsChild>
    </w:div>
    <w:div w:id="376903169">
      <w:bodyDiv w:val="1"/>
      <w:marLeft w:val="0"/>
      <w:marRight w:val="0"/>
      <w:marTop w:val="0"/>
      <w:marBottom w:val="0"/>
      <w:divBdr>
        <w:top w:val="none" w:sz="0" w:space="0" w:color="auto"/>
        <w:left w:val="none" w:sz="0" w:space="0" w:color="auto"/>
        <w:bottom w:val="none" w:sz="0" w:space="0" w:color="auto"/>
        <w:right w:val="none" w:sz="0" w:space="0" w:color="auto"/>
      </w:divBdr>
      <w:divsChild>
        <w:div w:id="463163225">
          <w:marLeft w:val="0"/>
          <w:marRight w:val="0"/>
          <w:marTop w:val="0"/>
          <w:marBottom w:val="0"/>
          <w:divBdr>
            <w:top w:val="none" w:sz="0" w:space="0" w:color="auto"/>
            <w:left w:val="none" w:sz="0" w:space="0" w:color="auto"/>
            <w:bottom w:val="none" w:sz="0" w:space="0" w:color="auto"/>
            <w:right w:val="none" w:sz="0" w:space="0" w:color="auto"/>
          </w:divBdr>
        </w:div>
        <w:div w:id="1054159589">
          <w:marLeft w:val="0"/>
          <w:marRight w:val="0"/>
          <w:marTop w:val="0"/>
          <w:marBottom w:val="0"/>
          <w:divBdr>
            <w:top w:val="none" w:sz="0" w:space="0" w:color="auto"/>
            <w:left w:val="none" w:sz="0" w:space="0" w:color="auto"/>
            <w:bottom w:val="none" w:sz="0" w:space="0" w:color="auto"/>
            <w:right w:val="none" w:sz="0" w:space="0" w:color="auto"/>
          </w:divBdr>
        </w:div>
      </w:divsChild>
    </w:div>
    <w:div w:id="389810438">
      <w:bodyDiv w:val="1"/>
      <w:marLeft w:val="0"/>
      <w:marRight w:val="0"/>
      <w:marTop w:val="0"/>
      <w:marBottom w:val="0"/>
      <w:divBdr>
        <w:top w:val="none" w:sz="0" w:space="0" w:color="auto"/>
        <w:left w:val="none" w:sz="0" w:space="0" w:color="auto"/>
        <w:bottom w:val="none" w:sz="0" w:space="0" w:color="auto"/>
        <w:right w:val="none" w:sz="0" w:space="0" w:color="auto"/>
      </w:divBdr>
      <w:divsChild>
        <w:div w:id="404843950">
          <w:marLeft w:val="0"/>
          <w:marRight w:val="0"/>
          <w:marTop w:val="0"/>
          <w:marBottom w:val="0"/>
          <w:divBdr>
            <w:top w:val="none" w:sz="0" w:space="0" w:color="auto"/>
            <w:left w:val="none" w:sz="0" w:space="0" w:color="auto"/>
            <w:bottom w:val="none" w:sz="0" w:space="0" w:color="auto"/>
            <w:right w:val="none" w:sz="0" w:space="0" w:color="auto"/>
          </w:divBdr>
        </w:div>
        <w:div w:id="1317689824">
          <w:marLeft w:val="0"/>
          <w:marRight w:val="0"/>
          <w:marTop w:val="0"/>
          <w:marBottom w:val="0"/>
          <w:divBdr>
            <w:top w:val="none" w:sz="0" w:space="0" w:color="auto"/>
            <w:left w:val="none" w:sz="0" w:space="0" w:color="auto"/>
            <w:bottom w:val="none" w:sz="0" w:space="0" w:color="auto"/>
            <w:right w:val="none" w:sz="0" w:space="0" w:color="auto"/>
          </w:divBdr>
        </w:div>
      </w:divsChild>
    </w:div>
    <w:div w:id="404764290">
      <w:bodyDiv w:val="1"/>
      <w:marLeft w:val="0"/>
      <w:marRight w:val="0"/>
      <w:marTop w:val="0"/>
      <w:marBottom w:val="0"/>
      <w:divBdr>
        <w:top w:val="none" w:sz="0" w:space="0" w:color="auto"/>
        <w:left w:val="none" w:sz="0" w:space="0" w:color="auto"/>
        <w:bottom w:val="none" w:sz="0" w:space="0" w:color="auto"/>
        <w:right w:val="none" w:sz="0" w:space="0" w:color="auto"/>
      </w:divBdr>
      <w:divsChild>
        <w:div w:id="1032345648">
          <w:marLeft w:val="0"/>
          <w:marRight w:val="0"/>
          <w:marTop w:val="0"/>
          <w:marBottom w:val="0"/>
          <w:divBdr>
            <w:top w:val="none" w:sz="0" w:space="0" w:color="auto"/>
            <w:left w:val="none" w:sz="0" w:space="0" w:color="auto"/>
            <w:bottom w:val="none" w:sz="0" w:space="0" w:color="auto"/>
            <w:right w:val="none" w:sz="0" w:space="0" w:color="auto"/>
          </w:divBdr>
        </w:div>
        <w:div w:id="1311908116">
          <w:marLeft w:val="0"/>
          <w:marRight w:val="0"/>
          <w:marTop w:val="0"/>
          <w:marBottom w:val="0"/>
          <w:divBdr>
            <w:top w:val="none" w:sz="0" w:space="0" w:color="auto"/>
            <w:left w:val="none" w:sz="0" w:space="0" w:color="auto"/>
            <w:bottom w:val="none" w:sz="0" w:space="0" w:color="auto"/>
            <w:right w:val="none" w:sz="0" w:space="0" w:color="auto"/>
          </w:divBdr>
        </w:div>
      </w:divsChild>
    </w:div>
    <w:div w:id="414713219">
      <w:bodyDiv w:val="1"/>
      <w:marLeft w:val="0"/>
      <w:marRight w:val="0"/>
      <w:marTop w:val="0"/>
      <w:marBottom w:val="0"/>
      <w:divBdr>
        <w:top w:val="none" w:sz="0" w:space="0" w:color="auto"/>
        <w:left w:val="none" w:sz="0" w:space="0" w:color="auto"/>
        <w:bottom w:val="none" w:sz="0" w:space="0" w:color="auto"/>
        <w:right w:val="none" w:sz="0" w:space="0" w:color="auto"/>
      </w:divBdr>
      <w:divsChild>
        <w:div w:id="1229804271">
          <w:marLeft w:val="0"/>
          <w:marRight w:val="0"/>
          <w:marTop w:val="0"/>
          <w:marBottom w:val="0"/>
          <w:divBdr>
            <w:top w:val="none" w:sz="0" w:space="0" w:color="auto"/>
            <w:left w:val="none" w:sz="0" w:space="0" w:color="auto"/>
            <w:bottom w:val="none" w:sz="0" w:space="0" w:color="auto"/>
            <w:right w:val="none" w:sz="0" w:space="0" w:color="auto"/>
          </w:divBdr>
        </w:div>
        <w:div w:id="1245413018">
          <w:marLeft w:val="0"/>
          <w:marRight w:val="0"/>
          <w:marTop w:val="0"/>
          <w:marBottom w:val="0"/>
          <w:divBdr>
            <w:top w:val="none" w:sz="0" w:space="0" w:color="auto"/>
            <w:left w:val="none" w:sz="0" w:space="0" w:color="auto"/>
            <w:bottom w:val="none" w:sz="0" w:space="0" w:color="auto"/>
            <w:right w:val="none" w:sz="0" w:space="0" w:color="auto"/>
          </w:divBdr>
        </w:div>
      </w:divsChild>
    </w:div>
    <w:div w:id="418991565">
      <w:bodyDiv w:val="1"/>
      <w:marLeft w:val="0"/>
      <w:marRight w:val="0"/>
      <w:marTop w:val="0"/>
      <w:marBottom w:val="0"/>
      <w:divBdr>
        <w:top w:val="none" w:sz="0" w:space="0" w:color="auto"/>
        <w:left w:val="none" w:sz="0" w:space="0" w:color="auto"/>
        <w:bottom w:val="none" w:sz="0" w:space="0" w:color="auto"/>
        <w:right w:val="none" w:sz="0" w:space="0" w:color="auto"/>
      </w:divBdr>
      <w:divsChild>
        <w:div w:id="992486441">
          <w:marLeft w:val="0"/>
          <w:marRight w:val="0"/>
          <w:marTop w:val="0"/>
          <w:marBottom w:val="0"/>
          <w:divBdr>
            <w:top w:val="none" w:sz="0" w:space="0" w:color="auto"/>
            <w:left w:val="none" w:sz="0" w:space="0" w:color="auto"/>
            <w:bottom w:val="none" w:sz="0" w:space="0" w:color="auto"/>
            <w:right w:val="none" w:sz="0" w:space="0" w:color="auto"/>
          </w:divBdr>
        </w:div>
        <w:div w:id="1535341894">
          <w:marLeft w:val="0"/>
          <w:marRight w:val="0"/>
          <w:marTop w:val="0"/>
          <w:marBottom w:val="0"/>
          <w:divBdr>
            <w:top w:val="none" w:sz="0" w:space="0" w:color="auto"/>
            <w:left w:val="none" w:sz="0" w:space="0" w:color="auto"/>
            <w:bottom w:val="none" w:sz="0" w:space="0" w:color="auto"/>
            <w:right w:val="none" w:sz="0" w:space="0" w:color="auto"/>
          </w:divBdr>
        </w:div>
      </w:divsChild>
    </w:div>
    <w:div w:id="458493187">
      <w:bodyDiv w:val="1"/>
      <w:marLeft w:val="0"/>
      <w:marRight w:val="0"/>
      <w:marTop w:val="0"/>
      <w:marBottom w:val="0"/>
      <w:divBdr>
        <w:top w:val="none" w:sz="0" w:space="0" w:color="auto"/>
        <w:left w:val="none" w:sz="0" w:space="0" w:color="auto"/>
        <w:bottom w:val="none" w:sz="0" w:space="0" w:color="auto"/>
        <w:right w:val="none" w:sz="0" w:space="0" w:color="auto"/>
      </w:divBdr>
    </w:div>
    <w:div w:id="467892230">
      <w:bodyDiv w:val="1"/>
      <w:marLeft w:val="0"/>
      <w:marRight w:val="0"/>
      <w:marTop w:val="0"/>
      <w:marBottom w:val="0"/>
      <w:divBdr>
        <w:top w:val="none" w:sz="0" w:space="0" w:color="auto"/>
        <w:left w:val="none" w:sz="0" w:space="0" w:color="auto"/>
        <w:bottom w:val="none" w:sz="0" w:space="0" w:color="auto"/>
        <w:right w:val="none" w:sz="0" w:space="0" w:color="auto"/>
      </w:divBdr>
      <w:divsChild>
        <w:div w:id="502009012">
          <w:marLeft w:val="0"/>
          <w:marRight w:val="0"/>
          <w:marTop w:val="0"/>
          <w:marBottom w:val="0"/>
          <w:divBdr>
            <w:top w:val="none" w:sz="0" w:space="0" w:color="auto"/>
            <w:left w:val="none" w:sz="0" w:space="0" w:color="auto"/>
            <w:bottom w:val="none" w:sz="0" w:space="0" w:color="auto"/>
            <w:right w:val="none" w:sz="0" w:space="0" w:color="auto"/>
          </w:divBdr>
        </w:div>
        <w:div w:id="1628271111">
          <w:marLeft w:val="0"/>
          <w:marRight w:val="0"/>
          <w:marTop w:val="0"/>
          <w:marBottom w:val="0"/>
          <w:divBdr>
            <w:top w:val="none" w:sz="0" w:space="0" w:color="auto"/>
            <w:left w:val="none" w:sz="0" w:space="0" w:color="auto"/>
            <w:bottom w:val="none" w:sz="0" w:space="0" w:color="auto"/>
            <w:right w:val="none" w:sz="0" w:space="0" w:color="auto"/>
          </w:divBdr>
        </w:div>
      </w:divsChild>
    </w:div>
    <w:div w:id="477309311">
      <w:bodyDiv w:val="1"/>
      <w:marLeft w:val="0"/>
      <w:marRight w:val="0"/>
      <w:marTop w:val="0"/>
      <w:marBottom w:val="0"/>
      <w:divBdr>
        <w:top w:val="none" w:sz="0" w:space="0" w:color="auto"/>
        <w:left w:val="none" w:sz="0" w:space="0" w:color="auto"/>
        <w:bottom w:val="none" w:sz="0" w:space="0" w:color="auto"/>
        <w:right w:val="none" w:sz="0" w:space="0" w:color="auto"/>
      </w:divBdr>
      <w:divsChild>
        <w:div w:id="569463251">
          <w:marLeft w:val="0"/>
          <w:marRight w:val="0"/>
          <w:marTop w:val="0"/>
          <w:marBottom w:val="0"/>
          <w:divBdr>
            <w:top w:val="none" w:sz="0" w:space="0" w:color="auto"/>
            <w:left w:val="none" w:sz="0" w:space="0" w:color="auto"/>
            <w:bottom w:val="none" w:sz="0" w:space="0" w:color="auto"/>
            <w:right w:val="none" w:sz="0" w:space="0" w:color="auto"/>
          </w:divBdr>
        </w:div>
        <w:div w:id="800415912">
          <w:marLeft w:val="0"/>
          <w:marRight w:val="0"/>
          <w:marTop w:val="0"/>
          <w:marBottom w:val="0"/>
          <w:divBdr>
            <w:top w:val="none" w:sz="0" w:space="0" w:color="auto"/>
            <w:left w:val="none" w:sz="0" w:space="0" w:color="auto"/>
            <w:bottom w:val="none" w:sz="0" w:space="0" w:color="auto"/>
            <w:right w:val="none" w:sz="0" w:space="0" w:color="auto"/>
          </w:divBdr>
        </w:div>
      </w:divsChild>
    </w:div>
    <w:div w:id="493424362">
      <w:bodyDiv w:val="1"/>
      <w:marLeft w:val="0"/>
      <w:marRight w:val="0"/>
      <w:marTop w:val="0"/>
      <w:marBottom w:val="0"/>
      <w:divBdr>
        <w:top w:val="none" w:sz="0" w:space="0" w:color="auto"/>
        <w:left w:val="none" w:sz="0" w:space="0" w:color="auto"/>
        <w:bottom w:val="none" w:sz="0" w:space="0" w:color="auto"/>
        <w:right w:val="none" w:sz="0" w:space="0" w:color="auto"/>
      </w:divBdr>
      <w:divsChild>
        <w:div w:id="1059203512">
          <w:marLeft w:val="0"/>
          <w:marRight w:val="0"/>
          <w:marTop w:val="0"/>
          <w:marBottom w:val="0"/>
          <w:divBdr>
            <w:top w:val="none" w:sz="0" w:space="0" w:color="auto"/>
            <w:left w:val="none" w:sz="0" w:space="0" w:color="auto"/>
            <w:bottom w:val="none" w:sz="0" w:space="0" w:color="auto"/>
            <w:right w:val="none" w:sz="0" w:space="0" w:color="auto"/>
          </w:divBdr>
        </w:div>
        <w:div w:id="1609697382">
          <w:marLeft w:val="0"/>
          <w:marRight w:val="0"/>
          <w:marTop w:val="0"/>
          <w:marBottom w:val="0"/>
          <w:divBdr>
            <w:top w:val="none" w:sz="0" w:space="0" w:color="auto"/>
            <w:left w:val="none" w:sz="0" w:space="0" w:color="auto"/>
            <w:bottom w:val="none" w:sz="0" w:space="0" w:color="auto"/>
            <w:right w:val="none" w:sz="0" w:space="0" w:color="auto"/>
          </w:divBdr>
        </w:div>
      </w:divsChild>
    </w:div>
    <w:div w:id="496380929">
      <w:bodyDiv w:val="1"/>
      <w:marLeft w:val="0"/>
      <w:marRight w:val="0"/>
      <w:marTop w:val="0"/>
      <w:marBottom w:val="0"/>
      <w:divBdr>
        <w:top w:val="none" w:sz="0" w:space="0" w:color="auto"/>
        <w:left w:val="none" w:sz="0" w:space="0" w:color="auto"/>
        <w:bottom w:val="none" w:sz="0" w:space="0" w:color="auto"/>
        <w:right w:val="none" w:sz="0" w:space="0" w:color="auto"/>
      </w:divBdr>
      <w:divsChild>
        <w:div w:id="227227811">
          <w:marLeft w:val="0"/>
          <w:marRight w:val="0"/>
          <w:marTop w:val="0"/>
          <w:marBottom w:val="0"/>
          <w:divBdr>
            <w:top w:val="none" w:sz="0" w:space="0" w:color="auto"/>
            <w:left w:val="none" w:sz="0" w:space="0" w:color="auto"/>
            <w:bottom w:val="none" w:sz="0" w:space="0" w:color="auto"/>
            <w:right w:val="none" w:sz="0" w:space="0" w:color="auto"/>
          </w:divBdr>
        </w:div>
        <w:div w:id="1769811512">
          <w:marLeft w:val="0"/>
          <w:marRight w:val="0"/>
          <w:marTop w:val="0"/>
          <w:marBottom w:val="0"/>
          <w:divBdr>
            <w:top w:val="none" w:sz="0" w:space="0" w:color="auto"/>
            <w:left w:val="none" w:sz="0" w:space="0" w:color="auto"/>
            <w:bottom w:val="none" w:sz="0" w:space="0" w:color="auto"/>
            <w:right w:val="none" w:sz="0" w:space="0" w:color="auto"/>
          </w:divBdr>
        </w:div>
      </w:divsChild>
    </w:div>
    <w:div w:id="546142943">
      <w:bodyDiv w:val="1"/>
      <w:marLeft w:val="0"/>
      <w:marRight w:val="0"/>
      <w:marTop w:val="0"/>
      <w:marBottom w:val="0"/>
      <w:divBdr>
        <w:top w:val="none" w:sz="0" w:space="0" w:color="auto"/>
        <w:left w:val="none" w:sz="0" w:space="0" w:color="auto"/>
        <w:bottom w:val="none" w:sz="0" w:space="0" w:color="auto"/>
        <w:right w:val="none" w:sz="0" w:space="0" w:color="auto"/>
      </w:divBdr>
      <w:divsChild>
        <w:div w:id="1346205385">
          <w:marLeft w:val="0"/>
          <w:marRight w:val="0"/>
          <w:marTop w:val="0"/>
          <w:marBottom w:val="0"/>
          <w:divBdr>
            <w:top w:val="none" w:sz="0" w:space="0" w:color="auto"/>
            <w:left w:val="none" w:sz="0" w:space="0" w:color="auto"/>
            <w:bottom w:val="none" w:sz="0" w:space="0" w:color="auto"/>
            <w:right w:val="none" w:sz="0" w:space="0" w:color="auto"/>
          </w:divBdr>
        </w:div>
        <w:div w:id="2062243524">
          <w:marLeft w:val="0"/>
          <w:marRight w:val="0"/>
          <w:marTop w:val="0"/>
          <w:marBottom w:val="0"/>
          <w:divBdr>
            <w:top w:val="none" w:sz="0" w:space="0" w:color="auto"/>
            <w:left w:val="none" w:sz="0" w:space="0" w:color="auto"/>
            <w:bottom w:val="none" w:sz="0" w:space="0" w:color="auto"/>
            <w:right w:val="none" w:sz="0" w:space="0" w:color="auto"/>
          </w:divBdr>
        </w:div>
      </w:divsChild>
    </w:div>
    <w:div w:id="560288584">
      <w:bodyDiv w:val="1"/>
      <w:marLeft w:val="0"/>
      <w:marRight w:val="0"/>
      <w:marTop w:val="0"/>
      <w:marBottom w:val="0"/>
      <w:divBdr>
        <w:top w:val="none" w:sz="0" w:space="0" w:color="auto"/>
        <w:left w:val="none" w:sz="0" w:space="0" w:color="auto"/>
        <w:bottom w:val="none" w:sz="0" w:space="0" w:color="auto"/>
        <w:right w:val="none" w:sz="0" w:space="0" w:color="auto"/>
      </w:divBdr>
      <w:divsChild>
        <w:div w:id="617100656">
          <w:marLeft w:val="0"/>
          <w:marRight w:val="0"/>
          <w:marTop w:val="0"/>
          <w:marBottom w:val="0"/>
          <w:divBdr>
            <w:top w:val="none" w:sz="0" w:space="0" w:color="auto"/>
            <w:left w:val="none" w:sz="0" w:space="0" w:color="auto"/>
            <w:bottom w:val="none" w:sz="0" w:space="0" w:color="auto"/>
            <w:right w:val="none" w:sz="0" w:space="0" w:color="auto"/>
          </w:divBdr>
        </w:div>
        <w:div w:id="714817985">
          <w:marLeft w:val="0"/>
          <w:marRight w:val="0"/>
          <w:marTop w:val="0"/>
          <w:marBottom w:val="0"/>
          <w:divBdr>
            <w:top w:val="none" w:sz="0" w:space="0" w:color="auto"/>
            <w:left w:val="none" w:sz="0" w:space="0" w:color="auto"/>
            <w:bottom w:val="none" w:sz="0" w:space="0" w:color="auto"/>
            <w:right w:val="none" w:sz="0" w:space="0" w:color="auto"/>
          </w:divBdr>
        </w:div>
      </w:divsChild>
    </w:div>
    <w:div w:id="560945496">
      <w:bodyDiv w:val="1"/>
      <w:marLeft w:val="0"/>
      <w:marRight w:val="0"/>
      <w:marTop w:val="0"/>
      <w:marBottom w:val="0"/>
      <w:divBdr>
        <w:top w:val="none" w:sz="0" w:space="0" w:color="auto"/>
        <w:left w:val="none" w:sz="0" w:space="0" w:color="auto"/>
        <w:bottom w:val="none" w:sz="0" w:space="0" w:color="auto"/>
        <w:right w:val="none" w:sz="0" w:space="0" w:color="auto"/>
      </w:divBdr>
      <w:divsChild>
        <w:div w:id="1769082388">
          <w:marLeft w:val="0"/>
          <w:marRight w:val="0"/>
          <w:marTop w:val="0"/>
          <w:marBottom w:val="0"/>
          <w:divBdr>
            <w:top w:val="none" w:sz="0" w:space="0" w:color="auto"/>
            <w:left w:val="none" w:sz="0" w:space="0" w:color="auto"/>
            <w:bottom w:val="none" w:sz="0" w:space="0" w:color="auto"/>
            <w:right w:val="none" w:sz="0" w:space="0" w:color="auto"/>
          </w:divBdr>
        </w:div>
        <w:div w:id="1797480554">
          <w:marLeft w:val="0"/>
          <w:marRight w:val="0"/>
          <w:marTop w:val="0"/>
          <w:marBottom w:val="0"/>
          <w:divBdr>
            <w:top w:val="none" w:sz="0" w:space="0" w:color="auto"/>
            <w:left w:val="none" w:sz="0" w:space="0" w:color="auto"/>
            <w:bottom w:val="none" w:sz="0" w:space="0" w:color="auto"/>
            <w:right w:val="none" w:sz="0" w:space="0" w:color="auto"/>
          </w:divBdr>
        </w:div>
      </w:divsChild>
    </w:div>
    <w:div w:id="572475862">
      <w:bodyDiv w:val="1"/>
      <w:marLeft w:val="0"/>
      <w:marRight w:val="0"/>
      <w:marTop w:val="0"/>
      <w:marBottom w:val="0"/>
      <w:divBdr>
        <w:top w:val="none" w:sz="0" w:space="0" w:color="auto"/>
        <w:left w:val="none" w:sz="0" w:space="0" w:color="auto"/>
        <w:bottom w:val="none" w:sz="0" w:space="0" w:color="auto"/>
        <w:right w:val="none" w:sz="0" w:space="0" w:color="auto"/>
      </w:divBdr>
      <w:divsChild>
        <w:div w:id="434254808">
          <w:marLeft w:val="0"/>
          <w:marRight w:val="0"/>
          <w:marTop w:val="0"/>
          <w:marBottom w:val="0"/>
          <w:divBdr>
            <w:top w:val="none" w:sz="0" w:space="0" w:color="auto"/>
            <w:left w:val="none" w:sz="0" w:space="0" w:color="auto"/>
            <w:bottom w:val="none" w:sz="0" w:space="0" w:color="auto"/>
            <w:right w:val="none" w:sz="0" w:space="0" w:color="auto"/>
          </w:divBdr>
        </w:div>
        <w:div w:id="1789859959">
          <w:marLeft w:val="0"/>
          <w:marRight w:val="0"/>
          <w:marTop w:val="0"/>
          <w:marBottom w:val="0"/>
          <w:divBdr>
            <w:top w:val="none" w:sz="0" w:space="0" w:color="auto"/>
            <w:left w:val="none" w:sz="0" w:space="0" w:color="auto"/>
            <w:bottom w:val="none" w:sz="0" w:space="0" w:color="auto"/>
            <w:right w:val="none" w:sz="0" w:space="0" w:color="auto"/>
          </w:divBdr>
        </w:div>
      </w:divsChild>
    </w:div>
    <w:div w:id="588269174">
      <w:bodyDiv w:val="1"/>
      <w:marLeft w:val="0"/>
      <w:marRight w:val="0"/>
      <w:marTop w:val="0"/>
      <w:marBottom w:val="0"/>
      <w:divBdr>
        <w:top w:val="none" w:sz="0" w:space="0" w:color="auto"/>
        <w:left w:val="none" w:sz="0" w:space="0" w:color="auto"/>
        <w:bottom w:val="none" w:sz="0" w:space="0" w:color="auto"/>
        <w:right w:val="none" w:sz="0" w:space="0" w:color="auto"/>
      </w:divBdr>
      <w:divsChild>
        <w:div w:id="613025900">
          <w:marLeft w:val="0"/>
          <w:marRight w:val="0"/>
          <w:marTop w:val="0"/>
          <w:marBottom w:val="0"/>
          <w:divBdr>
            <w:top w:val="none" w:sz="0" w:space="0" w:color="auto"/>
            <w:left w:val="none" w:sz="0" w:space="0" w:color="auto"/>
            <w:bottom w:val="none" w:sz="0" w:space="0" w:color="auto"/>
            <w:right w:val="none" w:sz="0" w:space="0" w:color="auto"/>
          </w:divBdr>
        </w:div>
        <w:div w:id="2002732438">
          <w:marLeft w:val="0"/>
          <w:marRight w:val="0"/>
          <w:marTop w:val="0"/>
          <w:marBottom w:val="0"/>
          <w:divBdr>
            <w:top w:val="none" w:sz="0" w:space="0" w:color="auto"/>
            <w:left w:val="none" w:sz="0" w:space="0" w:color="auto"/>
            <w:bottom w:val="none" w:sz="0" w:space="0" w:color="auto"/>
            <w:right w:val="none" w:sz="0" w:space="0" w:color="auto"/>
          </w:divBdr>
        </w:div>
      </w:divsChild>
    </w:div>
    <w:div w:id="589698670">
      <w:bodyDiv w:val="1"/>
      <w:marLeft w:val="0"/>
      <w:marRight w:val="0"/>
      <w:marTop w:val="0"/>
      <w:marBottom w:val="0"/>
      <w:divBdr>
        <w:top w:val="none" w:sz="0" w:space="0" w:color="auto"/>
        <w:left w:val="none" w:sz="0" w:space="0" w:color="auto"/>
        <w:bottom w:val="none" w:sz="0" w:space="0" w:color="auto"/>
        <w:right w:val="none" w:sz="0" w:space="0" w:color="auto"/>
      </w:divBdr>
      <w:divsChild>
        <w:div w:id="1038312440">
          <w:marLeft w:val="0"/>
          <w:marRight w:val="0"/>
          <w:marTop w:val="0"/>
          <w:marBottom w:val="0"/>
          <w:divBdr>
            <w:top w:val="none" w:sz="0" w:space="0" w:color="auto"/>
            <w:left w:val="none" w:sz="0" w:space="0" w:color="auto"/>
            <w:bottom w:val="none" w:sz="0" w:space="0" w:color="auto"/>
            <w:right w:val="none" w:sz="0" w:space="0" w:color="auto"/>
          </w:divBdr>
        </w:div>
        <w:div w:id="1068069974">
          <w:marLeft w:val="0"/>
          <w:marRight w:val="0"/>
          <w:marTop w:val="0"/>
          <w:marBottom w:val="0"/>
          <w:divBdr>
            <w:top w:val="none" w:sz="0" w:space="0" w:color="auto"/>
            <w:left w:val="none" w:sz="0" w:space="0" w:color="auto"/>
            <w:bottom w:val="none" w:sz="0" w:space="0" w:color="auto"/>
            <w:right w:val="none" w:sz="0" w:space="0" w:color="auto"/>
          </w:divBdr>
        </w:div>
      </w:divsChild>
    </w:div>
    <w:div w:id="617681419">
      <w:bodyDiv w:val="1"/>
      <w:marLeft w:val="0"/>
      <w:marRight w:val="0"/>
      <w:marTop w:val="0"/>
      <w:marBottom w:val="0"/>
      <w:divBdr>
        <w:top w:val="none" w:sz="0" w:space="0" w:color="auto"/>
        <w:left w:val="none" w:sz="0" w:space="0" w:color="auto"/>
        <w:bottom w:val="none" w:sz="0" w:space="0" w:color="auto"/>
        <w:right w:val="none" w:sz="0" w:space="0" w:color="auto"/>
      </w:divBdr>
      <w:divsChild>
        <w:div w:id="531655084">
          <w:marLeft w:val="0"/>
          <w:marRight w:val="0"/>
          <w:marTop w:val="0"/>
          <w:marBottom w:val="0"/>
          <w:divBdr>
            <w:top w:val="none" w:sz="0" w:space="0" w:color="auto"/>
            <w:left w:val="none" w:sz="0" w:space="0" w:color="auto"/>
            <w:bottom w:val="none" w:sz="0" w:space="0" w:color="auto"/>
            <w:right w:val="none" w:sz="0" w:space="0" w:color="auto"/>
          </w:divBdr>
        </w:div>
        <w:div w:id="742752032">
          <w:marLeft w:val="0"/>
          <w:marRight w:val="0"/>
          <w:marTop w:val="0"/>
          <w:marBottom w:val="0"/>
          <w:divBdr>
            <w:top w:val="none" w:sz="0" w:space="0" w:color="auto"/>
            <w:left w:val="none" w:sz="0" w:space="0" w:color="auto"/>
            <w:bottom w:val="none" w:sz="0" w:space="0" w:color="auto"/>
            <w:right w:val="none" w:sz="0" w:space="0" w:color="auto"/>
          </w:divBdr>
        </w:div>
      </w:divsChild>
    </w:div>
    <w:div w:id="639922227">
      <w:bodyDiv w:val="1"/>
      <w:marLeft w:val="0"/>
      <w:marRight w:val="0"/>
      <w:marTop w:val="0"/>
      <w:marBottom w:val="0"/>
      <w:divBdr>
        <w:top w:val="none" w:sz="0" w:space="0" w:color="auto"/>
        <w:left w:val="none" w:sz="0" w:space="0" w:color="auto"/>
        <w:bottom w:val="none" w:sz="0" w:space="0" w:color="auto"/>
        <w:right w:val="none" w:sz="0" w:space="0" w:color="auto"/>
      </w:divBdr>
      <w:divsChild>
        <w:div w:id="536163993">
          <w:marLeft w:val="0"/>
          <w:marRight w:val="0"/>
          <w:marTop w:val="0"/>
          <w:marBottom w:val="0"/>
          <w:divBdr>
            <w:top w:val="none" w:sz="0" w:space="0" w:color="auto"/>
            <w:left w:val="none" w:sz="0" w:space="0" w:color="auto"/>
            <w:bottom w:val="none" w:sz="0" w:space="0" w:color="auto"/>
            <w:right w:val="none" w:sz="0" w:space="0" w:color="auto"/>
          </w:divBdr>
        </w:div>
        <w:div w:id="788282913">
          <w:marLeft w:val="0"/>
          <w:marRight w:val="0"/>
          <w:marTop w:val="0"/>
          <w:marBottom w:val="0"/>
          <w:divBdr>
            <w:top w:val="none" w:sz="0" w:space="0" w:color="auto"/>
            <w:left w:val="none" w:sz="0" w:space="0" w:color="auto"/>
            <w:bottom w:val="none" w:sz="0" w:space="0" w:color="auto"/>
            <w:right w:val="none" w:sz="0" w:space="0" w:color="auto"/>
          </w:divBdr>
        </w:div>
      </w:divsChild>
    </w:div>
    <w:div w:id="641739135">
      <w:bodyDiv w:val="1"/>
      <w:marLeft w:val="0"/>
      <w:marRight w:val="0"/>
      <w:marTop w:val="0"/>
      <w:marBottom w:val="0"/>
      <w:divBdr>
        <w:top w:val="none" w:sz="0" w:space="0" w:color="auto"/>
        <w:left w:val="none" w:sz="0" w:space="0" w:color="auto"/>
        <w:bottom w:val="none" w:sz="0" w:space="0" w:color="auto"/>
        <w:right w:val="none" w:sz="0" w:space="0" w:color="auto"/>
      </w:divBdr>
      <w:divsChild>
        <w:div w:id="642663191">
          <w:marLeft w:val="0"/>
          <w:marRight w:val="0"/>
          <w:marTop w:val="0"/>
          <w:marBottom w:val="0"/>
          <w:divBdr>
            <w:top w:val="none" w:sz="0" w:space="0" w:color="auto"/>
            <w:left w:val="none" w:sz="0" w:space="0" w:color="auto"/>
            <w:bottom w:val="none" w:sz="0" w:space="0" w:color="auto"/>
            <w:right w:val="none" w:sz="0" w:space="0" w:color="auto"/>
          </w:divBdr>
        </w:div>
        <w:div w:id="1913808994">
          <w:marLeft w:val="0"/>
          <w:marRight w:val="0"/>
          <w:marTop w:val="0"/>
          <w:marBottom w:val="0"/>
          <w:divBdr>
            <w:top w:val="none" w:sz="0" w:space="0" w:color="auto"/>
            <w:left w:val="none" w:sz="0" w:space="0" w:color="auto"/>
            <w:bottom w:val="none" w:sz="0" w:space="0" w:color="auto"/>
            <w:right w:val="none" w:sz="0" w:space="0" w:color="auto"/>
          </w:divBdr>
        </w:div>
      </w:divsChild>
    </w:div>
    <w:div w:id="658072913">
      <w:bodyDiv w:val="1"/>
      <w:marLeft w:val="0"/>
      <w:marRight w:val="0"/>
      <w:marTop w:val="0"/>
      <w:marBottom w:val="0"/>
      <w:divBdr>
        <w:top w:val="none" w:sz="0" w:space="0" w:color="auto"/>
        <w:left w:val="none" w:sz="0" w:space="0" w:color="auto"/>
        <w:bottom w:val="none" w:sz="0" w:space="0" w:color="auto"/>
        <w:right w:val="none" w:sz="0" w:space="0" w:color="auto"/>
      </w:divBdr>
      <w:divsChild>
        <w:div w:id="425535889">
          <w:marLeft w:val="0"/>
          <w:marRight w:val="0"/>
          <w:marTop w:val="0"/>
          <w:marBottom w:val="0"/>
          <w:divBdr>
            <w:top w:val="none" w:sz="0" w:space="0" w:color="auto"/>
            <w:left w:val="none" w:sz="0" w:space="0" w:color="auto"/>
            <w:bottom w:val="none" w:sz="0" w:space="0" w:color="auto"/>
            <w:right w:val="none" w:sz="0" w:space="0" w:color="auto"/>
          </w:divBdr>
        </w:div>
        <w:div w:id="586772655">
          <w:marLeft w:val="0"/>
          <w:marRight w:val="0"/>
          <w:marTop w:val="0"/>
          <w:marBottom w:val="0"/>
          <w:divBdr>
            <w:top w:val="none" w:sz="0" w:space="0" w:color="auto"/>
            <w:left w:val="none" w:sz="0" w:space="0" w:color="auto"/>
            <w:bottom w:val="none" w:sz="0" w:space="0" w:color="auto"/>
            <w:right w:val="none" w:sz="0" w:space="0" w:color="auto"/>
          </w:divBdr>
        </w:div>
      </w:divsChild>
    </w:div>
    <w:div w:id="659508820">
      <w:bodyDiv w:val="1"/>
      <w:marLeft w:val="0"/>
      <w:marRight w:val="0"/>
      <w:marTop w:val="0"/>
      <w:marBottom w:val="0"/>
      <w:divBdr>
        <w:top w:val="none" w:sz="0" w:space="0" w:color="auto"/>
        <w:left w:val="none" w:sz="0" w:space="0" w:color="auto"/>
        <w:bottom w:val="none" w:sz="0" w:space="0" w:color="auto"/>
        <w:right w:val="none" w:sz="0" w:space="0" w:color="auto"/>
      </w:divBdr>
      <w:divsChild>
        <w:div w:id="700205723">
          <w:marLeft w:val="0"/>
          <w:marRight w:val="0"/>
          <w:marTop w:val="0"/>
          <w:marBottom w:val="0"/>
          <w:divBdr>
            <w:top w:val="none" w:sz="0" w:space="0" w:color="auto"/>
            <w:left w:val="none" w:sz="0" w:space="0" w:color="auto"/>
            <w:bottom w:val="none" w:sz="0" w:space="0" w:color="auto"/>
            <w:right w:val="none" w:sz="0" w:space="0" w:color="auto"/>
          </w:divBdr>
        </w:div>
        <w:div w:id="1296907603">
          <w:marLeft w:val="0"/>
          <w:marRight w:val="0"/>
          <w:marTop w:val="0"/>
          <w:marBottom w:val="0"/>
          <w:divBdr>
            <w:top w:val="none" w:sz="0" w:space="0" w:color="auto"/>
            <w:left w:val="none" w:sz="0" w:space="0" w:color="auto"/>
            <w:bottom w:val="none" w:sz="0" w:space="0" w:color="auto"/>
            <w:right w:val="none" w:sz="0" w:space="0" w:color="auto"/>
          </w:divBdr>
        </w:div>
      </w:divsChild>
    </w:div>
    <w:div w:id="667680932">
      <w:bodyDiv w:val="1"/>
      <w:marLeft w:val="0"/>
      <w:marRight w:val="0"/>
      <w:marTop w:val="0"/>
      <w:marBottom w:val="0"/>
      <w:divBdr>
        <w:top w:val="none" w:sz="0" w:space="0" w:color="auto"/>
        <w:left w:val="none" w:sz="0" w:space="0" w:color="auto"/>
        <w:bottom w:val="none" w:sz="0" w:space="0" w:color="auto"/>
        <w:right w:val="none" w:sz="0" w:space="0" w:color="auto"/>
      </w:divBdr>
      <w:divsChild>
        <w:div w:id="645860559">
          <w:marLeft w:val="0"/>
          <w:marRight w:val="0"/>
          <w:marTop w:val="0"/>
          <w:marBottom w:val="0"/>
          <w:divBdr>
            <w:top w:val="none" w:sz="0" w:space="0" w:color="auto"/>
            <w:left w:val="none" w:sz="0" w:space="0" w:color="auto"/>
            <w:bottom w:val="none" w:sz="0" w:space="0" w:color="auto"/>
            <w:right w:val="none" w:sz="0" w:space="0" w:color="auto"/>
          </w:divBdr>
        </w:div>
        <w:div w:id="1984578666">
          <w:marLeft w:val="0"/>
          <w:marRight w:val="0"/>
          <w:marTop w:val="0"/>
          <w:marBottom w:val="0"/>
          <w:divBdr>
            <w:top w:val="none" w:sz="0" w:space="0" w:color="auto"/>
            <w:left w:val="none" w:sz="0" w:space="0" w:color="auto"/>
            <w:bottom w:val="none" w:sz="0" w:space="0" w:color="auto"/>
            <w:right w:val="none" w:sz="0" w:space="0" w:color="auto"/>
          </w:divBdr>
        </w:div>
      </w:divsChild>
    </w:div>
    <w:div w:id="717437995">
      <w:bodyDiv w:val="1"/>
      <w:marLeft w:val="0"/>
      <w:marRight w:val="0"/>
      <w:marTop w:val="0"/>
      <w:marBottom w:val="0"/>
      <w:divBdr>
        <w:top w:val="none" w:sz="0" w:space="0" w:color="auto"/>
        <w:left w:val="none" w:sz="0" w:space="0" w:color="auto"/>
        <w:bottom w:val="none" w:sz="0" w:space="0" w:color="auto"/>
        <w:right w:val="none" w:sz="0" w:space="0" w:color="auto"/>
      </w:divBdr>
      <w:divsChild>
        <w:div w:id="50077492">
          <w:marLeft w:val="0"/>
          <w:marRight w:val="0"/>
          <w:marTop w:val="0"/>
          <w:marBottom w:val="0"/>
          <w:divBdr>
            <w:top w:val="none" w:sz="0" w:space="0" w:color="auto"/>
            <w:left w:val="none" w:sz="0" w:space="0" w:color="auto"/>
            <w:bottom w:val="none" w:sz="0" w:space="0" w:color="auto"/>
            <w:right w:val="none" w:sz="0" w:space="0" w:color="auto"/>
          </w:divBdr>
        </w:div>
        <w:div w:id="345181932">
          <w:marLeft w:val="0"/>
          <w:marRight w:val="0"/>
          <w:marTop w:val="0"/>
          <w:marBottom w:val="0"/>
          <w:divBdr>
            <w:top w:val="none" w:sz="0" w:space="0" w:color="auto"/>
            <w:left w:val="none" w:sz="0" w:space="0" w:color="auto"/>
            <w:bottom w:val="none" w:sz="0" w:space="0" w:color="auto"/>
            <w:right w:val="none" w:sz="0" w:space="0" w:color="auto"/>
          </w:divBdr>
        </w:div>
      </w:divsChild>
    </w:div>
    <w:div w:id="745809687">
      <w:bodyDiv w:val="1"/>
      <w:marLeft w:val="0"/>
      <w:marRight w:val="0"/>
      <w:marTop w:val="0"/>
      <w:marBottom w:val="0"/>
      <w:divBdr>
        <w:top w:val="none" w:sz="0" w:space="0" w:color="auto"/>
        <w:left w:val="none" w:sz="0" w:space="0" w:color="auto"/>
        <w:bottom w:val="none" w:sz="0" w:space="0" w:color="auto"/>
        <w:right w:val="none" w:sz="0" w:space="0" w:color="auto"/>
      </w:divBdr>
      <w:divsChild>
        <w:div w:id="1381828519">
          <w:marLeft w:val="0"/>
          <w:marRight w:val="0"/>
          <w:marTop w:val="0"/>
          <w:marBottom w:val="0"/>
          <w:divBdr>
            <w:top w:val="none" w:sz="0" w:space="0" w:color="auto"/>
            <w:left w:val="none" w:sz="0" w:space="0" w:color="auto"/>
            <w:bottom w:val="none" w:sz="0" w:space="0" w:color="auto"/>
            <w:right w:val="none" w:sz="0" w:space="0" w:color="auto"/>
          </w:divBdr>
        </w:div>
        <w:div w:id="1484128468">
          <w:marLeft w:val="0"/>
          <w:marRight w:val="0"/>
          <w:marTop w:val="0"/>
          <w:marBottom w:val="0"/>
          <w:divBdr>
            <w:top w:val="none" w:sz="0" w:space="0" w:color="auto"/>
            <w:left w:val="none" w:sz="0" w:space="0" w:color="auto"/>
            <w:bottom w:val="none" w:sz="0" w:space="0" w:color="auto"/>
            <w:right w:val="none" w:sz="0" w:space="0" w:color="auto"/>
          </w:divBdr>
        </w:div>
      </w:divsChild>
    </w:div>
    <w:div w:id="755250114">
      <w:bodyDiv w:val="1"/>
      <w:marLeft w:val="0"/>
      <w:marRight w:val="0"/>
      <w:marTop w:val="0"/>
      <w:marBottom w:val="0"/>
      <w:divBdr>
        <w:top w:val="none" w:sz="0" w:space="0" w:color="auto"/>
        <w:left w:val="none" w:sz="0" w:space="0" w:color="auto"/>
        <w:bottom w:val="none" w:sz="0" w:space="0" w:color="auto"/>
        <w:right w:val="none" w:sz="0" w:space="0" w:color="auto"/>
      </w:divBdr>
      <w:divsChild>
        <w:div w:id="635527256">
          <w:marLeft w:val="0"/>
          <w:marRight w:val="0"/>
          <w:marTop w:val="0"/>
          <w:marBottom w:val="0"/>
          <w:divBdr>
            <w:top w:val="none" w:sz="0" w:space="0" w:color="auto"/>
            <w:left w:val="none" w:sz="0" w:space="0" w:color="auto"/>
            <w:bottom w:val="none" w:sz="0" w:space="0" w:color="auto"/>
            <w:right w:val="none" w:sz="0" w:space="0" w:color="auto"/>
          </w:divBdr>
        </w:div>
        <w:div w:id="1789275360">
          <w:marLeft w:val="0"/>
          <w:marRight w:val="0"/>
          <w:marTop w:val="0"/>
          <w:marBottom w:val="0"/>
          <w:divBdr>
            <w:top w:val="none" w:sz="0" w:space="0" w:color="auto"/>
            <w:left w:val="none" w:sz="0" w:space="0" w:color="auto"/>
            <w:bottom w:val="none" w:sz="0" w:space="0" w:color="auto"/>
            <w:right w:val="none" w:sz="0" w:space="0" w:color="auto"/>
          </w:divBdr>
        </w:div>
      </w:divsChild>
    </w:div>
    <w:div w:id="762145088">
      <w:bodyDiv w:val="1"/>
      <w:marLeft w:val="0"/>
      <w:marRight w:val="0"/>
      <w:marTop w:val="0"/>
      <w:marBottom w:val="0"/>
      <w:divBdr>
        <w:top w:val="none" w:sz="0" w:space="0" w:color="auto"/>
        <w:left w:val="none" w:sz="0" w:space="0" w:color="auto"/>
        <w:bottom w:val="none" w:sz="0" w:space="0" w:color="auto"/>
        <w:right w:val="none" w:sz="0" w:space="0" w:color="auto"/>
      </w:divBdr>
      <w:divsChild>
        <w:div w:id="368336066">
          <w:marLeft w:val="0"/>
          <w:marRight w:val="0"/>
          <w:marTop w:val="0"/>
          <w:marBottom w:val="0"/>
          <w:divBdr>
            <w:top w:val="none" w:sz="0" w:space="0" w:color="auto"/>
            <w:left w:val="none" w:sz="0" w:space="0" w:color="auto"/>
            <w:bottom w:val="none" w:sz="0" w:space="0" w:color="auto"/>
            <w:right w:val="none" w:sz="0" w:space="0" w:color="auto"/>
          </w:divBdr>
        </w:div>
        <w:div w:id="856699344">
          <w:marLeft w:val="0"/>
          <w:marRight w:val="0"/>
          <w:marTop w:val="0"/>
          <w:marBottom w:val="0"/>
          <w:divBdr>
            <w:top w:val="none" w:sz="0" w:space="0" w:color="auto"/>
            <w:left w:val="none" w:sz="0" w:space="0" w:color="auto"/>
            <w:bottom w:val="none" w:sz="0" w:space="0" w:color="auto"/>
            <w:right w:val="none" w:sz="0" w:space="0" w:color="auto"/>
          </w:divBdr>
        </w:div>
      </w:divsChild>
    </w:div>
    <w:div w:id="797991400">
      <w:bodyDiv w:val="1"/>
      <w:marLeft w:val="0"/>
      <w:marRight w:val="0"/>
      <w:marTop w:val="0"/>
      <w:marBottom w:val="0"/>
      <w:divBdr>
        <w:top w:val="none" w:sz="0" w:space="0" w:color="auto"/>
        <w:left w:val="none" w:sz="0" w:space="0" w:color="auto"/>
        <w:bottom w:val="none" w:sz="0" w:space="0" w:color="auto"/>
        <w:right w:val="none" w:sz="0" w:space="0" w:color="auto"/>
      </w:divBdr>
      <w:divsChild>
        <w:div w:id="464738368">
          <w:marLeft w:val="0"/>
          <w:marRight w:val="0"/>
          <w:marTop w:val="0"/>
          <w:marBottom w:val="0"/>
          <w:divBdr>
            <w:top w:val="none" w:sz="0" w:space="0" w:color="auto"/>
            <w:left w:val="none" w:sz="0" w:space="0" w:color="auto"/>
            <w:bottom w:val="none" w:sz="0" w:space="0" w:color="auto"/>
            <w:right w:val="none" w:sz="0" w:space="0" w:color="auto"/>
          </w:divBdr>
        </w:div>
        <w:div w:id="1095590556">
          <w:marLeft w:val="0"/>
          <w:marRight w:val="0"/>
          <w:marTop w:val="0"/>
          <w:marBottom w:val="0"/>
          <w:divBdr>
            <w:top w:val="none" w:sz="0" w:space="0" w:color="auto"/>
            <w:left w:val="none" w:sz="0" w:space="0" w:color="auto"/>
            <w:bottom w:val="none" w:sz="0" w:space="0" w:color="auto"/>
            <w:right w:val="none" w:sz="0" w:space="0" w:color="auto"/>
          </w:divBdr>
        </w:div>
      </w:divsChild>
    </w:div>
    <w:div w:id="841286288">
      <w:bodyDiv w:val="1"/>
      <w:marLeft w:val="0"/>
      <w:marRight w:val="0"/>
      <w:marTop w:val="0"/>
      <w:marBottom w:val="0"/>
      <w:divBdr>
        <w:top w:val="none" w:sz="0" w:space="0" w:color="auto"/>
        <w:left w:val="none" w:sz="0" w:space="0" w:color="auto"/>
        <w:bottom w:val="none" w:sz="0" w:space="0" w:color="auto"/>
        <w:right w:val="none" w:sz="0" w:space="0" w:color="auto"/>
      </w:divBdr>
    </w:div>
    <w:div w:id="856970820">
      <w:bodyDiv w:val="1"/>
      <w:marLeft w:val="0"/>
      <w:marRight w:val="0"/>
      <w:marTop w:val="0"/>
      <w:marBottom w:val="0"/>
      <w:divBdr>
        <w:top w:val="none" w:sz="0" w:space="0" w:color="auto"/>
        <w:left w:val="none" w:sz="0" w:space="0" w:color="auto"/>
        <w:bottom w:val="none" w:sz="0" w:space="0" w:color="auto"/>
        <w:right w:val="none" w:sz="0" w:space="0" w:color="auto"/>
      </w:divBdr>
      <w:divsChild>
        <w:div w:id="7105548">
          <w:marLeft w:val="0"/>
          <w:marRight w:val="0"/>
          <w:marTop w:val="0"/>
          <w:marBottom w:val="0"/>
          <w:divBdr>
            <w:top w:val="none" w:sz="0" w:space="0" w:color="auto"/>
            <w:left w:val="none" w:sz="0" w:space="0" w:color="auto"/>
            <w:bottom w:val="none" w:sz="0" w:space="0" w:color="auto"/>
            <w:right w:val="none" w:sz="0" w:space="0" w:color="auto"/>
          </w:divBdr>
        </w:div>
        <w:div w:id="1723288541">
          <w:marLeft w:val="0"/>
          <w:marRight w:val="0"/>
          <w:marTop w:val="0"/>
          <w:marBottom w:val="0"/>
          <w:divBdr>
            <w:top w:val="none" w:sz="0" w:space="0" w:color="auto"/>
            <w:left w:val="none" w:sz="0" w:space="0" w:color="auto"/>
            <w:bottom w:val="none" w:sz="0" w:space="0" w:color="auto"/>
            <w:right w:val="none" w:sz="0" w:space="0" w:color="auto"/>
          </w:divBdr>
        </w:div>
      </w:divsChild>
    </w:div>
    <w:div w:id="858202263">
      <w:bodyDiv w:val="1"/>
      <w:marLeft w:val="0"/>
      <w:marRight w:val="0"/>
      <w:marTop w:val="0"/>
      <w:marBottom w:val="0"/>
      <w:divBdr>
        <w:top w:val="none" w:sz="0" w:space="0" w:color="auto"/>
        <w:left w:val="none" w:sz="0" w:space="0" w:color="auto"/>
        <w:bottom w:val="none" w:sz="0" w:space="0" w:color="auto"/>
        <w:right w:val="none" w:sz="0" w:space="0" w:color="auto"/>
      </w:divBdr>
      <w:divsChild>
        <w:div w:id="265235850">
          <w:marLeft w:val="0"/>
          <w:marRight w:val="0"/>
          <w:marTop w:val="0"/>
          <w:marBottom w:val="0"/>
          <w:divBdr>
            <w:top w:val="none" w:sz="0" w:space="0" w:color="auto"/>
            <w:left w:val="none" w:sz="0" w:space="0" w:color="auto"/>
            <w:bottom w:val="none" w:sz="0" w:space="0" w:color="auto"/>
            <w:right w:val="none" w:sz="0" w:space="0" w:color="auto"/>
          </w:divBdr>
        </w:div>
        <w:div w:id="708799664">
          <w:marLeft w:val="0"/>
          <w:marRight w:val="0"/>
          <w:marTop w:val="0"/>
          <w:marBottom w:val="0"/>
          <w:divBdr>
            <w:top w:val="none" w:sz="0" w:space="0" w:color="auto"/>
            <w:left w:val="none" w:sz="0" w:space="0" w:color="auto"/>
            <w:bottom w:val="none" w:sz="0" w:space="0" w:color="auto"/>
            <w:right w:val="none" w:sz="0" w:space="0" w:color="auto"/>
          </w:divBdr>
        </w:div>
      </w:divsChild>
    </w:div>
    <w:div w:id="869954629">
      <w:bodyDiv w:val="1"/>
      <w:marLeft w:val="0"/>
      <w:marRight w:val="0"/>
      <w:marTop w:val="0"/>
      <w:marBottom w:val="0"/>
      <w:divBdr>
        <w:top w:val="none" w:sz="0" w:space="0" w:color="auto"/>
        <w:left w:val="none" w:sz="0" w:space="0" w:color="auto"/>
        <w:bottom w:val="none" w:sz="0" w:space="0" w:color="auto"/>
        <w:right w:val="none" w:sz="0" w:space="0" w:color="auto"/>
      </w:divBdr>
      <w:divsChild>
        <w:div w:id="878005905">
          <w:marLeft w:val="0"/>
          <w:marRight w:val="0"/>
          <w:marTop w:val="0"/>
          <w:marBottom w:val="0"/>
          <w:divBdr>
            <w:top w:val="none" w:sz="0" w:space="0" w:color="auto"/>
            <w:left w:val="none" w:sz="0" w:space="0" w:color="auto"/>
            <w:bottom w:val="none" w:sz="0" w:space="0" w:color="auto"/>
            <w:right w:val="none" w:sz="0" w:space="0" w:color="auto"/>
          </w:divBdr>
        </w:div>
        <w:div w:id="906381195">
          <w:marLeft w:val="0"/>
          <w:marRight w:val="0"/>
          <w:marTop w:val="0"/>
          <w:marBottom w:val="0"/>
          <w:divBdr>
            <w:top w:val="none" w:sz="0" w:space="0" w:color="auto"/>
            <w:left w:val="none" w:sz="0" w:space="0" w:color="auto"/>
            <w:bottom w:val="none" w:sz="0" w:space="0" w:color="auto"/>
            <w:right w:val="none" w:sz="0" w:space="0" w:color="auto"/>
          </w:divBdr>
        </w:div>
      </w:divsChild>
    </w:div>
    <w:div w:id="871497902">
      <w:bodyDiv w:val="1"/>
      <w:marLeft w:val="0"/>
      <w:marRight w:val="0"/>
      <w:marTop w:val="0"/>
      <w:marBottom w:val="0"/>
      <w:divBdr>
        <w:top w:val="none" w:sz="0" w:space="0" w:color="auto"/>
        <w:left w:val="none" w:sz="0" w:space="0" w:color="auto"/>
        <w:bottom w:val="none" w:sz="0" w:space="0" w:color="auto"/>
        <w:right w:val="none" w:sz="0" w:space="0" w:color="auto"/>
      </w:divBdr>
      <w:divsChild>
        <w:div w:id="538399751">
          <w:marLeft w:val="0"/>
          <w:marRight w:val="0"/>
          <w:marTop w:val="0"/>
          <w:marBottom w:val="0"/>
          <w:divBdr>
            <w:top w:val="none" w:sz="0" w:space="0" w:color="auto"/>
            <w:left w:val="none" w:sz="0" w:space="0" w:color="auto"/>
            <w:bottom w:val="none" w:sz="0" w:space="0" w:color="auto"/>
            <w:right w:val="none" w:sz="0" w:space="0" w:color="auto"/>
          </w:divBdr>
        </w:div>
        <w:div w:id="1192375651">
          <w:marLeft w:val="0"/>
          <w:marRight w:val="0"/>
          <w:marTop w:val="0"/>
          <w:marBottom w:val="0"/>
          <w:divBdr>
            <w:top w:val="none" w:sz="0" w:space="0" w:color="auto"/>
            <w:left w:val="none" w:sz="0" w:space="0" w:color="auto"/>
            <w:bottom w:val="none" w:sz="0" w:space="0" w:color="auto"/>
            <w:right w:val="none" w:sz="0" w:space="0" w:color="auto"/>
          </w:divBdr>
        </w:div>
      </w:divsChild>
    </w:div>
    <w:div w:id="872422340">
      <w:bodyDiv w:val="1"/>
      <w:marLeft w:val="0"/>
      <w:marRight w:val="0"/>
      <w:marTop w:val="0"/>
      <w:marBottom w:val="0"/>
      <w:divBdr>
        <w:top w:val="none" w:sz="0" w:space="0" w:color="auto"/>
        <w:left w:val="none" w:sz="0" w:space="0" w:color="auto"/>
        <w:bottom w:val="none" w:sz="0" w:space="0" w:color="auto"/>
        <w:right w:val="none" w:sz="0" w:space="0" w:color="auto"/>
      </w:divBdr>
      <w:divsChild>
        <w:div w:id="1139493317">
          <w:marLeft w:val="0"/>
          <w:marRight w:val="0"/>
          <w:marTop w:val="0"/>
          <w:marBottom w:val="0"/>
          <w:divBdr>
            <w:top w:val="none" w:sz="0" w:space="0" w:color="auto"/>
            <w:left w:val="none" w:sz="0" w:space="0" w:color="auto"/>
            <w:bottom w:val="none" w:sz="0" w:space="0" w:color="auto"/>
            <w:right w:val="none" w:sz="0" w:space="0" w:color="auto"/>
          </w:divBdr>
        </w:div>
        <w:div w:id="1310210798">
          <w:marLeft w:val="0"/>
          <w:marRight w:val="0"/>
          <w:marTop w:val="0"/>
          <w:marBottom w:val="0"/>
          <w:divBdr>
            <w:top w:val="none" w:sz="0" w:space="0" w:color="auto"/>
            <w:left w:val="none" w:sz="0" w:space="0" w:color="auto"/>
            <w:bottom w:val="none" w:sz="0" w:space="0" w:color="auto"/>
            <w:right w:val="none" w:sz="0" w:space="0" w:color="auto"/>
          </w:divBdr>
        </w:div>
      </w:divsChild>
    </w:div>
    <w:div w:id="881207972">
      <w:bodyDiv w:val="1"/>
      <w:marLeft w:val="0"/>
      <w:marRight w:val="0"/>
      <w:marTop w:val="0"/>
      <w:marBottom w:val="0"/>
      <w:divBdr>
        <w:top w:val="none" w:sz="0" w:space="0" w:color="auto"/>
        <w:left w:val="none" w:sz="0" w:space="0" w:color="auto"/>
        <w:bottom w:val="none" w:sz="0" w:space="0" w:color="auto"/>
        <w:right w:val="none" w:sz="0" w:space="0" w:color="auto"/>
      </w:divBdr>
      <w:divsChild>
        <w:div w:id="1742369095">
          <w:marLeft w:val="0"/>
          <w:marRight w:val="0"/>
          <w:marTop w:val="0"/>
          <w:marBottom w:val="0"/>
          <w:divBdr>
            <w:top w:val="none" w:sz="0" w:space="0" w:color="auto"/>
            <w:left w:val="none" w:sz="0" w:space="0" w:color="auto"/>
            <w:bottom w:val="none" w:sz="0" w:space="0" w:color="auto"/>
            <w:right w:val="none" w:sz="0" w:space="0" w:color="auto"/>
          </w:divBdr>
        </w:div>
        <w:div w:id="1838419977">
          <w:marLeft w:val="0"/>
          <w:marRight w:val="0"/>
          <w:marTop w:val="0"/>
          <w:marBottom w:val="0"/>
          <w:divBdr>
            <w:top w:val="none" w:sz="0" w:space="0" w:color="auto"/>
            <w:left w:val="none" w:sz="0" w:space="0" w:color="auto"/>
            <w:bottom w:val="none" w:sz="0" w:space="0" w:color="auto"/>
            <w:right w:val="none" w:sz="0" w:space="0" w:color="auto"/>
          </w:divBdr>
        </w:div>
      </w:divsChild>
    </w:div>
    <w:div w:id="896935778">
      <w:bodyDiv w:val="1"/>
      <w:marLeft w:val="0"/>
      <w:marRight w:val="0"/>
      <w:marTop w:val="0"/>
      <w:marBottom w:val="0"/>
      <w:divBdr>
        <w:top w:val="none" w:sz="0" w:space="0" w:color="auto"/>
        <w:left w:val="none" w:sz="0" w:space="0" w:color="auto"/>
        <w:bottom w:val="none" w:sz="0" w:space="0" w:color="auto"/>
        <w:right w:val="none" w:sz="0" w:space="0" w:color="auto"/>
      </w:divBdr>
      <w:divsChild>
        <w:div w:id="288900316">
          <w:marLeft w:val="0"/>
          <w:marRight w:val="0"/>
          <w:marTop w:val="0"/>
          <w:marBottom w:val="0"/>
          <w:divBdr>
            <w:top w:val="none" w:sz="0" w:space="0" w:color="auto"/>
            <w:left w:val="none" w:sz="0" w:space="0" w:color="auto"/>
            <w:bottom w:val="none" w:sz="0" w:space="0" w:color="auto"/>
            <w:right w:val="none" w:sz="0" w:space="0" w:color="auto"/>
          </w:divBdr>
        </w:div>
        <w:div w:id="987326638">
          <w:marLeft w:val="0"/>
          <w:marRight w:val="0"/>
          <w:marTop w:val="0"/>
          <w:marBottom w:val="0"/>
          <w:divBdr>
            <w:top w:val="none" w:sz="0" w:space="0" w:color="auto"/>
            <w:left w:val="none" w:sz="0" w:space="0" w:color="auto"/>
            <w:bottom w:val="none" w:sz="0" w:space="0" w:color="auto"/>
            <w:right w:val="none" w:sz="0" w:space="0" w:color="auto"/>
          </w:divBdr>
        </w:div>
      </w:divsChild>
    </w:div>
    <w:div w:id="926961562">
      <w:bodyDiv w:val="1"/>
      <w:marLeft w:val="0"/>
      <w:marRight w:val="0"/>
      <w:marTop w:val="0"/>
      <w:marBottom w:val="0"/>
      <w:divBdr>
        <w:top w:val="none" w:sz="0" w:space="0" w:color="auto"/>
        <w:left w:val="none" w:sz="0" w:space="0" w:color="auto"/>
        <w:bottom w:val="none" w:sz="0" w:space="0" w:color="auto"/>
        <w:right w:val="none" w:sz="0" w:space="0" w:color="auto"/>
      </w:divBdr>
      <w:divsChild>
        <w:div w:id="470828161">
          <w:marLeft w:val="0"/>
          <w:marRight w:val="0"/>
          <w:marTop w:val="0"/>
          <w:marBottom w:val="0"/>
          <w:divBdr>
            <w:top w:val="none" w:sz="0" w:space="0" w:color="auto"/>
            <w:left w:val="none" w:sz="0" w:space="0" w:color="auto"/>
            <w:bottom w:val="none" w:sz="0" w:space="0" w:color="auto"/>
            <w:right w:val="none" w:sz="0" w:space="0" w:color="auto"/>
          </w:divBdr>
        </w:div>
        <w:div w:id="1752121519">
          <w:marLeft w:val="0"/>
          <w:marRight w:val="0"/>
          <w:marTop w:val="0"/>
          <w:marBottom w:val="0"/>
          <w:divBdr>
            <w:top w:val="none" w:sz="0" w:space="0" w:color="auto"/>
            <w:left w:val="none" w:sz="0" w:space="0" w:color="auto"/>
            <w:bottom w:val="none" w:sz="0" w:space="0" w:color="auto"/>
            <w:right w:val="none" w:sz="0" w:space="0" w:color="auto"/>
          </w:divBdr>
        </w:div>
      </w:divsChild>
    </w:div>
    <w:div w:id="978261595">
      <w:bodyDiv w:val="1"/>
      <w:marLeft w:val="0"/>
      <w:marRight w:val="0"/>
      <w:marTop w:val="0"/>
      <w:marBottom w:val="0"/>
      <w:divBdr>
        <w:top w:val="none" w:sz="0" w:space="0" w:color="auto"/>
        <w:left w:val="none" w:sz="0" w:space="0" w:color="auto"/>
        <w:bottom w:val="none" w:sz="0" w:space="0" w:color="auto"/>
        <w:right w:val="none" w:sz="0" w:space="0" w:color="auto"/>
      </w:divBdr>
    </w:div>
    <w:div w:id="991256457">
      <w:bodyDiv w:val="1"/>
      <w:marLeft w:val="0"/>
      <w:marRight w:val="0"/>
      <w:marTop w:val="0"/>
      <w:marBottom w:val="0"/>
      <w:divBdr>
        <w:top w:val="none" w:sz="0" w:space="0" w:color="auto"/>
        <w:left w:val="none" w:sz="0" w:space="0" w:color="auto"/>
        <w:bottom w:val="none" w:sz="0" w:space="0" w:color="auto"/>
        <w:right w:val="none" w:sz="0" w:space="0" w:color="auto"/>
      </w:divBdr>
      <w:divsChild>
        <w:div w:id="350887075">
          <w:marLeft w:val="0"/>
          <w:marRight w:val="0"/>
          <w:marTop w:val="0"/>
          <w:marBottom w:val="0"/>
          <w:divBdr>
            <w:top w:val="none" w:sz="0" w:space="0" w:color="auto"/>
            <w:left w:val="none" w:sz="0" w:space="0" w:color="auto"/>
            <w:bottom w:val="none" w:sz="0" w:space="0" w:color="auto"/>
            <w:right w:val="none" w:sz="0" w:space="0" w:color="auto"/>
          </w:divBdr>
        </w:div>
        <w:div w:id="1393700995">
          <w:marLeft w:val="0"/>
          <w:marRight w:val="0"/>
          <w:marTop w:val="0"/>
          <w:marBottom w:val="0"/>
          <w:divBdr>
            <w:top w:val="none" w:sz="0" w:space="0" w:color="auto"/>
            <w:left w:val="none" w:sz="0" w:space="0" w:color="auto"/>
            <w:bottom w:val="none" w:sz="0" w:space="0" w:color="auto"/>
            <w:right w:val="none" w:sz="0" w:space="0" w:color="auto"/>
          </w:divBdr>
        </w:div>
      </w:divsChild>
    </w:div>
    <w:div w:id="993605248">
      <w:bodyDiv w:val="1"/>
      <w:marLeft w:val="0"/>
      <w:marRight w:val="0"/>
      <w:marTop w:val="0"/>
      <w:marBottom w:val="0"/>
      <w:divBdr>
        <w:top w:val="none" w:sz="0" w:space="0" w:color="auto"/>
        <w:left w:val="none" w:sz="0" w:space="0" w:color="auto"/>
        <w:bottom w:val="none" w:sz="0" w:space="0" w:color="auto"/>
        <w:right w:val="none" w:sz="0" w:space="0" w:color="auto"/>
      </w:divBdr>
      <w:divsChild>
        <w:div w:id="1206989615">
          <w:marLeft w:val="0"/>
          <w:marRight w:val="0"/>
          <w:marTop w:val="0"/>
          <w:marBottom w:val="0"/>
          <w:divBdr>
            <w:top w:val="none" w:sz="0" w:space="0" w:color="auto"/>
            <w:left w:val="none" w:sz="0" w:space="0" w:color="auto"/>
            <w:bottom w:val="none" w:sz="0" w:space="0" w:color="auto"/>
            <w:right w:val="none" w:sz="0" w:space="0" w:color="auto"/>
          </w:divBdr>
        </w:div>
        <w:div w:id="1280718230">
          <w:marLeft w:val="0"/>
          <w:marRight w:val="0"/>
          <w:marTop w:val="0"/>
          <w:marBottom w:val="0"/>
          <w:divBdr>
            <w:top w:val="none" w:sz="0" w:space="0" w:color="auto"/>
            <w:left w:val="none" w:sz="0" w:space="0" w:color="auto"/>
            <w:bottom w:val="none" w:sz="0" w:space="0" w:color="auto"/>
            <w:right w:val="none" w:sz="0" w:space="0" w:color="auto"/>
          </w:divBdr>
        </w:div>
      </w:divsChild>
    </w:div>
    <w:div w:id="997072760">
      <w:bodyDiv w:val="1"/>
      <w:marLeft w:val="0"/>
      <w:marRight w:val="0"/>
      <w:marTop w:val="0"/>
      <w:marBottom w:val="0"/>
      <w:divBdr>
        <w:top w:val="none" w:sz="0" w:space="0" w:color="auto"/>
        <w:left w:val="none" w:sz="0" w:space="0" w:color="auto"/>
        <w:bottom w:val="none" w:sz="0" w:space="0" w:color="auto"/>
        <w:right w:val="none" w:sz="0" w:space="0" w:color="auto"/>
      </w:divBdr>
      <w:divsChild>
        <w:div w:id="601769207">
          <w:marLeft w:val="0"/>
          <w:marRight w:val="0"/>
          <w:marTop w:val="0"/>
          <w:marBottom w:val="0"/>
          <w:divBdr>
            <w:top w:val="none" w:sz="0" w:space="0" w:color="auto"/>
            <w:left w:val="none" w:sz="0" w:space="0" w:color="auto"/>
            <w:bottom w:val="none" w:sz="0" w:space="0" w:color="auto"/>
            <w:right w:val="none" w:sz="0" w:space="0" w:color="auto"/>
          </w:divBdr>
        </w:div>
        <w:div w:id="1604654386">
          <w:marLeft w:val="0"/>
          <w:marRight w:val="0"/>
          <w:marTop w:val="0"/>
          <w:marBottom w:val="0"/>
          <w:divBdr>
            <w:top w:val="none" w:sz="0" w:space="0" w:color="auto"/>
            <w:left w:val="none" w:sz="0" w:space="0" w:color="auto"/>
            <w:bottom w:val="none" w:sz="0" w:space="0" w:color="auto"/>
            <w:right w:val="none" w:sz="0" w:space="0" w:color="auto"/>
          </w:divBdr>
        </w:div>
      </w:divsChild>
    </w:div>
    <w:div w:id="1029918043">
      <w:bodyDiv w:val="1"/>
      <w:marLeft w:val="0"/>
      <w:marRight w:val="0"/>
      <w:marTop w:val="0"/>
      <w:marBottom w:val="0"/>
      <w:divBdr>
        <w:top w:val="none" w:sz="0" w:space="0" w:color="auto"/>
        <w:left w:val="none" w:sz="0" w:space="0" w:color="auto"/>
        <w:bottom w:val="none" w:sz="0" w:space="0" w:color="auto"/>
        <w:right w:val="none" w:sz="0" w:space="0" w:color="auto"/>
      </w:divBdr>
      <w:divsChild>
        <w:div w:id="27070707">
          <w:marLeft w:val="0"/>
          <w:marRight w:val="0"/>
          <w:marTop w:val="0"/>
          <w:marBottom w:val="0"/>
          <w:divBdr>
            <w:top w:val="none" w:sz="0" w:space="0" w:color="auto"/>
            <w:left w:val="none" w:sz="0" w:space="0" w:color="auto"/>
            <w:bottom w:val="none" w:sz="0" w:space="0" w:color="auto"/>
            <w:right w:val="none" w:sz="0" w:space="0" w:color="auto"/>
          </w:divBdr>
        </w:div>
        <w:div w:id="1929070891">
          <w:marLeft w:val="0"/>
          <w:marRight w:val="0"/>
          <w:marTop w:val="0"/>
          <w:marBottom w:val="0"/>
          <w:divBdr>
            <w:top w:val="none" w:sz="0" w:space="0" w:color="auto"/>
            <w:left w:val="none" w:sz="0" w:space="0" w:color="auto"/>
            <w:bottom w:val="none" w:sz="0" w:space="0" w:color="auto"/>
            <w:right w:val="none" w:sz="0" w:space="0" w:color="auto"/>
          </w:divBdr>
        </w:div>
      </w:divsChild>
    </w:div>
    <w:div w:id="1052004574">
      <w:bodyDiv w:val="1"/>
      <w:marLeft w:val="0"/>
      <w:marRight w:val="0"/>
      <w:marTop w:val="0"/>
      <w:marBottom w:val="0"/>
      <w:divBdr>
        <w:top w:val="none" w:sz="0" w:space="0" w:color="auto"/>
        <w:left w:val="none" w:sz="0" w:space="0" w:color="auto"/>
        <w:bottom w:val="none" w:sz="0" w:space="0" w:color="auto"/>
        <w:right w:val="none" w:sz="0" w:space="0" w:color="auto"/>
      </w:divBdr>
      <w:divsChild>
        <w:div w:id="507250737">
          <w:marLeft w:val="0"/>
          <w:marRight w:val="0"/>
          <w:marTop w:val="0"/>
          <w:marBottom w:val="0"/>
          <w:divBdr>
            <w:top w:val="none" w:sz="0" w:space="0" w:color="auto"/>
            <w:left w:val="none" w:sz="0" w:space="0" w:color="auto"/>
            <w:bottom w:val="none" w:sz="0" w:space="0" w:color="auto"/>
            <w:right w:val="none" w:sz="0" w:space="0" w:color="auto"/>
          </w:divBdr>
        </w:div>
        <w:div w:id="1279794069">
          <w:marLeft w:val="0"/>
          <w:marRight w:val="0"/>
          <w:marTop w:val="0"/>
          <w:marBottom w:val="0"/>
          <w:divBdr>
            <w:top w:val="none" w:sz="0" w:space="0" w:color="auto"/>
            <w:left w:val="none" w:sz="0" w:space="0" w:color="auto"/>
            <w:bottom w:val="none" w:sz="0" w:space="0" w:color="auto"/>
            <w:right w:val="none" w:sz="0" w:space="0" w:color="auto"/>
          </w:divBdr>
        </w:div>
      </w:divsChild>
    </w:div>
    <w:div w:id="1117069894">
      <w:bodyDiv w:val="1"/>
      <w:marLeft w:val="0"/>
      <w:marRight w:val="0"/>
      <w:marTop w:val="0"/>
      <w:marBottom w:val="0"/>
      <w:divBdr>
        <w:top w:val="none" w:sz="0" w:space="0" w:color="auto"/>
        <w:left w:val="none" w:sz="0" w:space="0" w:color="auto"/>
        <w:bottom w:val="none" w:sz="0" w:space="0" w:color="auto"/>
        <w:right w:val="none" w:sz="0" w:space="0" w:color="auto"/>
      </w:divBdr>
      <w:divsChild>
        <w:div w:id="780224695">
          <w:marLeft w:val="0"/>
          <w:marRight w:val="0"/>
          <w:marTop w:val="0"/>
          <w:marBottom w:val="0"/>
          <w:divBdr>
            <w:top w:val="none" w:sz="0" w:space="0" w:color="auto"/>
            <w:left w:val="none" w:sz="0" w:space="0" w:color="auto"/>
            <w:bottom w:val="none" w:sz="0" w:space="0" w:color="auto"/>
            <w:right w:val="none" w:sz="0" w:space="0" w:color="auto"/>
          </w:divBdr>
        </w:div>
        <w:div w:id="2068065528">
          <w:marLeft w:val="0"/>
          <w:marRight w:val="0"/>
          <w:marTop w:val="0"/>
          <w:marBottom w:val="0"/>
          <w:divBdr>
            <w:top w:val="none" w:sz="0" w:space="0" w:color="auto"/>
            <w:left w:val="none" w:sz="0" w:space="0" w:color="auto"/>
            <w:bottom w:val="none" w:sz="0" w:space="0" w:color="auto"/>
            <w:right w:val="none" w:sz="0" w:space="0" w:color="auto"/>
          </w:divBdr>
        </w:div>
      </w:divsChild>
    </w:div>
    <w:div w:id="1145929260">
      <w:bodyDiv w:val="1"/>
      <w:marLeft w:val="0"/>
      <w:marRight w:val="0"/>
      <w:marTop w:val="0"/>
      <w:marBottom w:val="0"/>
      <w:divBdr>
        <w:top w:val="none" w:sz="0" w:space="0" w:color="auto"/>
        <w:left w:val="none" w:sz="0" w:space="0" w:color="auto"/>
        <w:bottom w:val="none" w:sz="0" w:space="0" w:color="auto"/>
        <w:right w:val="none" w:sz="0" w:space="0" w:color="auto"/>
      </w:divBdr>
      <w:divsChild>
        <w:div w:id="645280219">
          <w:marLeft w:val="0"/>
          <w:marRight w:val="0"/>
          <w:marTop w:val="0"/>
          <w:marBottom w:val="0"/>
          <w:divBdr>
            <w:top w:val="none" w:sz="0" w:space="0" w:color="auto"/>
            <w:left w:val="none" w:sz="0" w:space="0" w:color="auto"/>
            <w:bottom w:val="none" w:sz="0" w:space="0" w:color="auto"/>
            <w:right w:val="none" w:sz="0" w:space="0" w:color="auto"/>
          </w:divBdr>
        </w:div>
        <w:div w:id="1151363855">
          <w:marLeft w:val="0"/>
          <w:marRight w:val="0"/>
          <w:marTop w:val="0"/>
          <w:marBottom w:val="0"/>
          <w:divBdr>
            <w:top w:val="none" w:sz="0" w:space="0" w:color="auto"/>
            <w:left w:val="none" w:sz="0" w:space="0" w:color="auto"/>
            <w:bottom w:val="none" w:sz="0" w:space="0" w:color="auto"/>
            <w:right w:val="none" w:sz="0" w:space="0" w:color="auto"/>
          </w:divBdr>
        </w:div>
      </w:divsChild>
    </w:div>
    <w:div w:id="1167356599">
      <w:bodyDiv w:val="1"/>
      <w:marLeft w:val="0"/>
      <w:marRight w:val="0"/>
      <w:marTop w:val="0"/>
      <w:marBottom w:val="0"/>
      <w:divBdr>
        <w:top w:val="none" w:sz="0" w:space="0" w:color="auto"/>
        <w:left w:val="none" w:sz="0" w:space="0" w:color="auto"/>
        <w:bottom w:val="none" w:sz="0" w:space="0" w:color="auto"/>
        <w:right w:val="none" w:sz="0" w:space="0" w:color="auto"/>
      </w:divBdr>
      <w:divsChild>
        <w:div w:id="1236166803">
          <w:marLeft w:val="0"/>
          <w:marRight w:val="0"/>
          <w:marTop w:val="0"/>
          <w:marBottom w:val="0"/>
          <w:divBdr>
            <w:top w:val="none" w:sz="0" w:space="0" w:color="auto"/>
            <w:left w:val="none" w:sz="0" w:space="0" w:color="auto"/>
            <w:bottom w:val="none" w:sz="0" w:space="0" w:color="auto"/>
            <w:right w:val="none" w:sz="0" w:space="0" w:color="auto"/>
          </w:divBdr>
        </w:div>
        <w:div w:id="2042511203">
          <w:marLeft w:val="0"/>
          <w:marRight w:val="0"/>
          <w:marTop w:val="0"/>
          <w:marBottom w:val="0"/>
          <w:divBdr>
            <w:top w:val="none" w:sz="0" w:space="0" w:color="auto"/>
            <w:left w:val="none" w:sz="0" w:space="0" w:color="auto"/>
            <w:bottom w:val="none" w:sz="0" w:space="0" w:color="auto"/>
            <w:right w:val="none" w:sz="0" w:space="0" w:color="auto"/>
          </w:divBdr>
        </w:div>
      </w:divsChild>
    </w:div>
    <w:div w:id="1216967363">
      <w:bodyDiv w:val="1"/>
      <w:marLeft w:val="0"/>
      <w:marRight w:val="0"/>
      <w:marTop w:val="0"/>
      <w:marBottom w:val="0"/>
      <w:divBdr>
        <w:top w:val="none" w:sz="0" w:space="0" w:color="auto"/>
        <w:left w:val="none" w:sz="0" w:space="0" w:color="auto"/>
        <w:bottom w:val="none" w:sz="0" w:space="0" w:color="auto"/>
        <w:right w:val="none" w:sz="0" w:space="0" w:color="auto"/>
      </w:divBdr>
      <w:divsChild>
        <w:div w:id="1326586067">
          <w:marLeft w:val="0"/>
          <w:marRight w:val="0"/>
          <w:marTop w:val="0"/>
          <w:marBottom w:val="0"/>
          <w:divBdr>
            <w:top w:val="none" w:sz="0" w:space="0" w:color="auto"/>
            <w:left w:val="none" w:sz="0" w:space="0" w:color="auto"/>
            <w:bottom w:val="none" w:sz="0" w:space="0" w:color="auto"/>
            <w:right w:val="none" w:sz="0" w:space="0" w:color="auto"/>
          </w:divBdr>
        </w:div>
        <w:div w:id="1827669982">
          <w:marLeft w:val="0"/>
          <w:marRight w:val="0"/>
          <w:marTop w:val="0"/>
          <w:marBottom w:val="0"/>
          <w:divBdr>
            <w:top w:val="none" w:sz="0" w:space="0" w:color="auto"/>
            <w:left w:val="none" w:sz="0" w:space="0" w:color="auto"/>
            <w:bottom w:val="none" w:sz="0" w:space="0" w:color="auto"/>
            <w:right w:val="none" w:sz="0" w:space="0" w:color="auto"/>
          </w:divBdr>
        </w:div>
      </w:divsChild>
    </w:div>
    <w:div w:id="1218855911">
      <w:bodyDiv w:val="1"/>
      <w:marLeft w:val="0"/>
      <w:marRight w:val="0"/>
      <w:marTop w:val="0"/>
      <w:marBottom w:val="0"/>
      <w:divBdr>
        <w:top w:val="none" w:sz="0" w:space="0" w:color="auto"/>
        <w:left w:val="none" w:sz="0" w:space="0" w:color="auto"/>
        <w:bottom w:val="none" w:sz="0" w:space="0" w:color="auto"/>
        <w:right w:val="none" w:sz="0" w:space="0" w:color="auto"/>
      </w:divBdr>
      <w:divsChild>
        <w:div w:id="88043306">
          <w:marLeft w:val="0"/>
          <w:marRight w:val="0"/>
          <w:marTop w:val="0"/>
          <w:marBottom w:val="0"/>
          <w:divBdr>
            <w:top w:val="none" w:sz="0" w:space="0" w:color="auto"/>
            <w:left w:val="none" w:sz="0" w:space="0" w:color="auto"/>
            <w:bottom w:val="none" w:sz="0" w:space="0" w:color="auto"/>
            <w:right w:val="none" w:sz="0" w:space="0" w:color="auto"/>
          </w:divBdr>
        </w:div>
      </w:divsChild>
    </w:div>
    <w:div w:id="1231696310">
      <w:bodyDiv w:val="1"/>
      <w:marLeft w:val="0"/>
      <w:marRight w:val="0"/>
      <w:marTop w:val="0"/>
      <w:marBottom w:val="0"/>
      <w:divBdr>
        <w:top w:val="none" w:sz="0" w:space="0" w:color="auto"/>
        <w:left w:val="none" w:sz="0" w:space="0" w:color="auto"/>
        <w:bottom w:val="none" w:sz="0" w:space="0" w:color="auto"/>
        <w:right w:val="none" w:sz="0" w:space="0" w:color="auto"/>
      </w:divBdr>
      <w:divsChild>
        <w:div w:id="83692315">
          <w:marLeft w:val="0"/>
          <w:marRight w:val="0"/>
          <w:marTop w:val="0"/>
          <w:marBottom w:val="0"/>
          <w:divBdr>
            <w:top w:val="none" w:sz="0" w:space="0" w:color="auto"/>
            <w:left w:val="none" w:sz="0" w:space="0" w:color="auto"/>
            <w:bottom w:val="none" w:sz="0" w:space="0" w:color="auto"/>
            <w:right w:val="none" w:sz="0" w:space="0" w:color="auto"/>
          </w:divBdr>
        </w:div>
        <w:div w:id="614217687">
          <w:marLeft w:val="0"/>
          <w:marRight w:val="0"/>
          <w:marTop w:val="0"/>
          <w:marBottom w:val="0"/>
          <w:divBdr>
            <w:top w:val="none" w:sz="0" w:space="0" w:color="auto"/>
            <w:left w:val="none" w:sz="0" w:space="0" w:color="auto"/>
            <w:bottom w:val="none" w:sz="0" w:space="0" w:color="auto"/>
            <w:right w:val="none" w:sz="0" w:space="0" w:color="auto"/>
          </w:divBdr>
        </w:div>
      </w:divsChild>
    </w:div>
    <w:div w:id="1252620549">
      <w:bodyDiv w:val="1"/>
      <w:marLeft w:val="0"/>
      <w:marRight w:val="0"/>
      <w:marTop w:val="0"/>
      <w:marBottom w:val="0"/>
      <w:divBdr>
        <w:top w:val="none" w:sz="0" w:space="0" w:color="auto"/>
        <w:left w:val="none" w:sz="0" w:space="0" w:color="auto"/>
        <w:bottom w:val="none" w:sz="0" w:space="0" w:color="auto"/>
        <w:right w:val="none" w:sz="0" w:space="0" w:color="auto"/>
      </w:divBdr>
      <w:divsChild>
        <w:div w:id="296493108">
          <w:marLeft w:val="0"/>
          <w:marRight w:val="0"/>
          <w:marTop w:val="0"/>
          <w:marBottom w:val="0"/>
          <w:divBdr>
            <w:top w:val="none" w:sz="0" w:space="0" w:color="auto"/>
            <w:left w:val="none" w:sz="0" w:space="0" w:color="auto"/>
            <w:bottom w:val="none" w:sz="0" w:space="0" w:color="auto"/>
            <w:right w:val="none" w:sz="0" w:space="0" w:color="auto"/>
          </w:divBdr>
        </w:div>
        <w:div w:id="1908610161">
          <w:marLeft w:val="0"/>
          <w:marRight w:val="0"/>
          <w:marTop w:val="0"/>
          <w:marBottom w:val="0"/>
          <w:divBdr>
            <w:top w:val="none" w:sz="0" w:space="0" w:color="auto"/>
            <w:left w:val="none" w:sz="0" w:space="0" w:color="auto"/>
            <w:bottom w:val="none" w:sz="0" w:space="0" w:color="auto"/>
            <w:right w:val="none" w:sz="0" w:space="0" w:color="auto"/>
          </w:divBdr>
        </w:div>
      </w:divsChild>
    </w:div>
    <w:div w:id="1293824432">
      <w:bodyDiv w:val="1"/>
      <w:marLeft w:val="0"/>
      <w:marRight w:val="0"/>
      <w:marTop w:val="0"/>
      <w:marBottom w:val="0"/>
      <w:divBdr>
        <w:top w:val="none" w:sz="0" w:space="0" w:color="auto"/>
        <w:left w:val="none" w:sz="0" w:space="0" w:color="auto"/>
        <w:bottom w:val="none" w:sz="0" w:space="0" w:color="auto"/>
        <w:right w:val="none" w:sz="0" w:space="0" w:color="auto"/>
      </w:divBdr>
      <w:divsChild>
        <w:div w:id="441799464">
          <w:marLeft w:val="0"/>
          <w:marRight w:val="0"/>
          <w:marTop w:val="0"/>
          <w:marBottom w:val="0"/>
          <w:divBdr>
            <w:top w:val="none" w:sz="0" w:space="0" w:color="auto"/>
            <w:left w:val="none" w:sz="0" w:space="0" w:color="auto"/>
            <w:bottom w:val="none" w:sz="0" w:space="0" w:color="auto"/>
            <w:right w:val="none" w:sz="0" w:space="0" w:color="auto"/>
          </w:divBdr>
        </w:div>
        <w:div w:id="1011220487">
          <w:marLeft w:val="0"/>
          <w:marRight w:val="0"/>
          <w:marTop w:val="0"/>
          <w:marBottom w:val="0"/>
          <w:divBdr>
            <w:top w:val="none" w:sz="0" w:space="0" w:color="auto"/>
            <w:left w:val="none" w:sz="0" w:space="0" w:color="auto"/>
            <w:bottom w:val="none" w:sz="0" w:space="0" w:color="auto"/>
            <w:right w:val="none" w:sz="0" w:space="0" w:color="auto"/>
          </w:divBdr>
        </w:div>
      </w:divsChild>
    </w:div>
    <w:div w:id="1296369552">
      <w:bodyDiv w:val="1"/>
      <w:marLeft w:val="0"/>
      <w:marRight w:val="0"/>
      <w:marTop w:val="0"/>
      <w:marBottom w:val="0"/>
      <w:divBdr>
        <w:top w:val="none" w:sz="0" w:space="0" w:color="auto"/>
        <w:left w:val="none" w:sz="0" w:space="0" w:color="auto"/>
        <w:bottom w:val="none" w:sz="0" w:space="0" w:color="auto"/>
        <w:right w:val="none" w:sz="0" w:space="0" w:color="auto"/>
      </w:divBdr>
      <w:divsChild>
        <w:div w:id="460222474">
          <w:marLeft w:val="0"/>
          <w:marRight w:val="0"/>
          <w:marTop w:val="0"/>
          <w:marBottom w:val="0"/>
          <w:divBdr>
            <w:top w:val="none" w:sz="0" w:space="0" w:color="auto"/>
            <w:left w:val="none" w:sz="0" w:space="0" w:color="auto"/>
            <w:bottom w:val="none" w:sz="0" w:space="0" w:color="auto"/>
            <w:right w:val="none" w:sz="0" w:space="0" w:color="auto"/>
          </w:divBdr>
        </w:div>
        <w:div w:id="526214308">
          <w:marLeft w:val="0"/>
          <w:marRight w:val="0"/>
          <w:marTop w:val="0"/>
          <w:marBottom w:val="0"/>
          <w:divBdr>
            <w:top w:val="none" w:sz="0" w:space="0" w:color="auto"/>
            <w:left w:val="none" w:sz="0" w:space="0" w:color="auto"/>
            <w:bottom w:val="none" w:sz="0" w:space="0" w:color="auto"/>
            <w:right w:val="none" w:sz="0" w:space="0" w:color="auto"/>
          </w:divBdr>
        </w:div>
      </w:divsChild>
    </w:div>
    <w:div w:id="1296596406">
      <w:bodyDiv w:val="1"/>
      <w:marLeft w:val="0"/>
      <w:marRight w:val="0"/>
      <w:marTop w:val="0"/>
      <w:marBottom w:val="0"/>
      <w:divBdr>
        <w:top w:val="none" w:sz="0" w:space="0" w:color="auto"/>
        <w:left w:val="none" w:sz="0" w:space="0" w:color="auto"/>
        <w:bottom w:val="none" w:sz="0" w:space="0" w:color="auto"/>
        <w:right w:val="none" w:sz="0" w:space="0" w:color="auto"/>
      </w:divBdr>
    </w:div>
    <w:div w:id="1303317247">
      <w:bodyDiv w:val="1"/>
      <w:marLeft w:val="0"/>
      <w:marRight w:val="0"/>
      <w:marTop w:val="0"/>
      <w:marBottom w:val="0"/>
      <w:divBdr>
        <w:top w:val="none" w:sz="0" w:space="0" w:color="auto"/>
        <w:left w:val="none" w:sz="0" w:space="0" w:color="auto"/>
        <w:bottom w:val="none" w:sz="0" w:space="0" w:color="auto"/>
        <w:right w:val="none" w:sz="0" w:space="0" w:color="auto"/>
      </w:divBdr>
      <w:divsChild>
        <w:div w:id="1250119644">
          <w:marLeft w:val="0"/>
          <w:marRight w:val="0"/>
          <w:marTop w:val="0"/>
          <w:marBottom w:val="0"/>
          <w:divBdr>
            <w:top w:val="none" w:sz="0" w:space="0" w:color="auto"/>
            <w:left w:val="none" w:sz="0" w:space="0" w:color="auto"/>
            <w:bottom w:val="none" w:sz="0" w:space="0" w:color="auto"/>
            <w:right w:val="none" w:sz="0" w:space="0" w:color="auto"/>
          </w:divBdr>
        </w:div>
        <w:div w:id="1638875299">
          <w:marLeft w:val="0"/>
          <w:marRight w:val="0"/>
          <w:marTop w:val="0"/>
          <w:marBottom w:val="0"/>
          <w:divBdr>
            <w:top w:val="none" w:sz="0" w:space="0" w:color="auto"/>
            <w:left w:val="none" w:sz="0" w:space="0" w:color="auto"/>
            <w:bottom w:val="none" w:sz="0" w:space="0" w:color="auto"/>
            <w:right w:val="none" w:sz="0" w:space="0" w:color="auto"/>
          </w:divBdr>
        </w:div>
      </w:divsChild>
    </w:div>
    <w:div w:id="1313215998">
      <w:bodyDiv w:val="1"/>
      <w:marLeft w:val="0"/>
      <w:marRight w:val="0"/>
      <w:marTop w:val="0"/>
      <w:marBottom w:val="0"/>
      <w:divBdr>
        <w:top w:val="none" w:sz="0" w:space="0" w:color="auto"/>
        <w:left w:val="none" w:sz="0" w:space="0" w:color="auto"/>
        <w:bottom w:val="none" w:sz="0" w:space="0" w:color="auto"/>
        <w:right w:val="none" w:sz="0" w:space="0" w:color="auto"/>
      </w:divBdr>
      <w:divsChild>
        <w:div w:id="1629386549">
          <w:marLeft w:val="0"/>
          <w:marRight w:val="0"/>
          <w:marTop w:val="0"/>
          <w:marBottom w:val="0"/>
          <w:divBdr>
            <w:top w:val="none" w:sz="0" w:space="0" w:color="auto"/>
            <w:left w:val="none" w:sz="0" w:space="0" w:color="auto"/>
            <w:bottom w:val="none" w:sz="0" w:space="0" w:color="auto"/>
            <w:right w:val="none" w:sz="0" w:space="0" w:color="auto"/>
          </w:divBdr>
        </w:div>
        <w:div w:id="1896971302">
          <w:marLeft w:val="0"/>
          <w:marRight w:val="0"/>
          <w:marTop w:val="0"/>
          <w:marBottom w:val="0"/>
          <w:divBdr>
            <w:top w:val="none" w:sz="0" w:space="0" w:color="auto"/>
            <w:left w:val="none" w:sz="0" w:space="0" w:color="auto"/>
            <w:bottom w:val="none" w:sz="0" w:space="0" w:color="auto"/>
            <w:right w:val="none" w:sz="0" w:space="0" w:color="auto"/>
          </w:divBdr>
        </w:div>
      </w:divsChild>
    </w:div>
    <w:div w:id="1344942536">
      <w:bodyDiv w:val="1"/>
      <w:marLeft w:val="0"/>
      <w:marRight w:val="0"/>
      <w:marTop w:val="0"/>
      <w:marBottom w:val="0"/>
      <w:divBdr>
        <w:top w:val="none" w:sz="0" w:space="0" w:color="auto"/>
        <w:left w:val="none" w:sz="0" w:space="0" w:color="auto"/>
        <w:bottom w:val="none" w:sz="0" w:space="0" w:color="auto"/>
        <w:right w:val="none" w:sz="0" w:space="0" w:color="auto"/>
      </w:divBdr>
      <w:divsChild>
        <w:div w:id="909199217">
          <w:marLeft w:val="0"/>
          <w:marRight w:val="0"/>
          <w:marTop w:val="0"/>
          <w:marBottom w:val="0"/>
          <w:divBdr>
            <w:top w:val="none" w:sz="0" w:space="0" w:color="auto"/>
            <w:left w:val="none" w:sz="0" w:space="0" w:color="auto"/>
            <w:bottom w:val="none" w:sz="0" w:space="0" w:color="auto"/>
            <w:right w:val="none" w:sz="0" w:space="0" w:color="auto"/>
          </w:divBdr>
        </w:div>
        <w:div w:id="1048450454">
          <w:marLeft w:val="0"/>
          <w:marRight w:val="0"/>
          <w:marTop w:val="0"/>
          <w:marBottom w:val="0"/>
          <w:divBdr>
            <w:top w:val="none" w:sz="0" w:space="0" w:color="auto"/>
            <w:left w:val="none" w:sz="0" w:space="0" w:color="auto"/>
            <w:bottom w:val="none" w:sz="0" w:space="0" w:color="auto"/>
            <w:right w:val="none" w:sz="0" w:space="0" w:color="auto"/>
          </w:divBdr>
        </w:div>
      </w:divsChild>
    </w:div>
    <w:div w:id="1362633937">
      <w:bodyDiv w:val="1"/>
      <w:marLeft w:val="0"/>
      <w:marRight w:val="0"/>
      <w:marTop w:val="0"/>
      <w:marBottom w:val="0"/>
      <w:divBdr>
        <w:top w:val="none" w:sz="0" w:space="0" w:color="auto"/>
        <w:left w:val="none" w:sz="0" w:space="0" w:color="auto"/>
        <w:bottom w:val="none" w:sz="0" w:space="0" w:color="auto"/>
        <w:right w:val="none" w:sz="0" w:space="0" w:color="auto"/>
      </w:divBdr>
      <w:divsChild>
        <w:div w:id="180944898">
          <w:marLeft w:val="0"/>
          <w:marRight w:val="0"/>
          <w:marTop w:val="0"/>
          <w:marBottom w:val="0"/>
          <w:divBdr>
            <w:top w:val="none" w:sz="0" w:space="0" w:color="auto"/>
            <w:left w:val="none" w:sz="0" w:space="0" w:color="auto"/>
            <w:bottom w:val="none" w:sz="0" w:space="0" w:color="auto"/>
            <w:right w:val="none" w:sz="0" w:space="0" w:color="auto"/>
          </w:divBdr>
        </w:div>
        <w:div w:id="541943081">
          <w:marLeft w:val="0"/>
          <w:marRight w:val="0"/>
          <w:marTop w:val="0"/>
          <w:marBottom w:val="0"/>
          <w:divBdr>
            <w:top w:val="none" w:sz="0" w:space="0" w:color="auto"/>
            <w:left w:val="none" w:sz="0" w:space="0" w:color="auto"/>
            <w:bottom w:val="none" w:sz="0" w:space="0" w:color="auto"/>
            <w:right w:val="none" w:sz="0" w:space="0" w:color="auto"/>
          </w:divBdr>
        </w:div>
      </w:divsChild>
    </w:div>
    <w:div w:id="1369062812">
      <w:bodyDiv w:val="1"/>
      <w:marLeft w:val="0"/>
      <w:marRight w:val="0"/>
      <w:marTop w:val="0"/>
      <w:marBottom w:val="0"/>
      <w:divBdr>
        <w:top w:val="none" w:sz="0" w:space="0" w:color="auto"/>
        <w:left w:val="none" w:sz="0" w:space="0" w:color="auto"/>
        <w:bottom w:val="none" w:sz="0" w:space="0" w:color="auto"/>
        <w:right w:val="none" w:sz="0" w:space="0" w:color="auto"/>
      </w:divBdr>
      <w:divsChild>
        <w:div w:id="1370497422">
          <w:marLeft w:val="0"/>
          <w:marRight w:val="0"/>
          <w:marTop w:val="0"/>
          <w:marBottom w:val="0"/>
          <w:divBdr>
            <w:top w:val="none" w:sz="0" w:space="0" w:color="auto"/>
            <w:left w:val="none" w:sz="0" w:space="0" w:color="auto"/>
            <w:bottom w:val="none" w:sz="0" w:space="0" w:color="auto"/>
            <w:right w:val="none" w:sz="0" w:space="0" w:color="auto"/>
          </w:divBdr>
        </w:div>
        <w:div w:id="2120299329">
          <w:marLeft w:val="0"/>
          <w:marRight w:val="0"/>
          <w:marTop w:val="0"/>
          <w:marBottom w:val="0"/>
          <w:divBdr>
            <w:top w:val="none" w:sz="0" w:space="0" w:color="auto"/>
            <w:left w:val="none" w:sz="0" w:space="0" w:color="auto"/>
            <w:bottom w:val="none" w:sz="0" w:space="0" w:color="auto"/>
            <w:right w:val="none" w:sz="0" w:space="0" w:color="auto"/>
          </w:divBdr>
        </w:div>
      </w:divsChild>
    </w:div>
    <w:div w:id="1371690234">
      <w:bodyDiv w:val="1"/>
      <w:marLeft w:val="0"/>
      <w:marRight w:val="0"/>
      <w:marTop w:val="0"/>
      <w:marBottom w:val="0"/>
      <w:divBdr>
        <w:top w:val="none" w:sz="0" w:space="0" w:color="auto"/>
        <w:left w:val="none" w:sz="0" w:space="0" w:color="auto"/>
        <w:bottom w:val="none" w:sz="0" w:space="0" w:color="auto"/>
        <w:right w:val="none" w:sz="0" w:space="0" w:color="auto"/>
      </w:divBdr>
      <w:divsChild>
        <w:div w:id="214321510">
          <w:marLeft w:val="0"/>
          <w:marRight w:val="0"/>
          <w:marTop w:val="0"/>
          <w:marBottom w:val="0"/>
          <w:divBdr>
            <w:top w:val="none" w:sz="0" w:space="0" w:color="auto"/>
            <w:left w:val="none" w:sz="0" w:space="0" w:color="auto"/>
            <w:bottom w:val="none" w:sz="0" w:space="0" w:color="auto"/>
            <w:right w:val="none" w:sz="0" w:space="0" w:color="auto"/>
          </w:divBdr>
        </w:div>
        <w:div w:id="1814373174">
          <w:marLeft w:val="0"/>
          <w:marRight w:val="0"/>
          <w:marTop w:val="0"/>
          <w:marBottom w:val="0"/>
          <w:divBdr>
            <w:top w:val="none" w:sz="0" w:space="0" w:color="auto"/>
            <w:left w:val="none" w:sz="0" w:space="0" w:color="auto"/>
            <w:bottom w:val="none" w:sz="0" w:space="0" w:color="auto"/>
            <w:right w:val="none" w:sz="0" w:space="0" w:color="auto"/>
          </w:divBdr>
        </w:div>
      </w:divsChild>
    </w:div>
    <w:div w:id="1452825115">
      <w:bodyDiv w:val="1"/>
      <w:marLeft w:val="0"/>
      <w:marRight w:val="0"/>
      <w:marTop w:val="0"/>
      <w:marBottom w:val="0"/>
      <w:divBdr>
        <w:top w:val="none" w:sz="0" w:space="0" w:color="auto"/>
        <w:left w:val="none" w:sz="0" w:space="0" w:color="auto"/>
        <w:bottom w:val="none" w:sz="0" w:space="0" w:color="auto"/>
        <w:right w:val="none" w:sz="0" w:space="0" w:color="auto"/>
      </w:divBdr>
      <w:divsChild>
        <w:div w:id="802891321">
          <w:marLeft w:val="0"/>
          <w:marRight w:val="0"/>
          <w:marTop w:val="0"/>
          <w:marBottom w:val="0"/>
          <w:divBdr>
            <w:top w:val="none" w:sz="0" w:space="0" w:color="auto"/>
            <w:left w:val="none" w:sz="0" w:space="0" w:color="auto"/>
            <w:bottom w:val="none" w:sz="0" w:space="0" w:color="auto"/>
            <w:right w:val="none" w:sz="0" w:space="0" w:color="auto"/>
          </w:divBdr>
        </w:div>
        <w:div w:id="1767774465">
          <w:marLeft w:val="0"/>
          <w:marRight w:val="0"/>
          <w:marTop w:val="0"/>
          <w:marBottom w:val="0"/>
          <w:divBdr>
            <w:top w:val="none" w:sz="0" w:space="0" w:color="auto"/>
            <w:left w:val="none" w:sz="0" w:space="0" w:color="auto"/>
            <w:bottom w:val="none" w:sz="0" w:space="0" w:color="auto"/>
            <w:right w:val="none" w:sz="0" w:space="0" w:color="auto"/>
          </w:divBdr>
        </w:div>
      </w:divsChild>
    </w:div>
    <w:div w:id="1526746245">
      <w:bodyDiv w:val="1"/>
      <w:marLeft w:val="0"/>
      <w:marRight w:val="0"/>
      <w:marTop w:val="0"/>
      <w:marBottom w:val="0"/>
      <w:divBdr>
        <w:top w:val="none" w:sz="0" w:space="0" w:color="auto"/>
        <w:left w:val="none" w:sz="0" w:space="0" w:color="auto"/>
        <w:bottom w:val="none" w:sz="0" w:space="0" w:color="auto"/>
        <w:right w:val="none" w:sz="0" w:space="0" w:color="auto"/>
      </w:divBdr>
    </w:div>
    <w:div w:id="1551919599">
      <w:bodyDiv w:val="1"/>
      <w:marLeft w:val="0"/>
      <w:marRight w:val="0"/>
      <w:marTop w:val="0"/>
      <w:marBottom w:val="0"/>
      <w:divBdr>
        <w:top w:val="none" w:sz="0" w:space="0" w:color="auto"/>
        <w:left w:val="none" w:sz="0" w:space="0" w:color="auto"/>
        <w:bottom w:val="none" w:sz="0" w:space="0" w:color="auto"/>
        <w:right w:val="none" w:sz="0" w:space="0" w:color="auto"/>
      </w:divBdr>
      <w:divsChild>
        <w:div w:id="313727573">
          <w:marLeft w:val="0"/>
          <w:marRight w:val="0"/>
          <w:marTop w:val="0"/>
          <w:marBottom w:val="0"/>
          <w:divBdr>
            <w:top w:val="none" w:sz="0" w:space="0" w:color="auto"/>
            <w:left w:val="none" w:sz="0" w:space="0" w:color="auto"/>
            <w:bottom w:val="none" w:sz="0" w:space="0" w:color="auto"/>
            <w:right w:val="none" w:sz="0" w:space="0" w:color="auto"/>
          </w:divBdr>
        </w:div>
        <w:div w:id="1104113931">
          <w:marLeft w:val="0"/>
          <w:marRight w:val="0"/>
          <w:marTop w:val="0"/>
          <w:marBottom w:val="0"/>
          <w:divBdr>
            <w:top w:val="none" w:sz="0" w:space="0" w:color="auto"/>
            <w:left w:val="none" w:sz="0" w:space="0" w:color="auto"/>
            <w:bottom w:val="none" w:sz="0" w:space="0" w:color="auto"/>
            <w:right w:val="none" w:sz="0" w:space="0" w:color="auto"/>
          </w:divBdr>
        </w:div>
      </w:divsChild>
    </w:div>
    <w:div w:id="1570919146">
      <w:bodyDiv w:val="1"/>
      <w:marLeft w:val="0"/>
      <w:marRight w:val="0"/>
      <w:marTop w:val="0"/>
      <w:marBottom w:val="0"/>
      <w:divBdr>
        <w:top w:val="none" w:sz="0" w:space="0" w:color="auto"/>
        <w:left w:val="none" w:sz="0" w:space="0" w:color="auto"/>
        <w:bottom w:val="none" w:sz="0" w:space="0" w:color="auto"/>
        <w:right w:val="none" w:sz="0" w:space="0" w:color="auto"/>
      </w:divBdr>
      <w:divsChild>
        <w:div w:id="942229478">
          <w:marLeft w:val="0"/>
          <w:marRight w:val="0"/>
          <w:marTop w:val="0"/>
          <w:marBottom w:val="0"/>
          <w:divBdr>
            <w:top w:val="none" w:sz="0" w:space="0" w:color="auto"/>
            <w:left w:val="none" w:sz="0" w:space="0" w:color="auto"/>
            <w:bottom w:val="none" w:sz="0" w:space="0" w:color="auto"/>
            <w:right w:val="none" w:sz="0" w:space="0" w:color="auto"/>
          </w:divBdr>
        </w:div>
        <w:div w:id="1009406513">
          <w:marLeft w:val="0"/>
          <w:marRight w:val="0"/>
          <w:marTop w:val="0"/>
          <w:marBottom w:val="0"/>
          <w:divBdr>
            <w:top w:val="none" w:sz="0" w:space="0" w:color="auto"/>
            <w:left w:val="none" w:sz="0" w:space="0" w:color="auto"/>
            <w:bottom w:val="none" w:sz="0" w:space="0" w:color="auto"/>
            <w:right w:val="none" w:sz="0" w:space="0" w:color="auto"/>
          </w:divBdr>
        </w:div>
      </w:divsChild>
    </w:div>
    <w:div w:id="1573075296">
      <w:bodyDiv w:val="1"/>
      <w:marLeft w:val="0"/>
      <w:marRight w:val="0"/>
      <w:marTop w:val="0"/>
      <w:marBottom w:val="0"/>
      <w:divBdr>
        <w:top w:val="none" w:sz="0" w:space="0" w:color="auto"/>
        <w:left w:val="none" w:sz="0" w:space="0" w:color="auto"/>
        <w:bottom w:val="none" w:sz="0" w:space="0" w:color="auto"/>
        <w:right w:val="none" w:sz="0" w:space="0" w:color="auto"/>
      </w:divBdr>
      <w:divsChild>
        <w:div w:id="347950862">
          <w:marLeft w:val="0"/>
          <w:marRight w:val="0"/>
          <w:marTop w:val="0"/>
          <w:marBottom w:val="0"/>
          <w:divBdr>
            <w:top w:val="none" w:sz="0" w:space="0" w:color="auto"/>
            <w:left w:val="none" w:sz="0" w:space="0" w:color="auto"/>
            <w:bottom w:val="none" w:sz="0" w:space="0" w:color="auto"/>
            <w:right w:val="none" w:sz="0" w:space="0" w:color="auto"/>
          </w:divBdr>
        </w:div>
        <w:div w:id="1994142536">
          <w:marLeft w:val="0"/>
          <w:marRight w:val="0"/>
          <w:marTop w:val="0"/>
          <w:marBottom w:val="0"/>
          <w:divBdr>
            <w:top w:val="none" w:sz="0" w:space="0" w:color="auto"/>
            <w:left w:val="none" w:sz="0" w:space="0" w:color="auto"/>
            <w:bottom w:val="none" w:sz="0" w:space="0" w:color="auto"/>
            <w:right w:val="none" w:sz="0" w:space="0" w:color="auto"/>
          </w:divBdr>
        </w:div>
      </w:divsChild>
    </w:div>
    <w:div w:id="1636640305">
      <w:bodyDiv w:val="1"/>
      <w:marLeft w:val="0"/>
      <w:marRight w:val="0"/>
      <w:marTop w:val="0"/>
      <w:marBottom w:val="0"/>
      <w:divBdr>
        <w:top w:val="none" w:sz="0" w:space="0" w:color="auto"/>
        <w:left w:val="none" w:sz="0" w:space="0" w:color="auto"/>
        <w:bottom w:val="none" w:sz="0" w:space="0" w:color="auto"/>
        <w:right w:val="none" w:sz="0" w:space="0" w:color="auto"/>
      </w:divBdr>
      <w:divsChild>
        <w:div w:id="290327292">
          <w:marLeft w:val="0"/>
          <w:marRight w:val="0"/>
          <w:marTop w:val="0"/>
          <w:marBottom w:val="0"/>
          <w:divBdr>
            <w:top w:val="none" w:sz="0" w:space="0" w:color="auto"/>
            <w:left w:val="none" w:sz="0" w:space="0" w:color="auto"/>
            <w:bottom w:val="none" w:sz="0" w:space="0" w:color="auto"/>
            <w:right w:val="none" w:sz="0" w:space="0" w:color="auto"/>
          </w:divBdr>
        </w:div>
      </w:divsChild>
    </w:div>
    <w:div w:id="1649823858">
      <w:bodyDiv w:val="1"/>
      <w:marLeft w:val="0"/>
      <w:marRight w:val="0"/>
      <w:marTop w:val="0"/>
      <w:marBottom w:val="0"/>
      <w:divBdr>
        <w:top w:val="none" w:sz="0" w:space="0" w:color="auto"/>
        <w:left w:val="none" w:sz="0" w:space="0" w:color="auto"/>
        <w:bottom w:val="none" w:sz="0" w:space="0" w:color="auto"/>
        <w:right w:val="none" w:sz="0" w:space="0" w:color="auto"/>
      </w:divBdr>
      <w:divsChild>
        <w:div w:id="178129119">
          <w:marLeft w:val="0"/>
          <w:marRight w:val="0"/>
          <w:marTop w:val="0"/>
          <w:marBottom w:val="0"/>
          <w:divBdr>
            <w:top w:val="none" w:sz="0" w:space="0" w:color="auto"/>
            <w:left w:val="none" w:sz="0" w:space="0" w:color="auto"/>
            <w:bottom w:val="none" w:sz="0" w:space="0" w:color="auto"/>
            <w:right w:val="none" w:sz="0" w:space="0" w:color="auto"/>
          </w:divBdr>
        </w:div>
        <w:div w:id="300038735">
          <w:marLeft w:val="0"/>
          <w:marRight w:val="0"/>
          <w:marTop w:val="0"/>
          <w:marBottom w:val="0"/>
          <w:divBdr>
            <w:top w:val="none" w:sz="0" w:space="0" w:color="auto"/>
            <w:left w:val="none" w:sz="0" w:space="0" w:color="auto"/>
            <w:bottom w:val="none" w:sz="0" w:space="0" w:color="auto"/>
            <w:right w:val="none" w:sz="0" w:space="0" w:color="auto"/>
          </w:divBdr>
        </w:div>
      </w:divsChild>
    </w:div>
    <w:div w:id="1686249398">
      <w:bodyDiv w:val="1"/>
      <w:marLeft w:val="0"/>
      <w:marRight w:val="0"/>
      <w:marTop w:val="0"/>
      <w:marBottom w:val="0"/>
      <w:divBdr>
        <w:top w:val="none" w:sz="0" w:space="0" w:color="auto"/>
        <w:left w:val="none" w:sz="0" w:space="0" w:color="auto"/>
        <w:bottom w:val="none" w:sz="0" w:space="0" w:color="auto"/>
        <w:right w:val="none" w:sz="0" w:space="0" w:color="auto"/>
      </w:divBdr>
      <w:divsChild>
        <w:div w:id="1062949966">
          <w:marLeft w:val="0"/>
          <w:marRight w:val="0"/>
          <w:marTop w:val="0"/>
          <w:marBottom w:val="0"/>
          <w:divBdr>
            <w:top w:val="none" w:sz="0" w:space="0" w:color="auto"/>
            <w:left w:val="none" w:sz="0" w:space="0" w:color="auto"/>
            <w:bottom w:val="none" w:sz="0" w:space="0" w:color="auto"/>
            <w:right w:val="none" w:sz="0" w:space="0" w:color="auto"/>
          </w:divBdr>
        </w:div>
        <w:div w:id="2080132807">
          <w:marLeft w:val="0"/>
          <w:marRight w:val="0"/>
          <w:marTop w:val="0"/>
          <w:marBottom w:val="0"/>
          <w:divBdr>
            <w:top w:val="none" w:sz="0" w:space="0" w:color="auto"/>
            <w:left w:val="none" w:sz="0" w:space="0" w:color="auto"/>
            <w:bottom w:val="none" w:sz="0" w:space="0" w:color="auto"/>
            <w:right w:val="none" w:sz="0" w:space="0" w:color="auto"/>
          </w:divBdr>
        </w:div>
      </w:divsChild>
    </w:div>
    <w:div w:id="1688601699">
      <w:bodyDiv w:val="1"/>
      <w:marLeft w:val="0"/>
      <w:marRight w:val="0"/>
      <w:marTop w:val="0"/>
      <w:marBottom w:val="0"/>
      <w:divBdr>
        <w:top w:val="none" w:sz="0" w:space="0" w:color="auto"/>
        <w:left w:val="none" w:sz="0" w:space="0" w:color="auto"/>
        <w:bottom w:val="none" w:sz="0" w:space="0" w:color="auto"/>
        <w:right w:val="none" w:sz="0" w:space="0" w:color="auto"/>
      </w:divBdr>
      <w:divsChild>
        <w:div w:id="55207454">
          <w:marLeft w:val="0"/>
          <w:marRight w:val="0"/>
          <w:marTop w:val="0"/>
          <w:marBottom w:val="0"/>
          <w:divBdr>
            <w:top w:val="none" w:sz="0" w:space="0" w:color="auto"/>
            <w:left w:val="none" w:sz="0" w:space="0" w:color="auto"/>
            <w:bottom w:val="none" w:sz="0" w:space="0" w:color="auto"/>
            <w:right w:val="none" w:sz="0" w:space="0" w:color="auto"/>
          </w:divBdr>
        </w:div>
        <w:div w:id="1171212439">
          <w:marLeft w:val="0"/>
          <w:marRight w:val="0"/>
          <w:marTop w:val="0"/>
          <w:marBottom w:val="0"/>
          <w:divBdr>
            <w:top w:val="none" w:sz="0" w:space="0" w:color="auto"/>
            <w:left w:val="none" w:sz="0" w:space="0" w:color="auto"/>
            <w:bottom w:val="none" w:sz="0" w:space="0" w:color="auto"/>
            <w:right w:val="none" w:sz="0" w:space="0" w:color="auto"/>
          </w:divBdr>
        </w:div>
      </w:divsChild>
    </w:div>
    <w:div w:id="1693607812">
      <w:bodyDiv w:val="1"/>
      <w:marLeft w:val="0"/>
      <w:marRight w:val="0"/>
      <w:marTop w:val="0"/>
      <w:marBottom w:val="0"/>
      <w:divBdr>
        <w:top w:val="none" w:sz="0" w:space="0" w:color="auto"/>
        <w:left w:val="none" w:sz="0" w:space="0" w:color="auto"/>
        <w:bottom w:val="none" w:sz="0" w:space="0" w:color="auto"/>
        <w:right w:val="none" w:sz="0" w:space="0" w:color="auto"/>
      </w:divBdr>
      <w:divsChild>
        <w:div w:id="646519666">
          <w:marLeft w:val="0"/>
          <w:marRight w:val="0"/>
          <w:marTop w:val="0"/>
          <w:marBottom w:val="0"/>
          <w:divBdr>
            <w:top w:val="none" w:sz="0" w:space="0" w:color="auto"/>
            <w:left w:val="none" w:sz="0" w:space="0" w:color="auto"/>
            <w:bottom w:val="none" w:sz="0" w:space="0" w:color="auto"/>
            <w:right w:val="none" w:sz="0" w:space="0" w:color="auto"/>
          </w:divBdr>
        </w:div>
        <w:div w:id="1100224518">
          <w:marLeft w:val="0"/>
          <w:marRight w:val="0"/>
          <w:marTop w:val="0"/>
          <w:marBottom w:val="0"/>
          <w:divBdr>
            <w:top w:val="none" w:sz="0" w:space="0" w:color="auto"/>
            <w:left w:val="none" w:sz="0" w:space="0" w:color="auto"/>
            <w:bottom w:val="none" w:sz="0" w:space="0" w:color="auto"/>
            <w:right w:val="none" w:sz="0" w:space="0" w:color="auto"/>
          </w:divBdr>
        </w:div>
      </w:divsChild>
    </w:div>
    <w:div w:id="1706754244">
      <w:bodyDiv w:val="1"/>
      <w:marLeft w:val="0"/>
      <w:marRight w:val="0"/>
      <w:marTop w:val="0"/>
      <w:marBottom w:val="0"/>
      <w:divBdr>
        <w:top w:val="none" w:sz="0" w:space="0" w:color="auto"/>
        <w:left w:val="none" w:sz="0" w:space="0" w:color="auto"/>
        <w:bottom w:val="none" w:sz="0" w:space="0" w:color="auto"/>
        <w:right w:val="none" w:sz="0" w:space="0" w:color="auto"/>
      </w:divBdr>
      <w:divsChild>
        <w:div w:id="1037006008">
          <w:marLeft w:val="0"/>
          <w:marRight w:val="0"/>
          <w:marTop w:val="0"/>
          <w:marBottom w:val="0"/>
          <w:divBdr>
            <w:top w:val="none" w:sz="0" w:space="0" w:color="auto"/>
            <w:left w:val="none" w:sz="0" w:space="0" w:color="auto"/>
            <w:bottom w:val="none" w:sz="0" w:space="0" w:color="auto"/>
            <w:right w:val="none" w:sz="0" w:space="0" w:color="auto"/>
          </w:divBdr>
        </w:div>
        <w:div w:id="1223827580">
          <w:marLeft w:val="0"/>
          <w:marRight w:val="0"/>
          <w:marTop w:val="0"/>
          <w:marBottom w:val="0"/>
          <w:divBdr>
            <w:top w:val="none" w:sz="0" w:space="0" w:color="auto"/>
            <w:left w:val="none" w:sz="0" w:space="0" w:color="auto"/>
            <w:bottom w:val="none" w:sz="0" w:space="0" w:color="auto"/>
            <w:right w:val="none" w:sz="0" w:space="0" w:color="auto"/>
          </w:divBdr>
        </w:div>
      </w:divsChild>
    </w:div>
    <w:div w:id="1719233614">
      <w:bodyDiv w:val="1"/>
      <w:marLeft w:val="0"/>
      <w:marRight w:val="0"/>
      <w:marTop w:val="0"/>
      <w:marBottom w:val="0"/>
      <w:divBdr>
        <w:top w:val="none" w:sz="0" w:space="0" w:color="auto"/>
        <w:left w:val="none" w:sz="0" w:space="0" w:color="auto"/>
        <w:bottom w:val="none" w:sz="0" w:space="0" w:color="auto"/>
        <w:right w:val="none" w:sz="0" w:space="0" w:color="auto"/>
      </w:divBdr>
      <w:divsChild>
        <w:div w:id="701171695">
          <w:marLeft w:val="0"/>
          <w:marRight w:val="0"/>
          <w:marTop w:val="0"/>
          <w:marBottom w:val="0"/>
          <w:divBdr>
            <w:top w:val="none" w:sz="0" w:space="0" w:color="auto"/>
            <w:left w:val="none" w:sz="0" w:space="0" w:color="auto"/>
            <w:bottom w:val="none" w:sz="0" w:space="0" w:color="auto"/>
            <w:right w:val="none" w:sz="0" w:space="0" w:color="auto"/>
          </w:divBdr>
        </w:div>
        <w:div w:id="2007971149">
          <w:marLeft w:val="0"/>
          <w:marRight w:val="0"/>
          <w:marTop w:val="0"/>
          <w:marBottom w:val="0"/>
          <w:divBdr>
            <w:top w:val="none" w:sz="0" w:space="0" w:color="auto"/>
            <w:left w:val="none" w:sz="0" w:space="0" w:color="auto"/>
            <w:bottom w:val="none" w:sz="0" w:space="0" w:color="auto"/>
            <w:right w:val="none" w:sz="0" w:space="0" w:color="auto"/>
          </w:divBdr>
        </w:div>
      </w:divsChild>
    </w:div>
    <w:div w:id="1722558413">
      <w:bodyDiv w:val="1"/>
      <w:marLeft w:val="0"/>
      <w:marRight w:val="0"/>
      <w:marTop w:val="0"/>
      <w:marBottom w:val="0"/>
      <w:divBdr>
        <w:top w:val="none" w:sz="0" w:space="0" w:color="auto"/>
        <w:left w:val="none" w:sz="0" w:space="0" w:color="auto"/>
        <w:bottom w:val="none" w:sz="0" w:space="0" w:color="auto"/>
        <w:right w:val="none" w:sz="0" w:space="0" w:color="auto"/>
      </w:divBdr>
      <w:divsChild>
        <w:div w:id="1648783721">
          <w:marLeft w:val="0"/>
          <w:marRight w:val="0"/>
          <w:marTop w:val="0"/>
          <w:marBottom w:val="0"/>
          <w:divBdr>
            <w:top w:val="none" w:sz="0" w:space="0" w:color="auto"/>
            <w:left w:val="none" w:sz="0" w:space="0" w:color="auto"/>
            <w:bottom w:val="none" w:sz="0" w:space="0" w:color="auto"/>
            <w:right w:val="none" w:sz="0" w:space="0" w:color="auto"/>
          </w:divBdr>
        </w:div>
        <w:div w:id="1675839549">
          <w:marLeft w:val="0"/>
          <w:marRight w:val="0"/>
          <w:marTop w:val="0"/>
          <w:marBottom w:val="0"/>
          <w:divBdr>
            <w:top w:val="none" w:sz="0" w:space="0" w:color="auto"/>
            <w:left w:val="none" w:sz="0" w:space="0" w:color="auto"/>
            <w:bottom w:val="none" w:sz="0" w:space="0" w:color="auto"/>
            <w:right w:val="none" w:sz="0" w:space="0" w:color="auto"/>
          </w:divBdr>
        </w:div>
      </w:divsChild>
    </w:div>
    <w:div w:id="1747797425">
      <w:bodyDiv w:val="1"/>
      <w:marLeft w:val="0"/>
      <w:marRight w:val="0"/>
      <w:marTop w:val="0"/>
      <w:marBottom w:val="0"/>
      <w:divBdr>
        <w:top w:val="none" w:sz="0" w:space="0" w:color="auto"/>
        <w:left w:val="none" w:sz="0" w:space="0" w:color="auto"/>
        <w:bottom w:val="none" w:sz="0" w:space="0" w:color="auto"/>
        <w:right w:val="none" w:sz="0" w:space="0" w:color="auto"/>
      </w:divBdr>
      <w:divsChild>
        <w:div w:id="259487817">
          <w:marLeft w:val="0"/>
          <w:marRight w:val="0"/>
          <w:marTop w:val="0"/>
          <w:marBottom w:val="0"/>
          <w:divBdr>
            <w:top w:val="none" w:sz="0" w:space="0" w:color="auto"/>
            <w:left w:val="none" w:sz="0" w:space="0" w:color="auto"/>
            <w:bottom w:val="none" w:sz="0" w:space="0" w:color="auto"/>
            <w:right w:val="none" w:sz="0" w:space="0" w:color="auto"/>
          </w:divBdr>
        </w:div>
        <w:div w:id="1083574912">
          <w:marLeft w:val="0"/>
          <w:marRight w:val="0"/>
          <w:marTop w:val="0"/>
          <w:marBottom w:val="0"/>
          <w:divBdr>
            <w:top w:val="none" w:sz="0" w:space="0" w:color="auto"/>
            <w:left w:val="none" w:sz="0" w:space="0" w:color="auto"/>
            <w:bottom w:val="none" w:sz="0" w:space="0" w:color="auto"/>
            <w:right w:val="none" w:sz="0" w:space="0" w:color="auto"/>
          </w:divBdr>
        </w:div>
      </w:divsChild>
    </w:div>
    <w:div w:id="1795371537">
      <w:bodyDiv w:val="1"/>
      <w:marLeft w:val="0"/>
      <w:marRight w:val="0"/>
      <w:marTop w:val="0"/>
      <w:marBottom w:val="0"/>
      <w:divBdr>
        <w:top w:val="none" w:sz="0" w:space="0" w:color="auto"/>
        <w:left w:val="none" w:sz="0" w:space="0" w:color="auto"/>
        <w:bottom w:val="none" w:sz="0" w:space="0" w:color="auto"/>
        <w:right w:val="none" w:sz="0" w:space="0" w:color="auto"/>
      </w:divBdr>
      <w:divsChild>
        <w:div w:id="941229521">
          <w:marLeft w:val="0"/>
          <w:marRight w:val="0"/>
          <w:marTop w:val="0"/>
          <w:marBottom w:val="0"/>
          <w:divBdr>
            <w:top w:val="none" w:sz="0" w:space="0" w:color="auto"/>
            <w:left w:val="none" w:sz="0" w:space="0" w:color="auto"/>
            <w:bottom w:val="none" w:sz="0" w:space="0" w:color="auto"/>
            <w:right w:val="none" w:sz="0" w:space="0" w:color="auto"/>
          </w:divBdr>
        </w:div>
        <w:div w:id="1052076626">
          <w:marLeft w:val="0"/>
          <w:marRight w:val="0"/>
          <w:marTop w:val="0"/>
          <w:marBottom w:val="0"/>
          <w:divBdr>
            <w:top w:val="none" w:sz="0" w:space="0" w:color="auto"/>
            <w:left w:val="none" w:sz="0" w:space="0" w:color="auto"/>
            <w:bottom w:val="none" w:sz="0" w:space="0" w:color="auto"/>
            <w:right w:val="none" w:sz="0" w:space="0" w:color="auto"/>
          </w:divBdr>
        </w:div>
      </w:divsChild>
    </w:div>
    <w:div w:id="1807235562">
      <w:bodyDiv w:val="1"/>
      <w:marLeft w:val="0"/>
      <w:marRight w:val="0"/>
      <w:marTop w:val="0"/>
      <w:marBottom w:val="0"/>
      <w:divBdr>
        <w:top w:val="none" w:sz="0" w:space="0" w:color="auto"/>
        <w:left w:val="none" w:sz="0" w:space="0" w:color="auto"/>
        <w:bottom w:val="none" w:sz="0" w:space="0" w:color="auto"/>
        <w:right w:val="none" w:sz="0" w:space="0" w:color="auto"/>
      </w:divBdr>
      <w:divsChild>
        <w:div w:id="1210844824">
          <w:marLeft w:val="0"/>
          <w:marRight w:val="0"/>
          <w:marTop w:val="0"/>
          <w:marBottom w:val="0"/>
          <w:divBdr>
            <w:top w:val="none" w:sz="0" w:space="0" w:color="auto"/>
            <w:left w:val="none" w:sz="0" w:space="0" w:color="auto"/>
            <w:bottom w:val="none" w:sz="0" w:space="0" w:color="auto"/>
            <w:right w:val="none" w:sz="0" w:space="0" w:color="auto"/>
          </w:divBdr>
        </w:div>
        <w:div w:id="2128423031">
          <w:marLeft w:val="0"/>
          <w:marRight w:val="0"/>
          <w:marTop w:val="0"/>
          <w:marBottom w:val="0"/>
          <w:divBdr>
            <w:top w:val="none" w:sz="0" w:space="0" w:color="auto"/>
            <w:left w:val="none" w:sz="0" w:space="0" w:color="auto"/>
            <w:bottom w:val="none" w:sz="0" w:space="0" w:color="auto"/>
            <w:right w:val="none" w:sz="0" w:space="0" w:color="auto"/>
          </w:divBdr>
        </w:div>
      </w:divsChild>
    </w:div>
    <w:div w:id="1856916001">
      <w:bodyDiv w:val="1"/>
      <w:marLeft w:val="0"/>
      <w:marRight w:val="0"/>
      <w:marTop w:val="0"/>
      <w:marBottom w:val="0"/>
      <w:divBdr>
        <w:top w:val="none" w:sz="0" w:space="0" w:color="auto"/>
        <w:left w:val="none" w:sz="0" w:space="0" w:color="auto"/>
        <w:bottom w:val="none" w:sz="0" w:space="0" w:color="auto"/>
        <w:right w:val="none" w:sz="0" w:space="0" w:color="auto"/>
      </w:divBdr>
      <w:divsChild>
        <w:div w:id="1239288071">
          <w:marLeft w:val="0"/>
          <w:marRight w:val="0"/>
          <w:marTop w:val="0"/>
          <w:marBottom w:val="0"/>
          <w:divBdr>
            <w:top w:val="none" w:sz="0" w:space="0" w:color="auto"/>
            <w:left w:val="none" w:sz="0" w:space="0" w:color="auto"/>
            <w:bottom w:val="none" w:sz="0" w:space="0" w:color="auto"/>
            <w:right w:val="none" w:sz="0" w:space="0" w:color="auto"/>
          </w:divBdr>
        </w:div>
        <w:div w:id="1471358881">
          <w:marLeft w:val="0"/>
          <w:marRight w:val="0"/>
          <w:marTop w:val="0"/>
          <w:marBottom w:val="0"/>
          <w:divBdr>
            <w:top w:val="none" w:sz="0" w:space="0" w:color="auto"/>
            <w:left w:val="none" w:sz="0" w:space="0" w:color="auto"/>
            <w:bottom w:val="none" w:sz="0" w:space="0" w:color="auto"/>
            <w:right w:val="none" w:sz="0" w:space="0" w:color="auto"/>
          </w:divBdr>
        </w:div>
      </w:divsChild>
    </w:div>
    <w:div w:id="1872183224">
      <w:bodyDiv w:val="1"/>
      <w:marLeft w:val="0"/>
      <w:marRight w:val="0"/>
      <w:marTop w:val="0"/>
      <w:marBottom w:val="0"/>
      <w:divBdr>
        <w:top w:val="none" w:sz="0" w:space="0" w:color="auto"/>
        <w:left w:val="none" w:sz="0" w:space="0" w:color="auto"/>
        <w:bottom w:val="none" w:sz="0" w:space="0" w:color="auto"/>
        <w:right w:val="none" w:sz="0" w:space="0" w:color="auto"/>
      </w:divBdr>
      <w:divsChild>
        <w:div w:id="709916400">
          <w:marLeft w:val="0"/>
          <w:marRight w:val="0"/>
          <w:marTop w:val="0"/>
          <w:marBottom w:val="0"/>
          <w:divBdr>
            <w:top w:val="none" w:sz="0" w:space="0" w:color="auto"/>
            <w:left w:val="none" w:sz="0" w:space="0" w:color="auto"/>
            <w:bottom w:val="none" w:sz="0" w:space="0" w:color="auto"/>
            <w:right w:val="none" w:sz="0" w:space="0" w:color="auto"/>
          </w:divBdr>
        </w:div>
        <w:div w:id="1812821288">
          <w:marLeft w:val="0"/>
          <w:marRight w:val="0"/>
          <w:marTop w:val="0"/>
          <w:marBottom w:val="0"/>
          <w:divBdr>
            <w:top w:val="none" w:sz="0" w:space="0" w:color="auto"/>
            <w:left w:val="none" w:sz="0" w:space="0" w:color="auto"/>
            <w:bottom w:val="none" w:sz="0" w:space="0" w:color="auto"/>
            <w:right w:val="none" w:sz="0" w:space="0" w:color="auto"/>
          </w:divBdr>
        </w:div>
      </w:divsChild>
    </w:div>
    <w:div w:id="1892615982">
      <w:bodyDiv w:val="1"/>
      <w:marLeft w:val="0"/>
      <w:marRight w:val="0"/>
      <w:marTop w:val="0"/>
      <w:marBottom w:val="0"/>
      <w:divBdr>
        <w:top w:val="none" w:sz="0" w:space="0" w:color="auto"/>
        <w:left w:val="none" w:sz="0" w:space="0" w:color="auto"/>
        <w:bottom w:val="none" w:sz="0" w:space="0" w:color="auto"/>
        <w:right w:val="none" w:sz="0" w:space="0" w:color="auto"/>
      </w:divBdr>
      <w:divsChild>
        <w:div w:id="1277105330">
          <w:marLeft w:val="0"/>
          <w:marRight w:val="0"/>
          <w:marTop w:val="0"/>
          <w:marBottom w:val="0"/>
          <w:divBdr>
            <w:top w:val="none" w:sz="0" w:space="0" w:color="auto"/>
            <w:left w:val="none" w:sz="0" w:space="0" w:color="auto"/>
            <w:bottom w:val="none" w:sz="0" w:space="0" w:color="auto"/>
            <w:right w:val="none" w:sz="0" w:space="0" w:color="auto"/>
          </w:divBdr>
        </w:div>
        <w:div w:id="1746299470">
          <w:marLeft w:val="0"/>
          <w:marRight w:val="0"/>
          <w:marTop w:val="0"/>
          <w:marBottom w:val="0"/>
          <w:divBdr>
            <w:top w:val="none" w:sz="0" w:space="0" w:color="auto"/>
            <w:left w:val="none" w:sz="0" w:space="0" w:color="auto"/>
            <w:bottom w:val="none" w:sz="0" w:space="0" w:color="auto"/>
            <w:right w:val="none" w:sz="0" w:space="0" w:color="auto"/>
          </w:divBdr>
        </w:div>
      </w:divsChild>
    </w:div>
    <w:div w:id="1910729722">
      <w:bodyDiv w:val="1"/>
      <w:marLeft w:val="0"/>
      <w:marRight w:val="0"/>
      <w:marTop w:val="0"/>
      <w:marBottom w:val="0"/>
      <w:divBdr>
        <w:top w:val="none" w:sz="0" w:space="0" w:color="auto"/>
        <w:left w:val="none" w:sz="0" w:space="0" w:color="auto"/>
        <w:bottom w:val="none" w:sz="0" w:space="0" w:color="auto"/>
        <w:right w:val="none" w:sz="0" w:space="0" w:color="auto"/>
      </w:divBdr>
      <w:divsChild>
        <w:div w:id="1957443067">
          <w:marLeft w:val="0"/>
          <w:marRight w:val="0"/>
          <w:marTop w:val="0"/>
          <w:marBottom w:val="0"/>
          <w:divBdr>
            <w:top w:val="none" w:sz="0" w:space="0" w:color="auto"/>
            <w:left w:val="none" w:sz="0" w:space="0" w:color="auto"/>
            <w:bottom w:val="none" w:sz="0" w:space="0" w:color="auto"/>
            <w:right w:val="none" w:sz="0" w:space="0" w:color="auto"/>
          </w:divBdr>
        </w:div>
        <w:div w:id="2053724613">
          <w:marLeft w:val="0"/>
          <w:marRight w:val="0"/>
          <w:marTop w:val="0"/>
          <w:marBottom w:val="0"/>
          <w:divBdr>
            <w:top w:val="none" w:sz="0" w:space="0" w:color="auto"/>
            <w:left w:val="none" w:sz="0" w:space="0" w:color="auto"/>
            <w:bottom w:val="none" w:sz="0" w:space="0" w:color="auto"/>
            <w:right w:val="none" w:sz="0" w:space="0" w:color="auto"/>
          </w:divBdr>
        </w:div>
      </w:divsChild>
    </w:div>
    <w:div w:id="1920749075">
      <w:bodyDiv w:val="1"/>
      <w:marLeft w:val="0"/>
      <w:marRight w:val="0"/>
      <w:marTop w:val="0"/>
      <w:marBottom w:val="0"/>
      <w:divBdr>
        <w:top w:val="none" w:sz="0" w:space="0" w:color="auto"/>
        <w:left w:val="none" w:sz="0" w:space="0" w:color="auto"/>
        <w:bottom w:val="none" w:sz="0" w:space="0" w:color="auto"/>
        <w:right w:val="none" w:sz="0" w:space="0" w:color="auto"/>
      </w:divBdr>
      <w:divsChild>
        <w:div w:id="70126052">
          <w:marLeft w:val="0"/>
          <w:marRight w:val="0"/>
          <w:marTop w:val="0"/>
          <w:marBottom w:val="0"/>
          <w:divBdr>
            <w:top w:val="none" w:sz="0" w:space="0" w:color="auto"/>
            <w:left w:val="none" w:sz="0" w:space="0" w:color="auto"/>
            <w:bottom w:val="none" w:sz="0" w:space="0" w:color="auto"/>
            <w:right w:val="none" w:sz="0" w:space="0" w:color="auto"/>
          </w:divBdr>
        </w:div>
        <w:div w:id="2068217394">
          <w:marLeft w:val="0"/>
          <w:marRight w:val="0"/>
          <w:marTop w:val="0"/>
          <w:marBottom w:val="0"/>
          <w:divBdr>
            <w:top w:val="none" w:sz="0" w:space="0" w:color="auto"/>
            <w:left w:val="none" w:sz="0" w:space="0" w:color="auto"/>
            <w:bottom w:val="none" w:sz="0" w:space="0" w:color="auto"/>
            <w:right w:val="none" w:sz="0" w:space="0" w:color="auto"/>
          </w:divBdr>
        </w:div>
      </w:divsChild>
    </w:div>
    <w:div w:id="1942950830">
      <w:bodyDiv w:val="1"/>
      <w:marLeft w:val="0"/>
      <w:marRight w:val="0"/>
      <w:marTop w:val="0"/>
      <w:marBottom w:val="0"/>
      <w:divBdr>
        <w:top w:val="none" w:sz="0" w:space="0" w:color="auto"/>
        <w:left w:val="none" w:sz="0" w:space="0" w:color="auto"/>
        <w:bottom w:val="none" w:sz="0" w:space="0" w:color="auto"/>
        <w:right w:val="none" w:sz="0" w:space="0" w:color="auto"/>
      </w:divBdr>
      <w:divsChild>
        <w:div w:id="1121192807">
          <w:marLeft w:val="0"/>
          <w:marRight w:val="0"/>
          <w:marTop w:val="0"/>
          <w:marBottom w:val="0"/>
          <w:divBdr>
            <w:top w:val="none" w:sz="0" w:space="0" w:color="auto"/>
            <w:left w:val="none" w:sz="0" w:space="0" w:color="auto"/>
            <w:bottom w:val="none" w:sz="0" w:space="0" w:color="auto"/>
            <w:right w:val="none" w:sz="0" w:space="0" w:color="auto"/>
          </w:divBdr>
        </w:div>
        <w:div w:id="1905287791">
          <w:marLeft w:val="0"/>
          <w:marRight w:val="0"/>
          <w:marTop w:val="0"/>
          <w:marBottom w:val="0"/>
          <w:divBdr>
            <w:top w:val="none" w:sz="0" w:space="0" w:color="auto"/>
            <w:left w:val="none" w:sz="0" w:space="0" w:color="auto"/>
            <w:bottom w:val="none" w:sz="0" w:space="0" w:color="auto"/>
            <w:right w:val="none" w:sz="0" w:space="0" w:color="auto"/>
          </w:divBdr>
        </w:div>
      </w:divsChild>
    </w:div>
    <w:div w:id="1954896767">
      <w:bodyDiv w:val="1"/>
      <w:marLeft w:val="0"/>
      <w:marRight w:val="0"/>
      <w:marTop w:val="0"/>
      <w:marBottom w:val="0"/>
      <w:divBdr>
        <w:top w:val="none" w:sz="0" w:space="0" w:color="auto"/>
        <w:left w:val="none" w:sz="0" w:space="0" w:color="auto"/>
        <w:bottom w:val="none" w:sz="0" w:space="0" w:color="auto"/>
        <w:right w:val="none" w:sz="0" w:space="0" w:color="auto"/>
      </w:divBdr>
      <w:divsChild>
        <w:div w:id="1141341306">
          <w:marLeft w:val="0"/>
          <w:marRight w:val="0"/>
          <w:marTop w:val="0"/>
          <w:marBottom w:val="0"/>
          <w:divBdr>
            <w:top w:val="none" w:sz="0" w:space="0" w:color="auto"/>
            <w:left w:val="none" w:sz="0" w:space="0" w:color="auto"/>
            <w:bottom w:val="none" w:sz="0" w:space="0" w:color="auto"/>
            <w:right w:val="none" w:sz="0" w:space="0" w:color="auto"/>
          </w:divBdr>
        </w:div>
        <w:div w:id="1392846038">
          <w:marLeft w:val="0"/>
          <w:marRight w:val="0"/>
          <w:marTop w:val="0"/>
          <w:marBottom w:val="0"/>
          <w:divBdr>
            <w:top w:val="none" w:sz="0" w:space="0" w:color="auto"/>
            <w:left w:val="none" w:sz="0" w:space="0" w:color="auto"/>
            <w:bottom w:val="none" w:sz="0" w:space="0" w:color="auto"/>
            <w:right w:val="none" w:sz="0" w:space="0" w:color="auto"/>
          </w:divBdr>
        </w:div>
      </w:divsChild>
    </w:div>
    <w:div w:id="1981231626">
      <w:bodyDiv w:val="1"/>
      <w:marLeft w:val="0"/>
      <w:marRight w:val="0"/>
      <w:marTop w:val="0"/>
      <w:marBottom w:val="0"/>
      <w:divBdr>
        <w:top w:val="none" w:sz="0" w:space="0" w:color="auto"/>
        <w:left w:val="none" w:sz="0" w:space="0" w:color="auto"/>
        <w:bottom w:val="none" w:sz="0" w:space="0" w:color="auto"/>
        <w:right w:val="none" w:sz="0" w:space="0" w:color="auto"/>
      </w:divBdr>
      <w:divsChild>
        <w:div w:id="1731802695">
          <w:marLeft w:val="0"/>
          <w:marRight w:val="0"/>
          <w:marTop w:val="0"/>
          <w:marBottom w:val="0"/>
          <w:divBdr>
            <w:top w:val="none" w:sz="0" w:space="0" w:color="auto"/>
            <w:left w:val="none" w:sz="0" w:space="0" w:color="auto"/>
            <w:bottom w:val="none" w:sz="0" w:space="0" w:color="auto"/>
            <w:right w:val="none" w:sz="0" w:space="0" w:color="auto"/>
          </w:divBdr>
        </w:div>
        <w:div w:id="1782411071">
          <w:marLeft w:val="0"/>
          <w:marRight w:val="0"/>
          <w:marTop w:val="0"/>
          <w:marBottom w:val="0"/>
          <w:divBdr>
            <w:top w:val="none" w:sz="0" w:space="0" w:color="auto"/>
            <w:left w:val="none" w:sz="0" w:space="0" w:color="auto"/>
            <w:bottom w:val="none" w:sz="0" w:space="0" w:color="auto"/>
            <w:right w:val="none" w:sz="0" w:space="0" w:color="auto"/>
          </w:divBdr>
        </w:div>
      </w:divsChild>
    </w:div>
    <w:div w:id="2001077050">
      <w:bodyDiv w:val="1"/>
      <w:marLeft w:val="0"/>
      <w:marRight w:val="0"/>
      <w:marTop w:val="0"/>
      <w:marBottom w:val="0"/>
      <w:divBdr>
        <w:top w:val="none" w:sz="0" w:space="0" w:color="auto"/>
        <w:left w:val="none" w:sz="0" w:space="0" w:color="auto"/>
        <w:bottom w:val="none" w:sz="0" w:space="0" w:color="auto"/>
        <w:right w:val="none" w:sz="0" w:space="0" w:color="auto"/>
      </w:divBdr>
      <w:divsChild>
        <w:div w:id="324286867">
          <w:marLeft w:val="0"/>
          <w:marRight w:val="0"/>
          <w:marTop w:val="0"/>
          <w:marBottom w:val="0"/>
          <w:divBdr>
            <w:top w:val="none" w:sz="0" w:space="0" w:color="auto"/>
            <w:left w:val="none" w:sz="0" w:space="0" w:color="auto"/>
            <w:bottom w:val="none" w:sz="0" w:space="0" w:color="auto"/>
            <w:right w:val="none" w:sz="0" w:space="0" w:color="auto"/>
          </w:divBdr>
        </w:div>
        <w:div w:id="1735352647">
          <w:marLeft w:val="0"/>
          <w:marRight w:val="0"/>
          <w:marTop w:val="0"/>
          <w:marBottom w:val="0"/>
          <w:divBdr>
            <w:top w:val="none" w:sz="0" w:space="0" w:color="auto"/>
            <w:left w:val="none" w:sz="0" w:space="0" w:color="auto"/>
            <w:bottom w:val="none" w:sz="0" w:space="0" w:color="auto"/>
            <w:right w:val="none" w:sz="0" w:space="0" w:color="auto"/>
          </w:divBdr>
        </w:div>
      </w:divsChild>
    </w:div>
    <w:div w:id="2002809382">
      <w:bodyDiv w:val="1"/>
      <w:marLeft w:val="0"/>
      <w:marRight w:val="0"/>
      <w:marTop w:val="0"/>
      <w:marBottom w:val="0"/>
      <w:divBdr>
        <w:top w:val="none" w:sz="0" w:space="0" w:color="auto"/>
        <w:left w:val="none" w:sz="0" w:space="0" w:color="auto"/>
        <w:bottom w:val="none" w:sz="0" w:space="0" w:color="auto"/>
        <w:right w:val="none" w:sz="0" w:space="0" w:color="auto"/>
      </w:divBdr>
    </w:div>
    <w:div w:id="2007970790">
      <w:bodyDiv w:val="1"/>
      <w:marLeft w:val="0"/>
      <w:marRight w:val="0"/>
      <w:marTop w:val="0"/>
      <w:marBottom w:val="0"/>
      <w:divBdr>
        <w:top w:val="none" w:sz="0" w:space="0" w:color="auto"/>
        <w:left w:val="none" w:sz="0" w:space="0" w:color="auto"/>
        <w:bottom w:val="none" w:sz="0" w:space="0" w:color="auto"/>
        <w:right w:val="none" w:sz="0" w:space="0" w:color="auto"/>
      </w:divBdr>
      <w:divsChild>
        <w:div w:id="810751704">
          <w:marLeft w:val="0"/>
          <w:marRight w:val="0"/>
          <w:marTop w:val="0"/>
          <w:marBottom w:val="0"/>
          <w:divBdr>
            <w:top w:val="none" w:sz="0" w:space="0" w:color="auto"/>
            <w:left w:val="none" w:sz="0" w:space="0" w:color="auto"/>
            <w:bottom w:val="none" w:sz="0" w:space="0" w:color="auto"/>
            <w:right w:val="none" w:sz="0" w:space="0" w:color="auto"/>
          </w:divBdr>
        </w:div>
        <w:div w:id="1589466444">
          <w:marLeft w:val="0"/>
          <w:marRight w:val="0"/>
          <w:marTop w:val="0"/>
          <w:marBottom w:val="0"/>
          <w:divBdr>
            <w:top w:val="none" w:sz="0" w:space="0" w:color="auto"/>
            <w:left w:val="none" w:sz="0" w:space="0" w:color="auto"/>
            <w:bottom w:val="none" w:sz="0" w:space="0" w:color="auto"/>
            <w:right w:val="none" w:sz="0" w:space="0" w:color="auto"/>
          </w:divBdr>
        </w:div>
      </w:divsChild>
    </w:div>
    <w:div w:id="2009480096">
      <w:bodyDiv w:val="1"/>
      <w:marLeft w:val="0"/>
      <w:marRight w:val="0"/>
      <w:marTop w:val="0"/>
      <w:marBottom w:val="0"/>
      <w:divBdr>
        <w:top w:val="none" w:sz="0" w:space="0" w:color="auto"/>
        <w:left w:val="none" w:sz="0" w:space="0" w:color="auto"/>
        <w:bottom w:val="none" w:sz="0" w:space="0" w:color="auto"/>
        <w:right w:val="none" w:sz="0" w:space="0" w:color="auto"/>
      </w:divBdr>
      <w:divsChild>
        <w:div w:id="283850133">
          <w:marLeft w:val="0"/>
          <w:marRight w:val="0"/>
          <w:marTop w:val="0"/>
          <w:marBottom w:val="0"/>
          <w:divBdr>
            <w:top w:val="none" w:sz="0" w:space="0" w:color="auto"/>
            <w:left w:val="none" w:sz="0" w:space="0" w:color="auto"/>
            <w:bottom w:val="none" w:sz="0" w:space="0" w:color="auto"/>
            <w:right w:val="none" w:sz="0" w:space="0" w:color="auto"/>
          </w:divBdr>
        </w:div>
        <w:div w:id="784924705">
          <w:marLeft w:val="0"/>
          <w:marRight w:val="0"/>
          <w:marTop w:val="0"/>
          <w:marBottom w:val="0"/>
          <w:divBdr>
            <w:top w:val="none" w:sz="0" w:space="0" w:color="auto"/>
            <w:left w:val="none" w:sz="0" w:space="0" w:color="auto"/>
            <w:bottom w:val="none" w:sz="0" w:space="0" w:color="auto"/>
            <w:right w:val="none" w:sz="0" w:space="0" w:color="auto"/>
          </w:divBdr>
        </w:div>
      </w:divsChild>
    </w:div>
    <w:div w:id="2040619228">
      <w:bodyDiv w:val="1"/>
      <w:marLeft w:val="0"/>
      <w:marRight w:val="0"/>
      <w:marTop w:val="0"/>
      <w:marBottom w:val="0"/>
      <w:divBdr>
        <w:top w:val="none" w:sz="0" w:space="0" w:color="auto"/>
        <w:left w:val="none" w:sz="0" w:space="0" w:color="auto"/>
        <w:bottom w:val="none" w:sz="0" w:space="0" w:color="auto"/>
        <w:right w:val="none" w:sz="0" w:space="0" w:color="auto"/>
      </w:divBdr>
      <w:divsChild>
        <w:div w:id="332151238">
          <w:marLeft w:val="0"/>
          <w:marRight w:val="0"/>
          <w:marTop w:val="0"/>
          <w:marBottom w:val="0"/>
          <w:divBdr>
            <w:top w:val="none" w:sz="0" w:space="0" w:color="auto"/>
            <w:left w:val="none" w:sz="0" w:space="0" w:color="auto"/>
            <w:bottom w:val="none" w:sz="0" w:space="0" w:color="auto"/>
            <w:right w:val="none" w:sz="0" w:space="0" w:color="auto"/>
          </w:divBdr>
        </w:div>
        <w:div w:id="1896500709">
          <w:marLeft w:val="0"/>
          <w:marRight w:val="0"/>
          <w:marTop w:val="0"/>
          <w:marBottom w:val="0"/>
          <w:divBdr>
            <w:top w:val="none" w:sz="0" w:space="0" w:color="auto"/>
            <w:left w:val="none" w:sz="0" w:space="0" w:color="auto"/>
            <w:bottom w:val="none" w:sz="0" w:space="0" w:color="auto"/>
            <w:right w:val="none" w:sz="0" w:space="0" w:color="auto"/>
          </w:divBdr>
        </w:div>
      </w:divsChild>
    </w:div>
    <w:div w:id="2040739198">
      <w:bodyDiv w:val="1"/>
      <w:marLeft w:val="0"/>
      <w:marRight w:val="0"/>
      <w:marTop w:val="0"/>
      <w:marBottom w:val="0"/>
      <w:divBdr>
        <w:top w:val="none" w:sz="0" w:space="0" w:color="auto"/>
        <w:left w:val="none" w:sz="0" w:space="0" w:color="auto"/>
        <w:bottom w:val="none" w:sz="0" w:space="0" w:color="auto"/>
        <w:right w:val="none" w:sz="0" w:space="0" w:color="auto"/>
      </w:divBdr>
      <w:divsChild>
        <w:div w:id="1498035447">
          <w:marLeft w:val="0"/>
          <w:marRight w:val="0"/>
          <w:marTop w:val="0"/>
          <w:marBottom w:val="0"/>
          <w:divBdr>
            <w:top w:val="none" w:sz="0" w:space="0" w:color="auto"/>
            <w:left w:val="none" w:sz="0" w:space="0" w:color="auto"/>
            <w:bottom w:val="none" w:sz="0" w:space="0" w:color="auto"/>
            <w:right w:val="none" w:sz="0" w:space="0" w:color="auto"/>
          </w:divBdr>
        </w:div>
        <w:div w:id="1948462350">
          <w:marLeft w:val="0"/>
          <w:marRight w:val="0"/>
          <w:marTop w:val="0"/>
          <w:marBottom w:val="0"/>
          <w:divBdr>
            <w:top w:val="none" w:sz="0" w:space="0" w:color="auto"/>
            <w:left w:val="none" w:sz="0" w:space="0" w:color="auto"/>
            <w:bottom w:val="none" w:sz="0" w:space="0" w:color="auto"/>
            <w:right w:val="none" w:sz="0" w:space="0" w:color="auto"/>
          </w:divBdr>
        </w:div>
      </w:divsChild>
    </w:div>
    <w:div w:id="2052152111">
      <w:bodyDiv w:val="1"/>
      <w:marLeft w:val="0"/>
      <w:marRight w:val="0"/>
      <w:marTop w:val="0"/>
      <w:marBottom w:val="0"/>
      <w:divBdr>
        <w:top w:val="none" w:sz="0" w:space="0" w:color="auto"/>
        <w:left w:val="none" w:sz="0" w:space="0" w:color="auto"/>
        <w:bottom w:val="none" w:sz="0" w:space="0" w:color="auto"/>
        <w:right w:val="none" w:sz="0" w:space="0" w:color="auto"/>
      </w:divBdr>
      <w:divsChild>
        <w:div w:id="879900846">
          <w:marLeft w:val="0"/>
          <w:marRight w:val="0"/>
          <w:marTop w:val="0"/>
          <w:marBottom w:val="0"/>
          <w:divBdr>
            <w:top w:val="none" w:sz="0" w:space="0" w:color="auto"/>
            <w:left w:val="none" w:sz="0" w:space="0" w:color="auto"/>
            <w:bottom w:val="none" w:sz="0" w:space="0" w:color="auto"/>
            <w:right w:val="none" w:sz="0" w:space="0" w:color="auto"/>
          </w:divBdr>
        </w:div>
        <w:div w:id="1780567570">
          <w:marLeft w:val="0"/>
          <w:marRight w:val="0"/>
          <w:marTop w:val="0"/>
          <w:marBottom w:val="0"/>
          <w:divBdr>
            <w:top w:val="none" w:sz="0" w:space="0" w:color="auto"/>
            <w:left w:val="none" w:sz="0" w:space="0" w:color="auto"/>
            <w:bottom w:val="none" w:sz="0" w:space="0" w:color="auto"/>
            <w:right w:val="none" w:sz="0" w:space="0" w:color="auto"/>
          </w:divBdr>
        </w:div>
      </w:divsChild>
    </w:div>
    <w:div w:id="2106536589">
      <w:bodyDiv w:val="1"/>
      <w:marLeft w:val="0"/>
      <w:marRight w:val="0"/>
      <w:marTop w:val="0"/>
      <w:marBottom w:val="0"/>
      <w:divBdr>
        <w:top w:val="none" w:sz="0" w:space="0" w:color="auto"/>
        <w:left w:val="none" w:sz="0" w:space="0" w:color="auto"/>
        <w:bottom w:val="none" w:sz="0" w:space="0" w:color="auto"/>
        <w:right w:val="none" w:sz="0" w:space="0" w:color="auto"/>
      </w:divBdr>
      <w:divsChild>
        <w:div w:id="1597903449">
          <w:marLeft w:val="0"/>
          <w:marRight w:val="0"/>
          <w:marTop w:val="0"/>
          <w:marBottom w:val="0"/>
          <w:divBdr>
            <w:top w:val="none" w:sz="0" w:space="0" w:color="auto"/>
            <w:left w:val="none" w:sz="0" w:space="0" w:color="auto"/>
            <w:bottom w:val="none" w:sz="0" w:space="0" w:color="auto"/>
            <w:right w:val="none" w:sz="0" w:space="0" w:color="auto"/>
          </w:divBdr>
        </w:div>
        <w:div w:id="19628757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reader.savvasrealize.com/book/FBMG6MFP7O/view/single/page/730" TargetMode="External"/><Relationship Id="rId299" Type="http://schemas.openxmlformats.org/officeDocument/2006/relationships/hyperlink" Target="https://reader.savvasrealize.com/book/FBMG6MFP7O/view/single/page/2372" TargetMode="External"/><Relationship Id="rId21" Type="http://schemas.openxmlformats.org/officeDocument/2006/relationships/hyperlink" Target="https://reader.savvasrealize.com/book/FBMG6MFP7O/view/single/page/100" TargetMode="External"/><Relationship Id="rId63" Type="http://schemas.openxmlformats.org/officeDocument/2006/relationships/hyperlink" Target="https://www.savvasrealize.com/content/viewer/standalone/loader/view/f0266f64-2137-3a0d-a4fd-ef43546b4345/63/nonscorable?programId=3b32928b-dd22-3cd7-8a0d-d6d6c4eb6674&amp;programVersion=62&amp;backUrl=https:%2F%2Fwww.savvasrealize.com%2Fdashboard%2Fprogram%2F3b32928b-dd22-3cd7-8a0d-d6d6c4eb6674%2F62%2Fitem%2Ff0266f64-2137-3a0d-a4fd-ef43546b4345%2F63" TargetMode="External"/><Relationship Id="rId159" Type="http://schemas.openxmlformats.org/officeDocument/2006/relationships/hyperlink" Target="https://www.savvasrealize.com/content/viewer/standalone/loader/view/7f973b77-f76c-3092-b59d-eb411d77a4c8/62/nonscorable?programId=3b32928b-dd22-3cd7-8a0d-d6d6c4eb6674&amp;programVersion=62&amp;backUrl=https:%2F%2Fwww.savvasrealize.com%2Fdashboard%2Fprogram%2F3b32928b-dd22-3cd7-8a0d-d6d6c4eb6674%2F62%2Fitem%2F7f973b77-f76c-3092-b59d-eb411d77a4c8%2F62" TargetMode="External"/><Relationship Id="rId324" Type="http://schemas.openxmlformats.org/officeDocument/2006/relationships/hyperlink" Target="https://reader.savvasrealize.com/book/FBMG6MFP7O/view/single/page/2462" TargetMode="External"/><Relationship Id="rId170" Type="http://schemas.openxmlformats.org/officeDocument/2006/relationships/hyperlink" Target="https://reader.savvasrealize.com/book/FBMG6MFP7O/view/single/page/1210" TargetMode="External"/><Relationship Id="rId226" Type="http://schemas.openxmlformats.org/officeDocument/2006/relationships/hyperlink" Target="https://www.savvasrealize.com/content/viewer/standalone/loader/view/37d905c8-4a88-3783-b0c8-ee825209946e/62/nonscorable?programId=3b32928b-dd22-3cd7-8a0d-d6d6c4eb6674&amp;programVersion=62&amp;backUrl=https:%2F%2Fwww.savvasrealize.com%2Fdashboard%2Fprogram%2F3b32928b-dd22-3cd7-8a0d-d6d6c4eb6674%2F62" TargetMode="External"/><Relationship Id="rId268" Type="http://schemas.openxmlformats.org/officeDocument/2006/relationships/hyperlink" Target="https://www.savvasrealize.com/content/viewer/standalone/loader/view/f0266f64-2137-3a0d-a4fd-ef43546b4345/63/nonscorable?programId=3b32928b-dd22-3cd7-8a0d-d6d6c4eb6674&amp;programVersion=62&amp;backUrl=https:%2F%2Fwww.savvasrealize.com%2Fdashboard%2Fprogram%2F3b32928b-dd22-3cd7-8a0d-d6d6c4eb6674%2F62%2Fitem%2Ff0266f64-2137-3a0d-a4fd-ef43546b4345%2F63" TargetMode="External"/><Relationship Id="rId32" Type="http://schemas.openxmlformats.org/officeDocument/2006/relationships/hyperlink" Target="https://www.savvasrealize.com/content/viewer/standalone/loader/view/6cc0bb30-854d-30b1-b543-872d56c2484a/70?programId=5e62436a-aa03-3015-8f3c-d9a05ba22900&amp;programVersion=0&amp;backUrl=https:%2F%2Fwww.savvasrealize.com%2Fdashboard%2Fprogram%2F5e62436a-aa03-3015-8f3c-d9a05ba22900%2F0%2Ftier%2Ffe2b67e6-8d34-396a-a8f2-bb6922463a01%2F69" TargetMode="External"/><Relationship Id="rId74" Type="http://schemas.openxmlformats.org/officeDocument/2006/relationships/hyperlink" Target="https://reader.savvasrealize.com/book/FBMG6MFP7O/view/single/page/294" TargetMode="External"/><Relationship Id="rId128" Type="http://schemas.openxmlformats.org/officeDocument/2006/relationships/hyperlink" Target="https://reader.savvasrealize.com/book/FBMG6MFP7O/view/single/page/780" TargetMode="External"/><Relationship Id="rId335" Type="http://schemas.openxmlformats.org/officeDocument/2006/relationships/hyperlink" Target="https://reader.savvasrealize.com/book/FBMG6MFP7O/view/single/page/2515" TargetMode="External"/><Relationship Id="rId5" Type="http://schemas.openxmlformats.org/officeDocument/2006/relationships/webSettings" Target="webSettings.xml"/><Relationship Id="rId181" Type="http://schemas.openxmlformats.org/officeDocument/2006/relationships/hyperlink" Target="https://reader.savvasrealize.com/book/FBMG6MFP7O/view/single/page/1314" TargetMode="External"/><Relationship Id="rId237" Type="http://schemas.openxmlformats.org/officeDocument/2006/relationships/hyperlink" Target="https://reader.savvasrealize.com/book/FBMG6MFP7O/view/single/page/1798" TargetMode="External"/><Relationship Id="rId279" Type="http://schemas.openxmlformats.org/officeDocument/2006/relationships/hyperlink" Target="https://www.savvasrealize.com/content/viewer/standalone/loader/view/9aa4233a-5470-39c5-a0fc-0256c507cf69/25/nonscorable?programId=3b32928b-dd22-3cd7-8a0d-d6d6c4eb6674&amp;programVersion=62&amp;backUrl=https:%2F%2Fwww.savvasrealize.com%2Fdashboard%2Fprogram%2F3b32928b-dd22-3cd7-8a0d-d6d6c4eb6674%2F62" TargetMode="External"/><Relationship Id="rId43" Type="http://schemas.openxmlformats.org/officeDocument/2006/relationships/hyperlink" Target="https://www.savvasrealize.com/content/viewer/standalone/loader/view/7f973b77-f76c-3092-b59d-eb411d77a4c8/62/nonscorable?programId=3b32928b-dd22-3cd7-8a0d-d6d6c4eb6674&amp;programVersion=62&amp;backUrl=https:%2F%2Fwww.savvasrealize.com%2Fdashboard%2Fprogram%2F3b32928b-dd22-3cd7-8a0d-d6d6c4eb6674%2F62%2Fitem%2F7f973b77-f76c-3092-b59d-eb411d77a4c8%2F62" TargetMode="External"/><Relationship Id="rId139" Type="http://schemas.openxmlformats.org/officeDocument/2006/relationships/hyperlink" Target="https://reader.savvasrealize.com/book/FBMG6MFP7O/view/single/page/880" TargetMode="External"/><Relationship Id="rId290" Type="http://schemas.openxmlformats.org/officeDocument/2006/relationships/hyperlink" Target="https://reader.savvasrealize.com/book/FBMG6MFP7O/view/single/page/2584" TargetMode="External"/><Relationship Id="rId304" Type="http://schemas.openxmlformats.org/officeDocument/2006/relationships/hyperlink" Target="https://www.savvasrealize.com/content/viewer/standalone/loader/view/f0266f64-2137-3a0d-a4fd-ef43546b4345/63/nonscorable?programId=3b32928b-dd22-3cd7-8a0d-d6d6c4eb6674&amp;programVersion=62&amp;backUrl=https:%2F%2Fwww.savvasrealize.com%2Fdashboard%2Fprogram%2F3b32928b-dd22-3cd7-8a0d-d6d6c4eb6674%2F62%2Fitem%2Ff0266f64-2137-3a0d-a4fd-ef43546b4345%2F63" TargetMode="External"/><Relationship Id="rId346" Type="http://schemas.openxmlformats.org/officeDocument/2006/relationships/hyperlink" Target="https://www.savvasrealize.com/content/viewer/standalone/loader/view/de8c37b0-fcff-3bb0-8210-3a578e5380c7/26/nonscorable?programId=3b32928b-dd22-3cd7-8a0d-d6d6c4eb6674&amp;programVersion=62&amp;backUrl=https:%2F%2Fwww.savvasrealize.com%2Fdashboard%2Fprogram%2F3b32928b-dd22-3cd7-8a0d-d6d6c4eb6674%2F62" TargetMode="External"/><Relationship Id="rId85" Type="http://schemas.openxmlformats.org/officeDocument/2006/relationships/hyperlink" Target="https://reader.savvasrealize.com/book/FBMG6MFP7O/view/single/page/630" TargetMode="External"/><Relationship Id="rId150" Type="http://schemas.openxmlformats.org/officeDocument/2006/relationships/hyperlink" Target="https://reader.savvasrealize.com/book/FBMG6MFP7O/view/single/page/1153" TargetMode="External"/><Relationship Id="rId192" Type="http://schemas.openxmlformats.org/officeDocument/2006/relationships/hyperlink" Target="https://reader.savvasrealize.com/book/FBMG6MFP7O/view/single/page/1370" TargetMode="External"/><Relationship Id="rId206" Type="http://schemas.openxmlformats.org/officeDocument/2006/relationships/hyperlink" Target="https://reader.savvasrealize.com/book/FBMG6MFP7O/view/single/page/1422" TargetMode="External"/><Relationship Id="rId248" Type="http://schemas.openxmlformats.org/officeDocument/2006/relationships/hyperlink" Target="https://reader.savvasrealize.com/book/FBMG6MFP7O/view/single/page/1854" TargetMode="External"/><Relationship Id="rId12" Type="http://schemas.openxmlformats.org/officeDocument/2006/relationships/hyperlink" Target="https://reader.savvasrealize.com/book/FBMG6MFP7O/view/single/page/80" TargetMode="External"/><Relationship Id="rId108" Type="http://schemas.openxmlformats.org/officeDocument/2006/relationships/hyperlink" Target="https://reader.savvasrealize.com/book/FBMG6MFP7O/view/single/page/722" TargetMode="External"/><Relationship Id="rId315" Type="http://schemas.openxmlformats.org/officeDocument/2006/relationships/hyperlink" Target="https://reader.savvasrealize.com/book/FBMG6MFP7O/view/single/page/2442" TargetMode="External"/><Relationship Id="rId54" Type="http://schemas.openxmlformats.org/officeDocument/2006/relationships/hyperlink" Target="https://reader.savvasrealize.com/book/FBMG6MFP7O/view/single/page/258" TargetMode="External"/><Relationship Id="rId96" Type="http://schemas.openxmlformats.org/officeDocument/2006/relationships/hyperlink" Target="https://reader.savvasrealize.com/book/FBMG6MFP7O/view/single/page/660" TargetMode="External"/><Relationship Id="rId161" Type="http://schemas.openxmlformats.org/officeDocument/2006/relationships/hyperlink" Target="https://www.savvasrealize.com/content/viewer/standalone/loader/view/b6e71379-1b7d-3f68-8f94-d98a6ba40239/26/nonscorable?programId=3b32928b-dd22-3cd7-8a0d-d6d6c4eb6674&amp;programVersion=62&amp;backUrl=https:%2F%2Fwww.savvasrealize.com%2Fdashboard%2Fprogram%2F3b32928b-dd22-3cd7-8a0d-d6d6c4eb6674%2F62" TargetMode="External"/><Relationship Id="rId217" Type="http://schemas.openxmlformats.org/officeDocument/2006/relationships/hyperlink" Target="https://reader.savvasrealize.com/book/FBMG6MFP7O/view/single/page/1701" TargetMode="External"/><Relationship Id="rId259" Type="http://schemas.openxmlformats.org/officeDocument/2006/relationships/hyperlink" Target="https://reader.savvasrealize.com/book/FBMG6MFP7O/view/single/page/1926" TargetMode="External"/><Relationship Id="rId23" Type="http://schemas.openxmlformats.org/officeDocument/2006/relationships/hyperlink" Target="https://reader.savvasrealize.com/book/FBMG6MFP7O/view/single/page/138" TargetMode="External"/><Relationship Id="rId119" Type="http://schemas.openxmlformats.org/officeDocument/2006/relationships/hyperlink" Target="https://www.savvasrealize.com/content/viewer/standalone/loader/view/fb9be6a7-2b3e-3e7a-9a14-b4a69d10a015/25/nonscorable?programId=3b32928b-dd22-3cd7-8a0d-d6d6c4eb6674&amp;programVersion=62&amp;backUrl=https:%2F%2Fwww.savvasrealize.com%2Fdashboard%2Fprogram%2F3b32928b-dd22-3cd7-8a0d-d6d6c4eb6674%2F62" TargetMode="External"/><Relationship Id="rId270" Type="http://schemas.openxmlformats.org/officeDocument/2006/relationships/hyperlink" Target="https://reader.savvasrealize.com/book/FBMG6MFP7O/view/single/page/1952" TargetMode="External"/><Relationship Id="rId326" Type="http://schemas.openxmlformats.org/officeDocument/2006/relationships/hyperlink" Target="https://reader.savvasrealize.com/book/FBMG6MFP7O/view/single/page/2490" TargetMode="External"/><Relationship Id="rId65" Type="http://schemas.openxmlformats.org/officeDocument/2006/relationships/hyperlink" Target="https://reader.savvasrealize.com/book/FBMG6MFP7O/view/single/page/286" TargetMode="External"/><Relationship Id="rId130" Type="http://schemas.openxmlformats.org/officeDocument/2006/relationships/hyperlink" Target="https://www.savvasrealize.com/content/viewer/standalone/loader/view/75313be6-7e81-3f89-ac7a-e92626e62dd0/62/nonscorable?programId=3b32928b-dd22-3cd7-8a0d-d6d6c4eb6674&amp;programVersion=62&amp;backUrl=https:%2F%2Fwww.savvasrealize.com%2Fdashboard%2Fprogram%2F3b32928b-dd22-3cd7-8a0d-d6d6c4eb6674%2F62" TargetMode="External"/><Relationship Id="rId172" Type="http://schemas.openxmlformats.org/officeDocument/2006/relationships/hyperlink" Target="https://www.savvasrealize.com/content/viewer/standalone/loader/view/dd226dfc-edcd-3a4d-bcdc-748e91b5bccf/62/nonscorable?programId=3b32928b-dd22-3cd7-8a0d-d6d6c4eb6674&amp;programVersion=62&amp;backUrl=https:%2F%2Fwww.savvasrealize.com%2Fdashboard%2Fprogram%2F3b32928b-dd22-3cd7-8a0d-d6d6c4eb6674%2F62" TargetMode="External"/><Relationship Id="rId228" Type="http://schemas.openxmlformats.org/officeDocument/2006/relationships/hyperlink" Target="https://www.savvasrealize.com/content/viewer/standalone/loader/view/b6e71379-1b7d-3f68-8f94-d98a6ba40239/26/nonscorable?programId=3b32928b-dd22-3cd7-8a0d-d6d6c4eb6674&amp;programVersion=62&amp;backUrl=https:%2F%2Fwww.savvasrealize.com%2Fdashboard%2Fprogram%2F3b32928b-dd22-3cd7-8a0d-d6d6c4eb6674%2F62" TargetMode="External"/><Relationship Id="rId281" Type="http://schemas.openxmlformats.org/officeDocument/2006/relationships/hyperlink" Target="https://www.savvasrealize.com/content/viewer/standalone/loader/view/664c0863-37cd-39bb-8085-3c067cce6cc9/63/nonscorable?programId=3b32928b-dd22-3cd7-8a0d-d6d6c4eb6674&amp;programVersion=62&amp;backUrl=https:%2F%2Fwww.savvasrealize.com%2Fdashboard%2Fprogram%2F3b32928b-dd22-3cd7-8a0d-d6d6c4eb6674%2F62" TargetMode="External"/><Relationship Id="rId337" Type="http://schemas.openxmlformats.org/officeDocument/2006/relationships/hyperlink" Target="https://reader.savvasrealize.com/book/FBMG6MFP7O/view/single/page/2518" TargetMode="External"/><Relationship Id="rId34" Type="http://schemas.openxmlformats.org/officeDocument/2006/relationships/hyperlink" Target="https://reader.savvasrealize.com/book/FBMG6MFP7O/view/single/page/163" TargetMode="External"/><Relationship Id="rId76" Type="http://schemas.openxmlformats.org/officeDocument/2006/relationships/hyperlink" Target="https://www.savvasrealize.com/content/viewer/standalone/loader/view/05e91081-68b9-303a-adb2-943eb3c4d897/25/nonscorable?programId=3b32928b-dd22-3cd7-8a0d-d6d6c4eb6674&amp;programVersion=62&amp;backUrl=https:%2F%2Fwww.savvasrealize.com%2Fdashboard%2Fprogram%2F3b32928b-dd22-3cd7-8a0d-d6d6c4eb6674%2F62" TargetMode="External"/><Relationship Id="rId141" Type="http://schemas.openxmlformats.org/officeDocument/2006/relationships/hyperlink" Target="https://reader.savvasrealize.com/book/FBMG6MFP7O/view/single/page/840" TargetMode="External"/><Relationship Id="rId7" Type="http://schemas.openxmlformats.org/officeDocument/2006/relationships/hyperlink" Target="https://reader.savvasrealize.com/book/FBMG6MFP7O/view/single/page/42" TargetMode="External"/><Relationship Id="rId183" Type="http://schemas.openxmlformats.org/officeDocument/2006/relationships/hyperlink" Target="https://reader.savvasrealize.com/book/FBMG6MFP7O/view/single/page/1510" TargetMode="External"/><Relationship Id="rId239" Type="http://schemas.openxmlformats.org/officeDocument/2006/relationships/hyperlink" Target="https://reader.savvasrealize.com/book/FBMG6MFP7O/view/single/page/1756" TargetMode="External"/><Relationship Id="rId250" Type="http://schemas.openxmlformats.org/officeDocument/2006/relationships/hyperlink" Target="https://reader.savvasrealize.com/book/FBMG6MFP7O/view/single/page/1868" TargetMode="External"/><Relationship Id="rId292" Type="http://schemas.openxmlformats.org/officeDocument/2006/relationships/hyperlink" Target="https://www.savvasrealize.com/content/viewer/standalone/loader/view/e6d1c573-f152-3aa6-b276-764ec6d19269/62/nonscorable?programId=3b32928b-dd22-3cd7-8a0d-d6d6c4eb6674&amp;programVersion=62&amp;backUrl=https:%2F%2Fwww.savvasrealize.com%2Fdashboard%2Fprogram%2F3b32928b-dd22-3cd7-8a0d-d6d6c4eb6674%2F62" TargetMode="External"/><Relationship Id="rId306" Type="http://schemas.openxmlformats.org/officeDocument/2006/relationships/hyperlink" Target="https://reader.savvasrealize.com/book/FBMG6MFP7O/view/single/page/2344" TargetMode="External"/><Relationship Id="rId45" Type="http://schemas.openxmlformats.org/officeDocument/2006/relationships/hyperlink" Target="https://www.savvasrealize.com/content/viewer/standalone/loader/view/09322180-0e71-342b-9315-3213669ca52c/31/nonscorable?programId=3b32928b-dd22-3cd7-8a0d-d6d6c4eb6674&amp;programVersion=62&amp;backUrl=https:%2F%2Fwww.savvasrealize.com%2Fdashboard%2Fprogram%2F3b32928b-dd22-3cd7-8a0d-d6d6c4eb6674%2F62" TargetMode="External"/><Relationship Id="rId87" Type="http://schemas.openxmlformats.org/officeDocument/2006/relationships/hyperlink" Target="https://reader.savvasrealize.com/book/FBMG6MFP7O/view/single/page/588" TargetMode="External"/><Relationship Id="rId110" Type="http://schemas.openxmlformats.org/officeDocument/2006/relationships/hyperlink" Target="https://reader.savvasrealize.com/book/FBMG6MFP7O/view/single/page/760" TargetMode="External"/><Relationship Id="rId348" Type="http://schemas.openxmlformats.org/officeDocument/2006/relationships/hyperlink" Target="https://www.savvasrealize.com/content/viewer/standalone/loader/view/664c0863-37cd-39bb-8085-3c067cce6cc9/63/nonscorable?programId=3b32928b-dd22-3cd7-8a0d-d6d6c4eb6674&amp;programVersion=62&amp;backUrl=https:%2F%2Fwww.savvasrealize.com%2Fdashboard%2Fprogram%2F3b32928b-dd22-3cd7-8a0d-d6d6c4eb6674%2F62" TargetMode="External"/><Relationship Id="rId152" Type="http://schemas.openxmlformats.org/officeDocument/2006/relationships/hyperlink" Target="https://reader.savvasrealize.com/book/FBMG6MFP7O/view/single/page/1156" TargetMode="External"/><Relationship Id="rId194" Type="http://schemas.openxmlformats.org/officeDocument/2006/relationships/hyperlink" Target="https://reader.savvasrealize.com/book/FBMG6MFP7O/view/single/page/1368" TargetMode="External"/><Relationship Id="rId208" Type="http://schemas.openxmlformats.org/officeDocument/2006/relationships/hyperlink" Target="https://reader.savvasrealize.com/book/FBMG6MFP7O/view/single/page/1436" TargetMode="External"/><Relationship Id="rId261" Type="http://schemas.openxmlformats.org/officeDocument/2006/relationships/hyperlink" Target="https://reader.savvasrealize.com/book/FBMG6MFP7O/view/single/page/1924" TargetMode="External"/><Relationship Id="rId14" Type="http://schemas.openxmlformats.org/officeDocument/2006/relationships/hyperlink" Target="https://www.savvasrealize.com/content/viewer/standalone/loader/view/f0266f64-2137-3a0d-a4fd-ef43546b4345/63/nonscorable?programId=3b32928b-dd22-3cd7-8a0d-d6d6c4eb6674&amp;programVersion=62&amp;backUrl=https:%2F%2Fwww.savvasrealize.com%2Fdashboard%2Fprogram%2F3b32928b-dd22-3cd7-8a0d-d6d6c4eb6674%2F62%2Fitem%2Ff0266f64-2137-3a0d-a4fd-ef43546b4345%2F63" TargetMode="External"/><Relationship Id="rId56" Type="http://schemas.openxmlformats.org/officeDocument/2006/relationships/hyperlink" Target="https://reader.savvasrealize.com/book/FBMG6MFP7O/view/single/page/224" TargetMode="External"/><Relationship Id="rId317" Type="http://schemas.openxmlformats.org/officeDocument/2006/relationships/hyperlink" Target="https://www.savvasrealize.com/content/viewer/standalone/loader/view/f0266f64-2137-3a0d-a4fd-ef43546b4345/63/nonscorable?programId=3b32928b-dd22-3cd7-8a0d-d6d6c4eb6674&amp;programVersion=62&amp;backUrl=https:%2F%2Fwww.savvasrealize.com%2Fdashboard%2Fprogram%2F3b32928b-dd22-3cd7-8a0d-d6d6c4eb6674%2F62%2Fitem%2Ff0266f64-2137-3a0d-a4fd-ef43546b4345%2F63" TargetMode="External"/><Relationship Id="rId8" Type="http://schemas.openxmlformats.org/officeDocument/2006/relationships/hyperlink" Target="https://reader.savvasrealize.com/book/FBMG6MFP7O/view/single/page/44" TargetMode="External"/><Relationship Id="rId98" Type="http://schemas.openxmlformats.org/officeDocument/2006/relationships/hyperlink" Target="https://reader.savvasrealize.com/book/FBMG6MFP7O/view/single/page/688" TargetMode="External"/><Relationship Id="rId121" Type="http://schemas.openxmlformats.org/officeDocument/2006/relationships/hyperlink" Target="https://reader.savvasrealize.com/book/FBMG6MFP7O/view/single/page/785" TargetMode="External"/><Relationship Id="rId142" Type="http://schemas.openxmlformats.org/officeDocument/2006/relationships/hyperlink" Target="https://www.savvasrealize.com/content/viewer/standalone/loader/view/f0266f64-2137-3a0d-a4fd-ef43546b4345/63/nonscorable?programId=3b32928b-dd22-3cd7-8a0d-d6d6c4eb6674&amp;programVersion=62&amp;backUrl=https:%2F%2Fwww.savvasrealize.com%2Fdashboard%2Fprogram%2F3b32928b-dd22-3cd7-8a0d-d6d6c4eb6674%2F62%2Fitem%2Ff0266f64-2137-3a0d-a4fd-ef43546b4345%2F63" TargetMode="External"/><Relationship Id="rId163" Type="http://schemas.openxmlformats.org/officeDocument/2006/relationships/hyperlink" Target="https://reader.savvasrealize.com/book/FBMG6MFP7O/view/single/page/1215" TargetMode="External"/><Relationship Id="rId184" Type="http://schemas.openxmlformats.org/officeDocument/2006/relationships/hyperlink" Target="https://www.savvasrealize.com/content/viewer/standalone/loader/view/f0266f64-2137-3a0d-a4fd-ef43546b4345/63/nonscorable?programId=3b32928b-dd22-3cd7-8a0d-d6d6c4eb6674&amp;programVersion=62&amp;backUrl=https:%2F%2Fwww.savvasrealize.com%2Fdashboard%2Fprogram%2F3b32928b-dd22-3cd7-8a0d-d6d6c4eb6674%2F62%2Fitem%2Ff0266f64-2137-3a0d-a4fd-ef43546b4345%2F63" TargetMode="External"/><Relationship Id="rId219" Type="http://schemas.openxmlformats.org/officeDocument/2006/relationships/hyperlink" Target="https://reader.savvasrealize.com/book/FBMG6MFP7O/view/single/page/1704" TargetMode="External"/><Relationship Id="rId230" Type="http://schemas.openxmlformats.org/officeDocument/2006/relationships/hyperlink" Target="https://www.savvasrealize.com/content/viewer/standalone/loader/view/6cc0bb30-854d-30b1-b543-872d56c2484a/70?programId=5e62436a-aa03-3015-8f3c-d9a05ba22900&amp;programVersion=0&amp;backUrl=https:%2F%2Fwww.savvasrealize.com%2Fdashboard%2Fprogram%2F5e62436a-aa03-3015-8f3c-d9a05ba22900%2F0%2Ftier%2Ffe2b67e6-8d34-396a-a8f2-bb6922463a01%2F69" TargetMode="External"/><Relationship Id="rId251" Type="http://schemas.openxmlformats.org/officeDocument/2006/relationships/hyperlink" Target="https://reader.savvasrealize.com/book/FBMG6MFP7O/view/single/page/2076" TargetMode="External"/><Relationship Id="rId25" Type="http://schemas.openxmlformats.org/officeDocument/2006/relationships/hyperlink" Target="https://reader.savvasrealize.com/book/FBMG6MFP7O/view/single/page/136" TargetMode="External"/><Relationship Id="rId46" Type="http://schemas.openxmlformats.org/officeDocument/2006/relationships/hyperlink" Target="https://www.savvasrealize.com/content/viewer/standalone/loader/view/1b8f53d6-730d-3cb0-997c-30d25254347f/26/nonscorable?programId=3b32928b-dd22-3cd7-8a0d-d6d6c4eb6674&amp;programVersion=62&amp;backUrl=https:%2F%2Fwww.savvasrealize.com%2Fdashboard%2Fprogram%2F3b32928b-dd22-3cd7-8a0d-d6d6c4eb6674%2F62" TargetMode="External"/><Relationship Id="rId67" Type="http://schemas.openxmlformats.org/officeDocument/2006/relationships/hyperlink" Target="https://reader.savvasrealize.com/book/FBMG6MFP7O/view/single/page/322" TargetMode="External"/><Relationship Id="rId272" Type="http://schemas.openxmlformats.org/officeDocument/2006/relationships/hyperlink" Target="https://reader.savvasrealize.com/book/FBMG6MFP7O/view/single/page/1996" TargetMode="External"/><Relationship Id="rId293" Type="http://schemas.openxmlformats.org/officeDocument/2006/relationships/hyperlink" Target="https://reader.savvasrealize.com/book/FBMG6MFP7O/view/single/page/2276" TargetMode="External"/><Relationship Id="rId307" Type="http://schemas.openxmlformats.org/officeDocument/2006/relationships/hyperlink" Target="https://www.savvasrealize.com/content/viewer/standalone/loader/view/22254f4f-3ff5-3a4f-af7d-b90d17ddb449/31/nonscorable?programId=3b32928b-dd22-3cd7-8a0d-d6d6c4eb6674&amp;programVersion=62&amp;backUrl=https:%2F%2Fwww.savvasrealize.com%2Fdashboard%2Fprogram%2F3b32928b-dd22-3cd7-8a0d-d6d6c4eb6674%2F62" TargetMode="External"/><Relationship Id="rId328" Type="http://schemas.openxmlformats.org/officeDocument/2006/relationships/hyperlink" Target="https://reader.savvasrealize.com/book/FBMG6MFP7O/view/single/page/2488" TargetMode="External"/><Relationship Id="rId349" Type="http://schemas.openxmlformats.org/officeDocument/2006/relationships/hyperlink" Target="https://www.savvasrealize.com/content/viewer/standalone/loader/view/664c0863-37cd-39bb-8085-3c067cce6cc9/63/nonscorable?programId=3b32928b-dd22-3cd7-8a0d-d6d6c4eb6674&amp;programVersion=62&amp;backUrl=https:%2F%2Fwww.savvasrealize.com%2Fdashboard%2Fprogram%2F3b32928b-dd22-3cd7-8a0d-d6d6c4eb6674%2F62" TargetMode="External"/><Relationship Id="rId88" Type="http://schemas.openxmlformats.org/officeDocument/2006/relationships/hyperlink" Target="https://www.savvasrealize.com/content/viewer/standalone/loader/view/f0266f64-2137-3a0d-a4fd-ef43546b4345/63/nonscorable?programId=3b32928b-dd22-3cd7-8a0d-d6d6c4eb6674&amp;programVersion=62&amp;backUrl=https:%2F%2Fwww.savvasrealize.com%2Fdashboard%2Fprogram%2F3b32928b-dd22-3cd7-8a0d-d6d6c4eb6674%2F62%2Fitem%2Ff0266f64-2137-3a0d-a4fd-ef43546b4345%2F63" TargetMode="External"/><Relationship Id="rId111" Type="http://schemas.openxmlformats.org/officeDocument/2006/relationships/hyperlink" Target="https://reader.savvasrealize.com/book/FBMG6MFP7O/view/single/page/753" TargetMode="External"/><Relationship Id="rId132" Type="http://schemas.openxmlformats.org/officeDocument/2006/relationships/hyperlink" Target="https://www.savvasrealize.com/content/viewer/standalone/loader/view/8aac39c6-dc02-34a9-b930-2773716bfa3e/25/nonscorable?programId=3b32928b-dd22-3cd7-8a0d-d6d6c4eb6674&amp;programVersion=62&amp;backUrl=https:%2F%2Fwww.savvasrealize.com%2Fdashboard%2Fprogram%2F3b32928b-dd22-3cd7-8a0d-d6d6c4eb6674%2F62" TargetMode="External"/><Relationship Id="rId153" Type="http://schemas.openxmlformats.org/officeDocument/2006/relationships/hyperlink" Target="https://reader.savvasrealize.com/book/FBMG6MFP7O/view/single/page/1190" TargetMode="External"/><Relationship Id="rId174" Type="http://schemas.openxmlformats.org/officeDocument/2006/relationships/hyperlink" Target="https://www.savvasrealize.com/content/viewer/standalone/loader/view/12913496-2953-3fb5-be6e-fccc541d3e73/25/nonscorable?programId=3b32928b-dd22-3cd7-8a0d-d6d6c4eb6674&amp;programVersion=62&amp;backUrl=https:%2F%2Fwww.savvasrealize.com%2Fdashboard%2Fprogram%2F3b32928b-dd22-3cd7-8a0d-d6d6c4eb6674%2F62" TargetMode="External"/><Relationship Id="rId195" Type="http://schemas.openxmlformats.org/officeDocument/2006/relationships/hyperlink" Target="https://reader.savvasrealize.com/book/FBMG6MFP7O/view/single/page/1376" TargetMode="External"/><Relationship Id="rId209" Type="http://schemas.openxmlformats.org/officeDocument/2006/relationships/hyperlink" Target="https://reader.savvasrealize.com/book/FBMG6MFP7O/view/single/page/1390" TargetMode="External"/><Relationship Id="rId220" Type="http://schemas.openxmlformats.org/officeDocument/2006/relationships/hyperlink" Target="https://reader.savvasrealize.com/book/FBMG6MFP7O/view/single/page/1736" TargetMode="External"/><Relationship Id="rId241" Type="http://schemas.openxmlformats.org/officeDocument/2006/relationships/hyperlink" Target="https://reader.savvasrealize.com/book/FBMG6MFP7O/view/single/page/1770" TargetMode="External"/><Relationship Id="rId15" Type="http://schemas.openxmlformats.org/officeDocument/2006/relationships/hyperlink" Target="https://reader.savvasrealize.com/book/FBMG6MFP7O/view/single/page/50" TargetMode="External"/><Relationship Id="rId36" Type="http://schemas.openxmlformats.org/officeDocument/2006/relationships/hyperlink" Target="https://reader.savvasrealize.com/book/FBMG6MFP7O/view/single/page/166" TargetMode="External"/><Relationship Id="rId57" Type="http://schemas.openxmlformats.org/officeDocument/2006/relationships/hyperlink" Target="https://www.savvasrealize.com/content/viewer/standalone/loader/view/f0266f64-2137-3a0d-a4fd-ef43546b4345/63/nonscorable?programId=3b32928b-dd22-3cd7-8a0d-d6d6c4eb6674&amp;programVersion=62&amp;backUrl=https:%2F%2Fwww.savvasrealize.com%2Fdashboard%2Fprogram%2F3b32928b-dd22-3cd7-8a0d-d6d6c4eb6674%2F62%2Fitem%2Ff0266f64-2137-3a0d-a4fd-ef43546b4345%2F63" TargetMode="External"/><Relationship Id="rId262" Type="http://schemas.openxmlformats.org/officeDocument/2006/relationships/hyperlink" Target="https://reader.savvasrealize.com/book/FBMG6MFP7O/view/single/page/1932" TargetMode="External"/><Relationship Id="rId283" Type="http://schemas.openxmlformats.org/officeDocument/2006/relationships/hyperlink" Target="https://reader.savvasrealize.com/book/FBMG6MFP7O/view/single/page/2267" TargetMode="External"/><Relationship Id="rId318" Type="http://schemas.openxmlformats.org/officeDocument/2006/relationships/hyperlink" Target="https://www.savvasrealize.com/content/viewer/standalone/loader/view/eec6779f-202f-39f0-98df-9d5b9a9d987b/62/nonscorable?programId=3b32928b-dd22-3cd7-8a0d-d6d6c4eb6674&amp;programVersion=62&amp;backUrl=https:%2F%2Fwww.savvasrealize.com%2Fdashboard%2Fprogram%2F3b32928b-dd22-3cd7-8a0d-d6d6c4eb6674%2F62" TargetMode="External"/><Relationship Id="rId339" Type="http://schemas.openxmlformats.org/officeDocument/2006/relationships/hyperlink" Target="https://reader.savvasrealize.com/book/FBMG6MFP7O/view/single/page/2544" TargetMode="External"/><Relationship Id="rId78" Type="http://schemas.openxmlformats.org/officeDocument/2006/relationships/hyperlink" Target="https://www.savvasrealize.com/content/viewer/standalone/loader/view/664c0863-37cd-39bb-8085-3c067cce6cc9/63/nonscorable?programId=3b32928b-dd22-3cd7-8a0d-d6d6c4eb6674&amp;programVersion=62&amp;backUrl=https:%2F%2Fwww.savvasrealize.com%2Fdashboard%2Fprogram%2F3b32928b-dd22-3cd7-8a0d-d6d6c4eb6674%2F62" TargetMode="External"/><Relationship Id="rId99" Type="http://schemas.openxmlformats.org/officeDocument/2006/relationships/hyperlink" Target="https://reader.savvasrealize.com/book/FBMG6MFP7O/view/single/page/694" TargetMode="External"/><Relationship Id="rId101" Type="http://schemas.openxmlformats.org/officeDocument/2006/relationships/hyperlink" Target="https://reader.savvasrealize.com/book/FBMG6MFP7O/view/single/page/652" TargetMode="External"/><Relationship Id="rId122" Type="http://schemas.openxmlformats.org/officeDocument/2006/relationships/hyperlink" Target="https://reader.savvasrealize.com/book/FBMG6MFP7O/view/single/page/786" TargetMode="External"/><Relationship Id="rId143" Type="http://schemas.openxmlformats.org/officeDocument/2006/relationships/hyperlink" Target="https://reader.savvasrealize.com/book/FBMG6MFP7O/view/single/page/854" TargetMode="External"/><Relationship Id="rId164" Type="http://schemas.openxmlformats.org/officeDocument/2006/relationships/hyperlink" Target="https://reader.savvasrealize.com/book/FBMG6MFP7O/view/single/page/1216" TargetMode="External"/><Relationship Id="rId185" Type="http://schemas.openxmlformats.org/officeDocument/2006/relationships/hyperlink" Target="https://reader.savvasrealize.com/book/FBMG6MFP7O/view/single/page/1284" TargetMode="External"/><Relationship Id="rId350" Type="http://schemas.openxmlformats.org/officeDocument/2006/relationships/fontTable" Target="fontTable.xml"/><Relationship Id="rId9" Type="http://schemas.openxmlformats.org/officeDocument/2006/relationships/hyperlink" Target="https://reader.savvasrealize.com/book/FBMG6MFP7O/view/single/page/74" TargetMode="External"/><Relationship Id="rId210" Type="http://schemas.openxmlformats.org/officeDocument/2006/relationships/hyperlink" Target="https://www.savvasrealize.com/content/viewer/standalone/loader/view/f0266f64-2137-3a0d-a4fd-ef43546b4345/63/nonscorable?programId=3b32928b-dd22-3cd7-8a0d-d6d6c4eb6674&amp;programVersion=62&amp;backUrl=https:%2F%2Fwww.savvasrealize.com%2Fdashboard%2Fprogram%2F3b32928b-dd22-3cd7-8a0d-d6d6c4eb6674%2F62%2Fitem%2Ff0266f64-2137-3a0d-a4fd-ef43546b4345%2F63" TargetMode="External"/><Relationship Id="rId26" Type="http://schemas.openxmlformats.org/officeDocument/2006/relationships/hyperlink" Target="https://reader.savvasrealize.com/book/FBMG6MFP7O/view/single/page/144" TargetMode="External"/><Relationship Id="rId231" Type="http://schemas.openxmlformats.org/officeDocument/2006/relationships/hyperlink" Target="https://www.savvasrealize.com/content/viewer/standalone/loader/view/f0266f64-2137-3a0d-a4fd-ef43546b4345/63/nonscorable?programId=3b32928b-dd22-3cd7-8a0d-d6d6c4eb6674&amp;programVersion=62&amp;backUrl=https:%2F%2Fwww.savvasrealize.com%2Fdashboard%2Fprogram%2F3b32928b-dd22-3cd7-8a0d-d6d6c4eb6674%2F62%2Fitem%2Ff0266f64-2137-3a0d-a4fd-ef43546b4345%2F63" TargetMode="External"/><Relationship Id="rId252" Type="http://schemas.openxmlformats.org/officeDocument/2006/relationships/hyperlink" Target="https://www.savvasrealize.com/content/viewer/standalone/loader/view/f0266f64-2137-3a0d-a4fd-ef43546b4345/63/nonscorable?programId=3b32928b-dd22-3cd7-8a0d-d6d6c4eb6674&amp;programVersion=62&amp;backUrl=https:%2F%2Fwww.savvasrealize.com%2Fdashboard%2Fprogram%2F3b32928b-dd22-3cd7-8a0d-d6d6c4eb6674%2F62%2Fitem%2Ff0266f64-2137-3a0d-a4fd-ef43546b4345%2F63" TargetMode="External"/><Relationship Id="rId273" Type="http://schemas.openxmlformats.org/officeDocument/2006/relationships/hyperlink" Target="https://reader.savvasrealize.com/book/FBMG6MFP7O/view/single/page/1988" TargetMode="External"/><Relationship Id="rId294" Type="http://schemas.openxmlformats.org/officeDocument/2006/relationships/hyperlink" Target="https://www.savvasrealize.com/content/viewer/standalone/loader/view/10561d8b-95a3-3370-b3d5-12caf49b4559/34/nonscorable?programId=3b32928b-dd22-3cd7-8a0d-d6d6c4eb6674&amp;programVersion=62&amp;backUrl=https:%2F%2Fwww.savvasrealize.com%2Fdashboard%2Fprogram%2F3b32928b-dd22-3cd7-8a0d-d6d6c4eb6674%2F62" TargetMode="External"/><Relationship Id="rId308" Type="http://schemas.openxmlformats.org/officeDocument/2006/relationships/hyperlink" Target="https://www.savvasrealize.com/content/viewer/standalone/loader/view/f0266f64-2137-3a0d-a4fd-ef43546b4345/63/nonscorable?programId=3b32928b-dd22-3cd7-8a0d-d6d6c4eb6674&amp;programVersion=62&amp;backUrl=https:%2F%2Fwww.savvasrealize.com%2Fdashboard%2Fprogram%2F3b32928b-dd22-3cd7-8a0d-d6d6c4eb6674%2F62%2Fitem%2Ff0266f64-2137-3a0d-a4fd-ef43546b4345%2F63" TargetMode="External"/><Relationship Id="rId329" Type="http://schemas.openxmlformats.org/officeDocument/2006/relationships/hyperlink" Target="https://reader.savvasrealize.com/book/FBMG6MFP7O/view/single/page/2496" TargetMode="External"/><Relationship Id="rId47" Type="http://schemas.openxmlformats.org/officeDocument/2006/relationships/hyperlink" Target="https://www.savvasrealize.com/content/viewer/standalone/loader/view/a7535faf-e217-3ca5-942c-1f04f7b779ac/69?programId=5e62436a-aa03-3015-8f3c-d9a05ba22900&amp;programVersion=68&amp;backUrl=https://www.savvasrealize.com/dashboard/program/5e62436a-aa03-3015-8f3c-d9a05ba22900/68" TargetMode="External"/><Relationship Id="rId68" Type="http://schemas.openxmlformats.org/officeDocument/2006/relationships/hyperlink" Target="https://reader.savvasrealize.com/book/FBMG6MFP7O/view/single/page/314" TargetMode="External"/><Relationship Id="rId89" Type="http://schemas.openxmlformats.org/officeDocument/2006/relationships/hyperlink" Target="https://www.savvasrealize.com/content/viewer/standalone/loader/view/7f973b77-f76c-3092-b59d-eb411d77a4c8/62/nonscorable?programId=3b32928b-dd22-3cd7-8a0d-d6d6c4eb6674&amp;programVersion=62&amp;backUrl=https:%2F%2Fwww.savvasrealize.com%2Fdashboard%2Fprogram%2F3b32928b-dd22-3cd7-8a0d-d6d6c4eb6674%2F62%2Fitem%2F7f973b77-f76c-3092-b59d-eb411d77a4c8%2F62" TargetMode="External"/><Relationship Id="rId112" Type="http://schemas.openxmlformats.org/officeDocument/2006/relationships/hyperlink" Target="https://reader.savvasrealize.com/book/FBMG6MFP7O/view/single/page/758" TargetMode="External"/><Relationship Id="rId133" Type="http://schemas.openxmlformats.org/officeDocument/2006/relationships/hyperlink" Target="https://www.savvasrealize.com/content/viewer/standalone/loader/view/f0266f64-2137-3a0d-a4fd-ef43546b4345/63/nonscorable?programId=3b32928b-dd22-3cd7-8a0d-d6d6c4eb6674&amp;programVersion=62&amp;backUrl=https:%2F%2Fwww.savvasrealize.com%2Fdashboard%2Fprogram%2F3b32928b-dd22-3cd7-8a0d-d6d6c4eb6674%2F62%2Fitem%2Ff0266f64-2137-3a0d-a4fd-ef43546b4345%2F63" TargetMode="External"/><Relationship Id="rId154" Type="http://schemas.openxmlformats.org/officeDocument/2006/relationships/hyperlink" Target="https://reader.savvasrealize.com/book/FBMG6MFP7O/view/single/page/1182" TargetMode="External"/><Relationship Id="rId175" Type="http://schemas.openxmlformats.org/officeDocument/2006/relationships/hyperlink" Target="https://www.savvasrealize.com/content/viewer/standalone/loader/view/f0266f64-2137-3a0d-a4fd-ef43546b4345/63/nonscorable?programId=3b32928b-dd22-3cd7-8a0d-d6d6c4eb6674&amp;programVersion=62&amp;backUrl=https:%2F%2Fwww.savvasrealize.com%2Fdashboard%2Fprogram%2F3b32928b-dd22-3cd7-8a0d-d6d6c4eb6674%2F62%2Fitem%2Ff0266f64-2137-3a0d-a4fd-ef43546b4345%2F63" TargetMode="External"/><Relationship Id="rId340" Type="http://schemas.openxmlformats.org/officeDocument/2006/relationships/hyperlink" Target="https://reader.savvasrealize.com/book/FBMG6MFP7O/view/single/page/2550" TargetMode="External"/><Relationship Id="rId196" Type="http://schemas.openxmlformats.org/officeDocument/2006/relationships/hyperlink" Target="https://reader.savvasrealize.com/book/FBMG6MFP7O/view/single/page/1336" TargetMode="External"/><Relationship Id="rId200" Type="http://schemas.openxmlformats.org/officeDocument/2006/relationships/hyperlink" Target="https://www.savvasrealize.com/content/viewer/standalone/loader/view/27dff702-0197-33ae-a2fc-c139440b176d/26/nonscorable?programId=3b32928b-dd22-3cd7-8a0d-d6d6c4eb6674&amp;programVersion=62&amp;backUrl=https:%2F%2Fwww.savvasrealize.com%2Fdashboard%2Fprogram%2F3b32928b-dd22-3cd7-8a0d-d6d6c4eb6674%2F62" TargetMode="External"/><Relationship Id="rId16" Type="http://schemas.openxmlformats.org/officeDocument/2006/relationships/hyperlink" Target="https://www.savvasrealize.com/content/viewer/standalone/loader/view/d5c16085-8a34-3e9a-a314-a12eb0f887b1/26/nonscorable?programId=3b32928b-dd22-3cd7-8a0d-d6d6c4eb6674&amp;programVersion=62&amp;backUrl=https:%2F%2Fwww.savvasrealize.com%2Fdashboard%2Fprogram%2F3b32928b-dd22-3cd7-8a0d-d6d6c4eb6674%2F62" TargetMode="External"/><Relationship Id="rId221" Type="http://schemas.openxmlformats.org/officeDocument/2006/relationships/hyperlink" Target="https://reader.savvasrealize.com/book/FBMG6MFP7O/view/single/page/1728" TargetMode="External"/><Relationship Id="rId242" Type="http://schemas.openxmlformats.org/officeDocument/2006/relationships/hyperlink" Target="https://www.savvasrealize.com/content/viewer/standalone/loader/view/1a89dbdd-49bc-3650-b153-6c1858bc69fc/25/nonscorable?programId=3b32928b-dd22-3cd7-8a0d-d6d6c4eb6674&amp;programVersion=62&amp;backUrl=https:%2F%2Fwww.savvasrealize.com%2Fdashboard%2Fprogram%2F3b32928b-dd22-3cd7-8a0d-d6d6c4eb6674%2F62" TargetMode="External"/><Relationship Id="rId263" Type="http://schemas.openxmlformats.org/officeDocument/2006/relationships/hyperlink" Target="https://reader.savvasrealize.com/book/FBMG6MFP7O/view/single/page/1882" TargetMode="External"/><Relationship Id="rId284" Type="http://schemas.openxmlformats.org/officeDocument/2006/relationships/hyperlink" Target="https://reader.savvasrealize.com/book/FBMG6MFP7O/view/single/page/2268" TargetMode="External"/><Relationship Id="rId319" Type="http://schemas.openxmlformats.org/officeDocument/2006/relationships/hyperlink" Target="https://reader.savvasrealize.com/book/FBMG6MFP7O/view/single/page/2406" TargetMode="External"/><Relationship Id="rId37" Type="http://schemas.openxmlformats.org/officeDocument/2006/relationships/hyperlink" Target="https://reader.savvasrealize.com/book/FBMG6MFP7O/view/single/page/20" TargetMode="External"/><Relationship Id="rId58" Type="http://schemas.openxmlformats.org/officeDocument/2006/relationships/hyperlink" Target="https://www.savvasrealize.com/content/viewer/standalone/loader/view/7f973b77-f76c-3092-b59d-eb411d77a4c8/62/nonscorable?programId=3b32928b-dd22-3cd7-8a0d-d6d6c4eb6674&amp;programVersion=62&amp;backUrl=https:%2F%2Fwww.savvasrealize.com%2Fdashboard%2Fprogram%2F3b32928b-dd22-3cd7-8a0d-d6d6c4eb6674%2F62%2Fitem%2F7f973b77-f76c-3092-b59d-eb411d77a4c8%2F62" TargetMode="External"/><Relationship Id="rId79" Type="http://schemas.openxmlformats.org/officeDocument/2006/relationships/hyperlink" Target="https://www.savvasrealize.com/content/viewer/standalone/loader/view/664c0863-37cd-39bb-8085-3c067cce6cc9/63/nonscorable?programId=3b32928b-dd22-3cd7-8a0d-d6d6c4eb6674&amp;programVersion=62&amp;backUrl=https:%2F%2Fwww.savvasrealize.com%2Fdashboard%2Fprogram%2F3b32928b-dd22-3cd7-8a0d-d6d6c4eb6674%2F62" TargetMode="External"/><Relationship Id="rId102" Type="http://schemas.openxmlformats.org/officeDocument/2006/relationships/hyperlink" Target="https://www.savvasrealize.com/content/viewer/standalone/loader/view/f0266f64-2137-3a0d-a4fd-ef43546b4345/63/nonscorable?programId=3b32928b-dd22-3cd7-8a0d-d6d6c4eb6674&amp;programVersion=62&amp;backUrl=https:%2F%2Fwww.savvasrealize.com%2Fdashboard%2Fprogram%2F3b32928b-dd22-3cd7-8a0d-d6d6c4eb6674%2F62%2Fitem%2Ff0266f64-2137-3a0d-a4fd-ef43546b4345%2F63" TargetMode="External"/><Relationship Id="rId123" Type="http://schemas.openxmlformats.org/officeDocument/2006/relationships/hyperlink" Target="https://reader.savvasrealize.com/book/FBMG6MFP7O/view/single/page/788" TargetMode="External"/><Relationship Id="rId144" Type="http://schemas.openxmlformats.org/officeDocument/2006/relationships/hyperlink" Target="https://www.savvasrealize.com/content/viewer/standalone/loader/view/b0e4f8ec-43ff-3caa-8ea7-cadd50ec47e0/31/nonscorable?programId=3b32928b-dd22-3cd7-8a0d-d6d6c4eb6674&amp;programVersion=62&amp;backUrl=https:%2F%2Fwww.savvasrealize.com%2Fdashboard%2Fprogram%2F3b32928b-dd22-3cd7-8a0d-d6d6c4eb6674%2F62" TargetMode="External"/><Relationship Id="rId330" Type="http://schemas.openxmlformats.org/officeDocument/2006/relationships/hyperlink" Target="https://reader.savvasrealize.com/book/FBMG6MFP7O/view/single/page/2456" TargetMode="External"/><Relationship Id="rId90" Type="http://schemas.openxmlformats.org/officeDocument/2006/relationships/hyperlink" Target="https://reader.savvasrealize.com/book/FBMG6MFP7O/view/single/page/602" TargetMode="External"/><Relationship Id="rId165" Type="http://schemas.openxmlformats.org/officeDocument/2006/relationships/hyperlink" Target="https://reader.savvasrealize.com/book/FBMG6MFP7O/view/single/page/1218" TargetMode="External"/><Relationship Id="rId186" Type="http://schemas.openxmlformats.org/officeDocument/2006/relationships/hyperlink" Target="https://www.savvasrealize.com/content/viewer/standalone/loader/view/a5fd3c2d-95ef-3ee4-a390-4fa562cf92bb/26/nonscorable?programId=3b32928b-dd22-3cd7-8a0d-d6d6c4eb6674&amp;programVersion=62&amp;backUrl=https:%2F%2Fwww.savvasrealize.com%2Fdashboard%2Fprogram%2F3b32928b-dd22-3cd7-8a0d-d6d6c4eb6674%2F62" TargetMode="External"/><Relationship Id="rId351" Type="http://schemas.openxmlformats.org/officeDocument/2006/relationships/theme" Target="theme/theme1.xml"/><Relationship Id="rId211" Type="http://schemas.openxmlformats.org/officeDocument/2006/relationships/hyperlink" Target="https://www.savvasrealize.com/content/viewer/standalone/loader/view/747dc7b3-99a5-3f29-950e-38f2222da36f/62/nonscorable?programId=3b32928b-dd22-3cd7-8a0d-d6d6c4eb6674&amp;programVersion=62&amp;backUrl=https:%2F%2Fwww.savvasrealize.com%2Fdashboard%2Fprogram%2F3b32928b-dd22-3cd7-8a0d-d6d6c4eb6674%2F62%2Ftier%2Fabf8710a-8b8b-3b90-b325-50bd9270c9db%2F62%2Ftier2%2F69b853b1-16ab-3da3-9152-5d21114fea3a%2F62" TargetMode="External"/><Relationship Id="rId232" Type="http://schemas.openxmlformats.org/officeDocument/2006/relationships/hyperlink" Target="https://reader.savvasrealize.com/book/FBMG6MFP7O/view/single/page/1825" TargetMode="External"/><Relationship Id="rId253" Type="http://schemas.openxmlformats.org/officeDocument/2006/relationships/hyperlink" Target="https://www.savvasrealize.com/content/viewer/standalone/loader/view/a6a3c60c-a70c-35c9-a98e-c785c1d3cce2/62/nonscorable?programId=3b32928b-dd22-3cd7-8a0d-d6d6c4eb6674&amp;programVersion=62&amp;backUrl=https:%2F%2Fwww.savvasrealize.com%2Fdashboard%2Fprogram%2F3b32928b-dd22-3cd7-8a0d-d6d6c4eb6674%2F62" TargetMode="External"/><Relationship Id="rId274" Type="http://schemas.openxmlformats.org/officeDocument/2006/relationships/hyperlink" Target="https://reader.savvasrealize.com/book/FBMG6MFP7O/view/single/page/1994" TargetMode="External"/><Relationship Id="rId295" Type="http://schemas.openxmlformats.org/officeDocument/2006/relationships/hyperlink" Target="https://www.savvasrealize.com/content/viewer/standalone/loader/view/f0266f64-2137-3a0d-a4fd-ef43546b4345/63/nonscorable?programId=3b32928b-dd22-3cd7-8a0d-d6d6c4eb6674&amp;programVersion=62&amp;backUrl=https:%2F%2Fwww.savvasrealize.com%2Fdashboard%2Fprogram%2F3b32928b-dd22-3cd7-8a0d-d6d6c4eb6674%2F62%2Fitem%2Ff0266f64-2137-3a0d-a4fd-ef43546b4345%2F63" TargetMode="External"/><Relationship Id="rId309" Type="http://schemas.openxmlformats.org/officeDocument/2006/relationships/hyperlink" Target="https://reader.savvasrealize.com/book/FBMG6MFP7O/view/single/page/2397" TargetMode="External"/><Relationship Id="rId27" Type="http://schemas.openxmlformats.org/officeDocument/2006/relationships/hyperlink" Target="https://reader.savvasrealize.com/book/FBMG6MFP7O/view/single/page/94" TargetMode="External"/><Relationship Id="rId48" Type="http://schemas.openxmlformats.org/officeDocument/2006/relationships/hyperlink" Target="https://www.savvasrealize.com/content/viewer/standalone/loader/view/f0266f64-2137-3a0d-a4fd-ef43546b4345/63/nonscorable?programId=3b32928b-dd22-3cd7-8a0d-d6d6c4eb6674&amp;programVersion=62&amp;backUrl=https:%2F%2Fwww.savvasrealize.com%2Fdashboard%2Fprogram%2F3b32928b-dd22-3cd7-8a0d-d6d6c4eb6674%2F62%2Fitem%2Ff0266f64-2137-3a0d-a4fd-ef43546b4345%2F63" TargetMode="External"/><Relationship Id="rId69" Type="http://schemas.openxmlformats.org/officeDocument/2006/relationships/hyperlink" Target="https://reader.savvasrealize.com/book/FBMG6MFP7O/view/single/page/320" TargetMode="External"/><Relationship Id="rId113" Type="http://schemas.openxmlformats.org/officeDocument/2006/relationships/hyperlink" Target="https://reader.savvasrealize.com/book/FBMG6MFP7O/view/single/page/766" TargetMode="External"/><Relationship Id="rId134" Type="http://schemas.openxmlformats.org/officeDocument/2006/relationships/hyperlink" Target="https://reader.savvasrealize.com/book/FBMG6MFP7O/view/single/page/845" TargetMode="External"/><Relationship Id="rId320" Type="http://schemas.openxmlformats.org/officeDocument/2006/relationships/hyperlink" Target="https://www.savvasrealize.com/content/viewer/standalone/loader/view/12913496-2953-3fb5-be6e-fccc541d3e73/25/nonscorable?programId=3b32928b-dd22-3cd7-8a0d-d6d6c4eb6674&amp;programVersion=62&amp;backUrl=https:%2F%2Fwww.savvasrealize.com%2Fdashboard%2Fprogram%2F3b32928b-dd22-3cd7-8a0d-d6d6c4eb6674%2F62" TargetMode="External"/><Relationship Id="rId80" Type="http://schemas.openxmlformats.org/officeDocument/2006/relationships/hyperlink" Target="https://reader.savvasrealize.com/book/FBMG6MFP7O/view/single/page/593" TargetMode="External"/><Relationship Id="rId155" Type="http://schemas.openxmlformats.org/officeDocument/2006/relationships/hyperlink" Target="https://reader.savvasrealize.com/book/FBMG6MFP7O/view/single/page/1188" TargetMode="External"/><Relationship Id="rId176" Type="http://schemas.openxmlformats.org/officeDocument/2006/relationships/hyperlink" Target="https://reader.savvasrealize.com/book/FBMG6MFP7O/view/single/page/1275" TargetMode="External"/><Relationship Id="rId197" Type="http://schemas.openxmlformats.org/officeDocument/2006/relationships/hyperlink" Target="https://www.savvasrealize.com/content/viewer/standalone/loader/view/f0266f64-2137-3a0d-a4fd-ef43546b4345/63/nonscorable?programId=3b32928b-dd22-3cd7-8a0d-d6d6c4eb6674&amp;programVersion=62&amp;backUrl=https:%2F%2Fwww.savvasrealize.com%2Fdashboard%2Fprogram%2F3b32928b-dd22-3cd7-8a0d-d6d6c4eb6674%2F62%2Fitem%2Ff0266f64-2137-3a0d-a4fd-ef43546b4345%2F63" TargetMode="External"/><Relationship Id="rId341" Type="http://schemas.openxmlformats.org/officeDocument/2006/relationships/hyperlink" Target="https://reader.savvasrealize.com/book/FBMG6MFP7O/view/single/page/2558" TargetMode="External"/><Relationship Id="rId201" Type="http://schemas.openxmlformats.org/officeDocument/2006/relationships/hyperlink" Target="https://www.savvasrealize.com/content/viewer/standalone/loader/view/f0266f64-2137-3a0d-a4fd-ef43546b4345/63/nonscorable?programId=3b32928b-dd22-3cd7-8a0d-d6d6c4eb6674&amp;programVersion=62&amp;backUrl=https:%2F%2Fwww.savvasrealize.com%2Fdashboard%2Fprogram%2F3b32928b-dd22-3cd7-8a0d-d6d6c4eb6674%2F62%2Fitem%2Ff0266f64-2137-3a0d-a4fd-ef43546b4345%2F63" TargetMode="External"/><Relationship Id="rId222" Type="http://schemas.openxmlformats.org/officeDocument/2006/relationships/hyperlink" Target="https://reader.savvasrealize.com/book/FBMG6MFP7O/view/single/page/1734" TargetMode="External"/><Relationship Id="rId243" Type="http://schemas.openxmlformats.org/officeDocument/2006/relationships/hyperlink" Target="https://www.savvasrealize.com/content/viewer/standalone/loader/view/f0266f64-2137-3a0d-a4fd-ef43546b4345/63/nonscorable?programId=3b32928b-dd22-3cd7-8a0d-d6d6c4eb6674&amp;programVersion=62&amp;backUrl=https:%2F%2Fwww.savvasrealize.com%2Fdashboard%2Fprogram%2F3b32928b-dd22-3cd7-8a0d-d6d6c4eb6674%2F62%2Fitem%2Ff0266f64-2137-3a0d-a4fd-ef43546b4345%2F63" TargetMode="External"/><Relationship Id="rId264" Type="http://schemas.openxmlformats.org/officeDocument/2006/relationships/hyperlink" Target="https://www.savvasrealize.com/content/viewer/standalone/loader/view/f0266f64-2137-3a0d-a4fd-ef43546b4345/63/nonscorable?programId=3b32928b-dd22-3cd7-8a0d-d6d6c4eb6674&amp;programVersion=62&amp;backUrl=https:%2F%2Fwww.savvasrealize.com%2Fdashboard%2Fprogram%2F3b32928b-dd22-3cd7-8a0d-d6d6c4eb6674%2F62%2Fitem%2Ff0266f64-2137-3a0d-a4fd-ef43546b4345%2F63" TargetMode="External"/><Relationship Id="rId285" Type="http://schemas.openxmlformats.org/officeDocument/2006/relationships/hyperlink" Target="https://reader.savvasrealize.com/book/FBMG6MFP7O/view/single/page/2270" TargetMode="External"/><Relationship Id="rId17" Type="http://schemas.openxmlformats.org/officeDocument/2006/relationships/hyperlink" Target="https://www.savvasrealize.com/content/viewer/standalone/loader/view/98e6efd8-423f-3745-a1f3-5906c1803bca/25/nonscorable?programId=3b32928b-dd22-3cd7-8a0d-d6d6c4eb6674&amp;programVersion=62&amp;backUrl=https:%2F%2Fwww.savvasrealize.com%2Fdashboard%2Fprogram%2F3b32928b-dd22-3cd7-8a0d-d6d6c4eb6674%2F62" TargetMode="External"/><Relationship Id="rId38" Type="http://schemas.openxmlformats.org/officeDocument/2006/relationships/hyperlink" Target="https://reader.savvasrealize.com/book/FBMG6MFP7O/view/single/page/196" TargetMode="External"/><Relationship Id="rId59" Type="http://schemas.openxmlformats.org/officeDocument/2006/relationships/hyperlink" Target="https://reader.savvasrealize.com/book/FBMG6MFP7O/view/single/page/238" TargetMode="External"/><Relationship Id="rId103" Type="http://schemas.openxmlformats.org/officeDocument/2006/relationships/hyperlink" Target="https://www.savvasrealize.com/content/viewer/standalone/loader/view/2f614523-cbdd-3ce1-ad5e-239242c2bd43/62/nonscorable?programId=3b32928b-dd22-3cd7-8a0d-d6d6c4eb6674&amp;programVersion=62&amp;backUrl=https:%2F%2Fwww.savvasrealize.com%2Fdashboard%2Fprogram%2F3b32928b-dd22-3cd7-8a0d-d6d6c4eb6674%2F62" TargetMode="External"/><Relationship Id="rId124" Type="http://schemas.openxmlformats.org/officeDocument/2006/relationships/hyperlink" Target="https://reader.savvasrealize.com/book/FBMG6MFP7O/view/single/page/820" TargetMode="External"/><Relationship Id="rId310" Type="http://schemas.openxmlformats.org/officeDocument/2006/relationships/hyperlink" Target="https://reader.savvasrealize.com/book/FBMG6MFP7O/view/single/page/2398" TargetMode="External"/><Relationship Id="rId70" Type="http://schemas.openxmlformats.org/officeDocument/2006/relationships/hyperlink" Target="https://reader.savvasrealize.com/book/FBMG6MFP7O/view/single/page/328" TargetMode="External"/><Relationship Id="rId91" Type="http://schemas.openxmlformats.org/officeDocument/2006/relationships/hyperlink" Target="https://www.savvasrealize.com/content/viewer/standalone/loader/view/525a8273-3c99-3c7a-9a5b-7d46c2de4c50/26/nonscorable?programId=3b32928b-dd22-3cd7-8a0d-d6d6c4eb6674&amp;programVersion=62&amp;backUrl=https:%2F%2Fwww.savvasrealize.com%2Fdashboard%2Fprogram%2F3b32928b-dd22-3cd7-8a0d-d6d6c4eb6674%2F62" TargetMode="External"/><Relationship Id="rId145" Type="http://schemas.openxmlformats.org/officeDocument/2006/relationships/hyperlink" Target="https://www.savvasrealize.com/content/viewer/standalone/loader/view/a5fd3c2d-95ef-3ee4-a390-4fa562cf92bb/26/nonscorable?programId=3b32928b-dd22-3cd7-8a0d-d6d6c4eb6674&amp;programVersion=62&amp;backUrl=https:%2F%2Fwww.savvasrealize.com%2Fdashboard%2Fprogram%2F3b32928b-dd22-3cd7-8a0d-d6d6c4eb6674%2F62" TargetMode="External"/><Relationship Id="rId166" Type="http://schemas.openxmlformats.org/officeDocument/2006/relationships/hyperlink" Target="https://reader.savvasrealize.com/book/FBMG6MFP7O/view/single/page/1250" TargetMode="External"/><Relationship Id="rId187" Type="http://schemas.openxmlformats.org/officeDocument/2006/relationships/hyperlink" Target="https://www.savvasrealize.com/content/viewer/standalone/loader/view/751dfbaa-5a74-3a64-9c0c-20a3e790a459/26/nonscorable?programId=3b32928b-dd22-3cd7-8a0d-d6d6c4eb6674&amp;programVersion=62&amp;backUrl=https:%2F%2Fwww.savvasrealize.com%2Fdashboard%2Fprogram%2F3b32928b-dd22-3cd7-8a0d-d6d6c4eb6674%2F62" TargetMode="External"/><Relationship Id="rId331" Type="http://schemas.openxmlformats.org/officeDocument/2006/relationships/hyperlink" Target="https://www.savvasrealize.com/content/viewer/standalone/loader/view/f0266f64-2137-3a0d-a4fd-ef43546b4345/63/nonscorable?programId=3b32928b-dd22-3cd7-8a0d-d6d6c4eb6674&amp;programVersion=62&amp;backUrl=https:%2F%2Fwww.savvasrealize.com%2Fdashboard%2Fprogram%2F3b32928b-dd22-3cd7-8a0d-d6d6c4eb6674%2F62%2Fitem%2Ff0266f64-2137-3a0d-a4fd-ef43546b4345%2F63" TargetMode="External"/><Relationship Id="rId1" Type="http://schemas.openxmlformats.org/officeDocument/2006/relationships/customXml" Target="../customXml/item1.xml"/><Relationship Id="rId212" Type="http://schemas.openxmlformats.org/officeDocument/2006/relationships/hyperlink" Target="https://reader.savvasrealize.com/book/FBMG6MFP7O/view/single/page/1404" TargetMode="External"/><Relationship Id="rId233" Type="http://schemas.openxmlformats.org/officeDocument/2006/relationships/hyperlink" Target="https://reader.savvasrealize.com/book/FBMG6MFP7O/view/single/page/1762" TargetMode="External"/><Relationship Id="rId254" Type="http://schemas.openxmlformats.org/officeDocument/2006/relationships/hyperlink" Target="https://reader.savvasrealize.com/book/FBMG6MFP7O/view/single/page/1834" TargetMode="External"/><Relationship Id="rId28" Type="http://schemas.openxmlformats.org/officeDocument/2006/relationships/hyperlink" Target="https://www.savvasrealize.com/content/viewer/standalone/loader/view/f0266f64-2137-3a0d-a4fd-ef43546b4345/63/nonscorable?programId=3b32928b-dd22-3cd7-8a0d-d6d6c4eb6674&amp;programVersion=62&amp;backUrl=https:%2F%2Fwww.savvasrealize.com%2Fdashboard%2Fprogram%2F3b32928b-dd22-3cd7-8a0d-d6d6c4eb6674%2F62%2Fitem%2Ff0266f64-2137-3a0d-a4fd-ef43546b4345%2F63" TargetMode="External"/><Relationship Id="rId49" Type="http://schemas.openxmlformats.org/officeDocument/2006/relationships/hyperlink" Target="https://reader.savvasrealize.com/book/FBMG6MFP7O/view/single/page/229" TargetMode="External"/><Relationship Id="rId114" Type="http://schemas.openxmlformats.org/officeDocument/2006/relationships/hyperlink" Target="https://reader.savvasrealize.com/book/FBMG6MFP7O/view/single/page/716" TargetMode="External"/><Relationship Id="rId275" Type="http://schemas.openxmlformats.org/officeDocument/2006/relationships/hyperlink" Target="https://reader.savvasrealize.com/book/FBMG6MFP7O/view/single/page/2002" TargetMode="External"/><Relationship Id="rId296" Type="http://schemas.openxmlformats.org/officeDocument/2006/relationships/hyperlink" Target="https://reader.savvasrealize.com/book/FBMG6MFP7O/view/single/page/2335" TargetMode="External"/><Relationship Id="rId300" Type="http://schemas.openxmlformats.org/officeDocument/2006/relationships/hyperlink" Target="https://reader.savvasrealize.com/book/FBMG6MFP7O/view/single/page/2364" TargetMode="External"/><Relationship Id="rId60" Type="http://schemas.openxmlformats.org/officeDocument/2006/relationships/hyperlink" Target="https://www.savvasrealize.com/content/viewer/standalone/loader/view/5aa2b162-2d27-313b-ac7d-f4a64d39d069/26/nonscorable?programId=3b32928b-dd22-3cd7-8a0d-d6d6c4eb6674&amp;programVersion=62&amp;backUrl=https:%2F%2Fwww.savvasrealize.com%2Fdashboard%2Fprogram%2F3b32928b-dd22-3cd7-8a0d-d6d6c4eb6674%2F62" TargetMode="External"/><Relationship Id="rId81" Type="http://schemas.openxmlformats.org/officeDocument/2006/relationships/hyperlink" Target="https://reader.savvasrealize.com/book/FBMG6MFP7O/view/single/page/594" TargetMode="External"/><Relationship Id="rId135" Type="http://schemas.openxmlformats.org/officeDocument/2006/relationships/hyperlink" Target="https://reader.savvasrealize.com/book/FBMG6MFP7O/view/single/page/846" TargetMode="External"/><Relationship Id="rId156" Type="http://schemas.openxmlformats.org/officeDocument/2006/relationships/hyperlink" Target="https://reader.savvasrealize.com/book/FBMG6MFP7O/view/single/page/1196" TargetMode="External"/><Relationship Id="rId177" Type="http://schemas.openxmlformats.org/officeDocument/2006/relationships/hyperlink" Target="https://reader.savvasrealize.com/book/FBMG6MFP7O/view/single/page/1276" TargetMode="External"/><Relationship Id="rId198" Type="http://schemas.openxmlformats.org/officeDocument/2006/relationships/hyperlink" Target="https://www.savvasrealize.com/content/viewer/standalone/loader/view/747dc7b3-99a5-3f29-950e-38f2222da36f/62/nonscorable?programId=3b32928b-dd22-3cd7-8a0d-d6d6c4eb6674&amp;programVersion=62&amp;backUrl=https:%2F%2Fwww.savvasrealize.com%2Fdashboard%2Fprogram%2F3b32928b-dd22-3cd7-8a0d-d6d6c4eb6674%2F62%2Ftier%2Fabf8710a-8b8b-3b90-b325-50bd9270c9db%2F62%2Ftier2%2F69b853b1-16ab-3da3-9152-5d21114fea3a%2F62" TargetMode="External"/><Relationship Id="rId321" Type="http://schemas.openxmlformats.org/officeDocument/2006/relationships/hyperlink" Target="https://www.savvasrealize.com/content/viewer/standalone/loader/view/9aa4233a-5470-39c5-a0fc-0256c507cf69/25/nonscorable?programId=3b32928b-dd22-3cd7-8a0d-d6d6c4eb6674&amp;programVersion=62&amp;backUrl=https:%2F%2Fwww.savvasrealize.com%2Fdashboard%2Fprogram%2F3b32928b-dd22-3cd7-8a0d-d6d6c4eb6674%2F62" TargetMode="External"/><Relationship Id="rId342" Type="http://schemas.openxmlformats.org/officeDocument/2006/relationships/hyperlink" Target="https://reader.savvasrealize.com/book/FBMG6MFP7O/view/single/page/2510" TargetMode="External"/><Relationship Id="rId202" Type="http://schemas.openxmlformats.org/officeDocument/2006/relationships/hyperlink" Target="https://reader.savvasrealize.com/book/FBMG6MFP7O/view/single/page/1395" TargetMode="External"/><Relationship Id="rId223" Type="http://schemas.openxmlformats.org/officeDocument/2006/relationships/hyperlink" Target="https://reader.savvasrealize.com/book/FBMG6MFP7O/view/single/page/1742" TargetMode="External"/><Relationship Id="rId244" Type="http://schemas.openxmlformats.org/officeDocument/2006/relationships/hyperlink" Target="https://reader.savvasrealize.com/book/FBMG6MFP7O/view/single/page/1825" TargetMode="External"/><Relationship Id="rId18" Type="http://schemas.openxmlformats.org/officeDocument/2006/relationships/hyperlink" Target="https://www.savvasrealize.com/content/viewer/standalone/loader/view/6cc0bb30-854d-30b1-b543-872d56c2484a/70?programId=5e62436a-aa03-3015-8f3c-d9a05ba22900&amp;programVersion=0&amp;backUrl=https:%2F%2Fwww.savvasrealize.com%2Fdashboard%2Fprogram%2F5e62436a-aa03-3015-8f3c-d9a05ba22900%2F0%2Ftier%2Ffe2b67e6-8d34-396a-a8f2-bb6922463a01%2F69" TargetMode="External"/><Relationship Id="rId39" Type="http://schemas.openxmlformats.org/officeDocument/2006/relationships/hyperlink" Target="https://reader.savvasrealize.com/book/FBMG6MFP7O/view/single/page/202" TargetMode="External"/><Relationship Id="rId265" Type="http://schemas.openxmlformats.org/officeDocument/2006/relationships/hyperlink" Target="https://www.savvasrealize.com/content/viewer/standalone/loader/view/04852d46-d69d-39e7-be06-b5cccc7c2a65/62/nonscorable?programId=3b32928b-dd22-3cd7-8a0d-d6d6c4eb6674&amp;programVersion=62&amp;backUrl=https:%2F%2Fwww.savvasrealize.com%2Fdashboard%2Fprogram%2F3b32928b-dd22-3cd7-8a0d-d6d6c4eb6674%2F62" TargetMode="External"/><Relationship Id="rId286" Type="http://schemas.openxmlformats.org/officeDocument/2006/relationships/hyperlink" Target="https://reader.savvasrealize.com/book/FBMG6MFP7O/view/single/page/2310" TargetMode="External"/><Relationship Id="rId50" Type="http://schemas.openxmlformats.org/officeDocument/2006/relationships/hyperlink" Target="https://reader.savvasrealize.com/book/FBMG6MFP7O/view/single/page/230" TargetMode="External"/><Relationship Id="rId104" Type="http://schemas.openxmlformats.org/officeDocument/2006/relationships/hyperlink" Target="https://reader.savvasrealize.com/book/FBMG6MFP7O/view/single/page/666" TargetMode="External"/><Relationship Id="rId125" Type="http://schemas.openxmlformats.org/officeDocument/2006/relationships/hyperlink" Target="https://reader.savvasrealize.com/book/FBMG6MFP7O/view/single/page/812" TargetMode="External"/><Relationship Id="rId146" Type="http://schemas.openxmlformats.org/officeDocument/2006/relationships/hyperlink" Target="https://www.savvasrealize.com/content/viewer/standalone/loader/view/751dfbaa-5a74-3a64-9c0c-20a3e790a459/26/nonscorable?programId=3b32928b-dd22-3cd7-8a0d-d6d6c4eb6674&amp;programVersion=62&amp;backUrl=https:%2F%2Fwww.savvasrealize.com%2Fdashboard%2Fprogram%2F3b32928b-dd22-3cd7-8a0d-d6d6c4eb6674%2F62" TargetMode="External"/><Relationship Id="rId167" Type="http://schemas.openxmlformats.org/officeDocument/2006/relationships/hyperlink" Target="https://reader.savvasrealize.com/book/FBMG6MFP7O/view/single/page/1242" TargetMode="External"/><Relationship Id="rId188" Type="http://schemas.openxmlformats.org/officeDocument/2006/relationships/hyperlink" Target="https://www.savvasrealize.com/content/viewer/standalone/loader/view/f0266f64-2137-3a0d-a4fd-ef43546b4345/63/nonscorable?programId=3b32928b-dd22-3cd7-8a0d-d6d6c4eb6674&amp;programVersion=62&amp;backUrl=https:%2F%2Fwww.savvasrealize.com%2Fdashboard%2Fprogram%2F3b32928b-dd22-3cd7-8a0d-d6d6c4eb6674%2F62%2Fitem%2Ff0266f64-2137-3a0d-a4fd-ef43546b4345%2F63" TargetMode="External"/><Relationship Id="rId311" Type="http://schemas.openxmlformats.org/officeDocument/2006/relationships/hyperlink" Target="https://reader.savvasrealize.com/book/FBMG6MFP7O/view/single/page/2400" TargetMode="External"/><Relationship Id="rId332" Type="http://schemas.openxmlformats.org/officeDocument/2006/relationships/hyperlink" Target="https://reader.savvasrealize.com/book/FBMG6MFP7O/view/single/page/2470" TargetMode="External"/><Relationship Id="rId71" Type="http://schemas.openxmlformats.org/officeDocument/2006/relationships/hyperlink" Target="https://reader.savvasrealize.com/book/FBMG6MFP7O/view/single/page/450" TargetMode="External"/><Relationship Id="rId92" Type="http://schemas.openxmlformats.org/officeDocument/2006/relationships/hyperlink" Target="https://www.savvasrealize.com/content/viewer/standalone/loader/view/c8f655a0-25fc-3ff8-b5ab-356335382f0f/26/nonscorable?programId=3b32928b-dd22-3cd7-8a0d-d6d6c4eb6674&amp;programVersion=62&amp;backUrl=https:%2F%2Fwww.savvasrealize.com%2Fdashboard%2Fprogram%2F3b32928b-dd22-3cd7-8a0d-d6d6c4eb6674%2F62" TargetMode="External"/><Relationship Id="rId213" Type="http://schemas.openxmlformats.org/officeDocument/2006/relationships/hyperlink" Target="https://www.savvasrealize.com/content/viewer/standalone/loader/view/c828e940-6b96-31a8-8dcf-f39f2ec95fe5/31/nonscorable?programId=3b32928b-dd22-3cd7-8a0d-d6d6c4eb6674&amp;programVersion=62&amp;backUrl=https:%2F%2Fwww.savvasrealize.com%2Fdashboard%2Fprogram%2F3b32928b-dd22-3cd7-8a0d-d6d6c4eb6674%2F62" TargetMode="External"/><Relationship Id="rId234" Type="http://schemas.openxmlformats.org/officeDocument/2006/relationships/hyperlink" Target="https://reader.savvasrealize.com/book/FBMG6MFP7O/view/single/page/1764" TargetMode="External"/><Relationship Id="rId2" Type="http://schemas.openxmlformats.org/officeDocument/2006/relationships/numbering" Target="numbering.xml"/><Relationship Id="rId29" Type="http://schemas.openxmlformats.org/officeDocument/2006/relationships/hyperlink" Target="https://reader.savvasrealize.com/book/FBMG6MFP7O/view/single/page/108" TargetMode="External"/><Relationship Id="rId255" Type="http://schemas.openxmlformats.org/officeDocument/2006/relationships/hyperlink" Target="https://www.savvasrealize.com/content/viewer/standalone/loader/view/f0266f64-2137-3a0d-a4fd-ef43546b4345/63/nonscorable?programId=3b32928b-dd22-3cd7-8a0d-d6d6c4eb6674&amp;programVersion=62&amp;backUrl=https:%2F%2Fwww.savvasrealize.com%2Fdashboard%2Fprogram%2F3b32928b-dd22-3cd7-8a0d-d6d6c4eb6674%2F62%2Fitem%2Ff0266f64-2137-3a0d-a4fd-ef43546b4345%2F63" TargetMode="External"/><Relationship Id="rId276" Type="http://schemas.openxmlformats.org/officeDocument/2006/relationships/hyperlink" Target="https://reader.savvasrealize.com/book/FBMG6MFP7O/view/single/page/1946" TargetMode="External"/><Relationship Id="rId297" Type="http://schemas.openxmlformats.org/officeDocument/2006/relationships/hyperlink" Target="https://reader.savvasrealize.com/book/FBMG6MFP7O/view/single/page/2336" TargetMode="External"/><Relationship Id="rId40" Type="http://schemas.openxmlformats.org/officeDocument/2006/relationships/hyperlink" Target="https://reader.savvasrealize.com/book/FBMG6MFP7O/view/single/page/210" TargetMode="External"/><Relationship Id="rId115" Type="http://schemas.openxmlformats.org/officeDocument/2006/relationships/hyperlink" Target="https://www.savvasrealize.com/content/viewer/standalone/loader/view/f0266f64-2137-3a0d-a4fd-ef43546b4345/63/nonscorable?programId=3b32928b-dd22-3cd7-8a0d-d6d6c4eb6674&amp;programVersion=62&amp;backUrl=https:%2F%2Fwww.savvasrealize.com%2Fdashboard%2Fprogram%2F3b32928b-dd22-3cd7-8a0d-d6d6c4eb6674%2F62%2Fitem%2Ff0266f64-2137-3a0d-a4fd-ef43546b4345%2F63" TargetMode="External"/><Relationship Id="rId136" Type="http://schemas.openxmlformats.org/officeDocument/2006/relationships/hyperlink" Target="https://reader.savvasrealize.com/book/FBMG6MFP7O/view/single/page/848" TargetMode="External"/><Relationship Id="rId157" Type="http://schemas.openxmlformats.org/officeDocument/2006/relationships/hyperlink" Target="https://reader.savvasrealize.com/book/FBMG6MFP7O/view/single/page/1462" TargetMode="External"/><Relationship Id="rId178" Type="http://schemas.openxmlformats.org/officeDocument/2006/relationships/hyperlink" Target="https://reader.savvasrealize.com/book/FBMG6MFP7O/view/single/page/1278" TargetMode="External"/><Relationship Id="rId301" Type="http://schemas.openxmlformats.org/officeDocument/2006/relationships/hyperlink" Target="https://reader.savvasrealize.com/book/FBMG6MFP7O/view/single/page/2370" TargetMode="External"/><Relationship Id="rId322" Type="http://schemas.openxmlformats.org/officeDocument/2006/relationships/hyperlink" Target="https://www.savvasrealize.com/content/viewer/standalone/loader/view/f0266f64-2137-3a0d-a4fd-ef43546b4345/63/nonscorable?programId=3b32928b-dd22-3cd7-8a0d-d6d6c4eb6674&amp;programVersion=62&amp;backUrl=https:%2F%2Fwww.savvasrealize.com%2Fdashboard%2Fprogram%2F3b32928b-dd22-3cd7-8a0d-d6d6c4eb6674%2F62%2Fitem%2Ff0266f64-2137-3a0d-a4fd-ef43546b4345%2F63" TargetMode="External"/><Relationship Id="rId343" Type="http://schemas.openxmlformats.org/officeDocument/2006/relationships/hyperlink" Target="https://www.savvasrealize.com/content/viewer/standalone/loader/view/f0266f64-2137-3a0d-a4fd-ef43546b4345/63/nonscorable?programId=3b32928b-dd22-3cd7-8a0d-d6d6c4eb6674&amp;programVersion=62&amp;backUrl=https:%2F%2Fwww.savvasrealize.com%2Fdashboard%2Fprogram%2F3b32928b-dd22-3cd7-8a0d-d6d6c4eb6674%2F62%2Fitem%2Ff0266f64-2137-3a0d-a4fd-ef43546b4345%2F63" TargetMode="External"/><Relationship Id="rId61" Type="http://schemas.openxmlformats.org/officeDocument/2006/relationships/hyperlink" Target="https://www.savvasrealize.com/content/viewer/standalone/loader/view/27dff702-0197-33ae-a2fc-c139440b176d/26/nonscorable?programId=3b32928b-dd22-3cd7-8a0d-d6d6c4eb6674&amp;programVersion=62&amp;backUrl=https:%2F%2Fwww.savvasrealize.com%2Fdashboard%2Fprogram%2F3b32928b-dd22-3cd7-8a0d-d6d6c4eb6674%2F62" TargetMode="External"/><Relationship Id="rId82" Type="http://schemas.openxmlformats.org/officeDocument/2006/relationships/hyperlink" Target="https://reader.savvasrealize.com/book/FBMG6MFP7O/view/single/page/596" TargetMode="External"/><Relationship Id="rId199" Type="http://schemas.openxmlformats.org/officeDocument/2006/relationships/hyperlink" Target="https://reader.savvasrealize.com/book/FBMG6MFP7O/view/single/page/1350" TargetMode="External"/><Relationship Id="rId203" Type="http://schemas.openxmlformats.org/officeDocument/2006/relationships/hyperlink" Target="https://reader.savvasrealize.com/book/FBMG6MFP7O/view/single/page/1396" TargetMode="External"/><Relationship Id="rId19" Type="http://schemas.openxmlformats.org/officeDocument/2006/relationships/hyperlink" Target="https://www.savvasrealize.com/content/viewer/standalone/loader/view/f0266f64-2137-3a0d-a4fd-ef43546b4345/63/nonscorable?programId=3b32928b-dd22-3cd7-8a0d-d6d6c4eb6674&amp;programVersion=62&amp;backUrl=https:%2F%2Fwww.savvasrealize.com%2Fdashboard%2Fprogram%2F3b32928b-dd22-3cd7-8a0d-d6d6c4eb6674%2F62%2Fitem%2Ff0266f64-2137-3a0d-a4fd-ef43546b4345%2F63" TargetMode="External"/><Relationship Id="rId224" Type="http://schemas.openxmlformats.org/officeDocument/2006/relationships/hyperlink" Target="https://reader.savvasrealize.com/book/FBMG6MFP7O/view/single/page/1696" TargetMode="External"/><Relationship Id="rId245" Type="http://schemas.openxmlformats.org/officeDocument/2006/relationships/hyperlink" Target="https://reader.savvasrealize.com/book/FBMG6MFP7O/view/single/page/1826" TargetMode="External"/><Relationship Id="rId266" Type="http://schemas.openxmlformats.org/officeDocument/2006/relationships/hyperlink" Target="https://reader.savvasrealize.com/book/FBMG6MFP7O/view/single/page/1896" TargetMode="External"/><Relationship Id="rId287" Type="http://schemas.openxmlformats.org/officeDocument/2006/relationships/hyperlink" Target="https://reader.savvasrealize.com/book/FBMG6MFP7O/view/single/page/2302" TargetMode="External"/><Relationship Id="rId30" Type="http://schemas.openxmlformats.org/officeDocument/2006/relationships/hyperlink" Target="https://www.savvasrealize.com/content/viewer/standalone/loader/view/38146076-23a6-313f-b99a-b55e225c6591/25/nonscorable?programId=3b32928b-dd22-3cd7-8a0d-d6d6c4eb6674&amp;programVersion=62&amp;backUrl=https:%2F%2Fwww.savvasrealize.com%2Fdashboard%2Fprogram%2F3b32928b-dd22-3cd7-8a0d-d6d6c4eb6674%2F62" TargetMode="External"/><Relationship Id="rId105" Type="http://schemas.openxmlformats.org/officeDocument/2006/relationships/hyperlink" Target="https://www.savvasrealize.com/content/viewer/standalone/loader/view/38146076-23a6-313f-b99a-b55e225c6591/25/nonscorable?programId=3b32928b-dd22-3cd7-8a0d-d6d6c4eb6674&amp;programVersion=62&amp;backUrl=https:%2F%2Fwww.savvasrealize.com%2Fdashboard%2Fprogram%2F3b32928b-dd22-3cd7-8a0d-d6d6c4eb6674%2F62" TargetMode="External"/><Relationship Id="rId126" Type="http://schemas.openxmlformats.org/officeDocument/2006/relationships/hyperlink" Target="https://reader.savvasrealize.com/book/FBMG6MFP7O/view/single/page/818" TargetMode="External"/><Relationship Id="rId147" Type="http://schemas.openxmlformats.org/officeDocument/2006/relationships/hyperlink" Target="https://www.savvasrealize.com/content/viewer/standalone/loader/view/f0266f64-2137-3a0d-a4fd-ef43546b4345/63/nonscorable?programId=3b32928b-dd22-3cd7-8a0d-d6d6c4eb6674&amp;programVersion=62&amp;backUrl=https:%2F%2Fwww.savvasrealize.com%2Fdashboard%2Fprogram%2F3b32928b-dd22-3cd7-8a0d-d6d6c4eb6674%2F62%2Fitem%2Ff0266f64-2137-3a0d-a4fd-ef43546b4345%2F63" TargetMode="External"/><Relationship Id="rId168" Type="http://schemas.openxmlformats.org/officeDocument/2006/relationships/hyperlink" Target="https://reader.savvasrealize.com/book/FBMG6MFP7O/view/single/page/12" TargetMode="External"/><Relationship Id="rId312" Type="http://schemas.openxmlformats.org/officeDocument/2006/relationships/hyperlink" Target="https://reader.savvasrealize.com/book/FBMG6MFP7O/view/single/page/2436" TargetMode="External"/><Relationship Id="rId333" Type="http://schemas.openxmlformats.org/officeDocument/2006/relationships/hyperlink" Target="https://www.savvasrealize.com/content/viewer/standalone/loader/view/cf132815-8db1-3891-9003-d0220fa249f2/34/nonscorable?programId=3b32928b-dd22-3cd7-8a0d-d6d6c4eb6674&amp;programVersion=62&amp;backUrl=https:%2F%2Fwww.savvasrealize.com%2Fdashboard%2Fprogram%2F3b32928b-dd22-3cd7-8a0d-d6d6c4eb6674%2F62" TargetMode="External"/><Relationship Id="rId51" Type="http://schemas.openxmlformats.org/officeDocument/2006/relationships/hyperlink" Target="https://reader.savvasrealize.com/book/FBMG6MFP7O/view/single/page/232" TargetMode="External"/><Relationship Id="rId72" Type="http://schemas.openxmlformats.org/officeDocument/2006/relationships/hyperlink" Target="https://www.savvasrealize.com/content/viewer/standalone/loader/view/f0266f64-2137-3a0d-a4fd-ef43546b4345/63/nonscorable?programId=3b32928b-dd22-3cd7-8a0d-d6d6c4eb6674&amp;programVersion=62&amp;backUrl=https:%2F%2Fwww.savvasrealize.com%2Fdashboard%2Fprogram%2F3b32928b-dd22-3cd7-8a0d-d6d6c4eb6674%2F62%2Fitem%2Ff0266f64-2137-3a0d-a4fd-ef43546b4345%2F63" TargetMode="External"/><Relationship Id="rId93" Type="http://schemas.openxmlformats.org/officeDocument/2006/relationships/hyperlink" Target="https://www.savvasrealize.com/content/viewer/standalone/loader/view/f0266f64-2137-3a0d-a4fd-ef43546b4345/63/nonscorable?programId=3b32928b-dd22-3cd7-8a0d-d6d6c4eb6674&amp;programVersion=62&amp;backUrl=https:%2F%2Fwww.savvasrealize.com%2Fdashboard%2Fprogram%2F3b32928b-dd22-3cd7-8a0d-d6d6c4eb6674%2F62%2Fitem%2Ff0266f64-2137-3a0d-a4fd-ef43546b4345%2F63" TargetMode="External"/><Relationship Id="rId189" Type="http://schemas.openxmlformats.org/officeDocument/2006/relationships/hyperlink" Target="https://reader.savvasrealize.com/book/FBMG6MFP7O/view/single/page/1341" TargetMode="External"/><Relationship Id="rId3" Type="http://schemas.openxmlformats.org/officeDocument/2006/relationships/styles" Target="styles.xml"/><Relationship Id="rId214" Type="http://schemas.openxmlformats.org/officeDocument/2006/relationships/hyperlink" Target="https://www.savvasrealize.com/content/viewer/standalone/loader/view/f0266f64-2137-3a0d-a4fd-ef43546b4345/63/nonscorable?programId=3b32928b-dd22-3cd7-8a0d-d6d6c4eb6674&amp;programVersion=62&amp;backUrl=https:%2F%2Fwww.savvasrealize.com%2Fdashboard%2Fprogram%2F3b32928b-dd22-3cd7-8a0d-d6d6c4eb6674%2F62%2Fitem%2Ff0266f64-2137-3a0d-a4fd-ef43546b4345%2F63" TargetMode="External"/><Relationship Id="rId235" Type="http://schemas.openxmlformats.org/officeDocument/2006/relationships/hyperlink" Target="https://reader.savvasrealize.com/book/FBMG6MFP7O/view/single/page/1800" TargetMode="External"/><Relationship Id="rId256" Type="http://schemas.openxmlformats.org/officeDocument/2006/relationships/hyperlink" Target="https://reader.savvasrealize.com/book/FBMG6MFP7O/view/single/page/1887" TargetMode="External"/><Relationship Id="rId277" Type="http://schemas.openxmlformats.org/officeDocument/2006/relationships/hyperlink" Target="https://www.savvasrealize.com/content/viewer/standalone/loader/view/f0266f64-2137-3a0d-a4fd-ef43546b4345/63/nonscorable?programId=3b32928b-dd22-3cd7-8a0d-d6d6c4eb6674&amp;programVersion=62&amp;backUrl=https:%2F%2Fwww.savvasrealize.com%2Fdashboard%2Fprogram%2F3b32928b-dd22-3cd7-8a0d-d6d6c4eb6674%2F62%2Fitem%2Ff0266f64-2137-3a0d-a4fd-ef43546b4345%2F63" TargetMode="External"/><Relationship Id="rId298" Type="http://schemas.openxmlformats.org/officeDocument/2006/relationships/hyperlink" Target="https://reader.savvasrealize.com/book/FBMG6MFP7O/view/single/page/2336" TargetMode="External"/><Relationship Id="rId116" Type="http://schemas.openxmlformats.org/officeDocument/2006/relationships/hyperlink" Target="https://www.savvasrealize.com/content/viewer/standalone/loader/view/7f973b77-f76c-3092-b59d-eb411d77a4c8/62/nonscorable?programId=3b32928b-dd22-3cd7-8a0d-d6d6c4eb6674&amp;programVersion=62&amp;backUrl=https:%2F%2Fwww.savvasrealize.com%2Fdashboard%2Fprogram%2F3b32928b-dd22-3cd7-8a0d-d6d6c4eb6674%2F62%2Fitem%2F7f973b77-f76c-3092-b59d-eb411d77a4c8%2F62" TargetMode="External"/><Relationship Id="rId137" Type="http://schemas.openxmlformats.org/officeDocument/2006/relationships/hyperlink" Target="https://reader.savvasrealize.com/book/FBMG6MFP7O/view/single/page/882" TargetMode="External"/><Relationship Id="rId158" Type="http://schemas.openxmlformats.org/officeDocument/2006/relationships/hyperlink" Target="https://www.savvasrealize.com/content/viewer/standalone/loader/view/f0266f64-2137-3a0d-a4fd-ef43546b4345/63/nonscorable?programId=3b32928b-dd22-3cd7-8a0d-d6d6c4eb6674&amp;programVersion=62&amp;backUrl=https:%2F%2Fwww.savvasrealize.com%2Fdashboard%2Fprogram%2F3b32928b-dd22-3cd7-8a0d-d6d6c4eb6674%2F62%2Fitem%2Ff0266f64-2137-3a0d-a4fd-ef43546b4345%2F63" TargetMode="External"/><Relationship Id="rId302" Type="http://schemas.openxmlformats.org/officeDocument/2006/relationships/hyperlink" Target="https://reader.savvasrealize.com/book/FBMG6MFP7O/view/single/page/2378" TargetMode="External"/><Relationship Id="rId323" Type="http://schemas.openxmlformats.org/officeDocument/2006/relationships/hyperlink" Target="https://reader.savvasrealize.com/book/FBMG6MFP7O/view/single/page/2461" TargetMode="External"/><Relationship Id="rId344" Type="http://schemas.openxmlformats.org/officeDocument/2006/relationships/hyperlink" Target="https://reader.savvasrealize.com/book/FBMG6MFP7O/view/single/page/2524" TargetMode="External"/><Relationship Id="rId20" Type="http://schemas.openxmlformats.org/officeDocument/2006/relationships/hyperlink" Target="https://reader.savvasrealize.com/book/FBMG6MFP7O/view/single/page/99" TargetMode="External"/><Relationship Id="rId41" Type="http://schemas.openxmlformats.org/officeDocument/2006/relationships/hyperlink" Target="https://reader.savvasrealize.com/book/FBMG6MFP7O/view/single/page/158" TargetMode="External"/><Relationship Id="rId62" Type="http://schemas.openxmlformats.org/officeDocument/2006/relationships/hyperlink" Target="https://www.savvasrealize.com/content/viewer/standalone/loader/view/a7535faf-e217-3ca5-942c-1f04f7b779ac/69?programId=5e62436a-aa03-3015-8f3c-d9a05ba22900&amp;programVersion=68&amp;backUrl=https:%2F%2Fwww.savvasrealize.com%2Fdashboard%2Fprogram%2F5e62436a-aa03-3015-8f3c-d9a05ba22900%2F68" TargetMode="External"/><Relationship Id="rId83" Type="http://schemas.openxmlformats.org/officeDocument/2006/relationships/hyperlink" Target="https://reader.savvasrealize.com/book/FBMG6MFP7O/view/single/page/632" TargetMode="External"/><Relationship Id="rId179" Type="http://schemas.openxmlformats.org/officeDocument/2006/relationships/hyperlink" Target="https://reader.savvasrealize.com/book/FBMG6MFP7O/view/single/page/1316" TargetMode="External"/><Relationship Id="rId190" Type="http://schemas.openxmlformats.org/officeDocument/2006/relationships/hyperlink" Target="https://reader.savvasrealize.com/book/FBMG6MFP7O/view/single/page/13" TargetMode="External"/><Relationship Id="rId204" Type="http://schemas.openxmlformats.org/officeDocument/2006/relationships/hyperlink" Target="https://reader.savvasrealize.com/book/FBMG6MFP7O/view/single/page/1398" TargetMode="External"/><Relationship Id="rId225" Type="http://schemas.openxmlformats.org/officeDocument/2006/relationships/hyperlink" Target="https://www.savvasrealize.com/content/viewer/standalone/loader/view/f0266f64-2137-3a0d-a4fd-ef43546b4345/63/nonscorable?programId=3b32928b-dd22-3cd7-8a0d-d6d6c4eb6674&amp;programVersion=62&amp;backUrl=https:%2F%2Fwww.savvasrealize.com%2Fdashboard%2Fprogram%2F3b32928b-dd22-3cd7-8a0d-d6d6c4eb6674%2F62%2Fitem%2Ff0266f64-2137-3a0d-a4fd-ef43546b4345%2F63" TargetMode="External"/><Relationship Id="rId246" Type="http://schemas.openxmlformats.org/officeDocument/2006/relationships/hyperlink" Target="https://reader.savvasrealize.com/book/FBMG6MFP7O/view/single/page/1828" TargetMode="External"/><Relationship Id="rId267" Type="http://schemas.openxmlformats.org/officeDocument/2006/relationships/hyperlink" Target="https://www.savvasrealize.com/content/viewer/standalone/loader/view/fb9be6a7-2b3e-3e7a-9a14-b4a69d10a015/25/nonscorable?programId=3b32928b-dd22-3cd7-8a0d-d6d6c4eb6674&amp;programVersion=62&amp;backUrl=https:%2F%2Fwww.savvasrealize.com%2Fdashboard%2Fprogram%2F3b32928b-dd22-3cd7-8a0d-d6d6c4eb6674%2F62" TargetMode="External"/><Relationship Id="rId288" Type="http://schemas.openxmlformats.org/officeDocument/2006/relationships/hyperlink" Target="https://reader.savvasrealize.com/book/FBMG6MFP7O/view/single/page/2308" TargetMode="External"/><Relationship Id="rId106" Type="http://schemas.openxmlformats.org/officeDocument/2006/relationships/hyperlink" Target="https://www.savvasrealize.com/content/viewer/standalone/loader/view/f0266f64-2137-3a0d-a4fd-ef43546b4345/63/nonscorable?programId=3b32928b-dd22-3cd7-8a0d-d6d6c4eb6674&amp;programVersion=62&amp;backUrl=https:%2F%2Fwww.savvasrealize.com%2Fdashboard%2Fprogram%2F3b32928b-dd22-3cd7-8a0d-d6d6c4eb6674%2F62%2Fitem%2Ff0266f64-2137-3a0d-a4fd-ef43546b4345%2F63" TargetMode="External"/><Relationship Id="rId127" Type="http://schemas.openxmlformats.org/officeDocument/2006/relationships/hyperlink" Target="https://reader.savvasrealize.com/book/FBMG6MFP7O/view/single/page/826" TargetMode="External"/><Relationship Id="rId313" Type="http://schemas.openxmlformats.org/officeDocument/2006/relationships/hyperlink" Target="https://reader.savvasrealize.com/book/FBMG6MFP7O/view/single/page/2428" TargetMode="External"/><Relationship Id="rId10" Type="http://schemas.openxmlformats.org/officeDocument/2006/relationships/hyperlink" Target="https://reader.savvasrealize.com/book/FBMG6MFP7O/view/single/page/66" TargetMode="External"/><Relationship Id="rId31" Type="http://schemas.openxmlformats.org/officeDocument/2006/relationships/hyperlink" Target="https://www.savvasrealize.com/content/viewer/standalone/loader/view/12ff5a2d-8d7a-37f2-ad70-06d73723ccff/26/nonscorable?programId=3b32928b-dd22-3cd7-8a0d-d6d6c4eb6674&amp;programVersion=62&amp;backUrl=https:%2F%2Fwww.savvasrealize.com%2Fdashboard%2Fprogram%2F3b32928b-dd22-3cd7-8a0d-d6d6c4eb6674%2F62" TargetMode="External"/><Relationship Id="rId52" Type="http://schemas.openxmlformats.org/officeDocument/2006/relationships/hyperlink" Target="https://reader.savvasrealize.com/book/FBMG6MFP7O/view/single/page/260" TargetMode="External"/><Relationship Id="rId73" Type="http://schemas.openxmlformats.org/officeDocument/2006/relationships/hyperlink" Target="https://www.savvasrealize.com/content/viewer/standalone/loader/view/7f973b77-f76c-3092-b59d-eb411d77a4c8/62/nonscorable?programId=3b32928b-dd22-3cd7-8a0d-d6d6c4eb6674&amp;programVersion=62&amp;backUrl=https:%2F%2Fwww.savvasrealize.com%2Fdashboard%2Fprogram%2F3b32928b-dd22-3cd7-8a0d-d6d6c4eb6674%2F62%2Fitem%2F7f973b77-f76c-3092-b59d-eb411d77a4c8%2F62" TargetMode="External"/><Relationship Id="rId94" Type="http://schemas.openxmlformats.org/officeDocument/2006/relationships/hyperlink" Target="https://reader.savvasrealize.com/book/FBMG6MFP7O/view/single/page/657" TargetMode="External"/><Relationship Id="rId148" Type="http://schemas.openxmlformats.org/officeDocument/2006/relationships/hyperlink" Target="https://www.savvasrealize.com/content/viewer/standalone/loader/view/664c0863-37cd-39bb-8085-3c067cce6cc9/63/nonscorable?programId=3b32928b-dd22-3cd7-8a0d-d6d6c4eb6674&amp;programVersion=62&amp;backUrl=https:%2F%2Fwww.savvasrealize.com%2Fdashboard%2Fprogram%2F3b32928b-dd22-3cd7-8a0d-d6d6c4eb6674%2F62" TargetMode="External"/><Relationship Id="rId169" Type="http://schemas.openxmlformats.org/officeDocument/2006/relationships/hyperlink" Target="https://reader.savvasrealize.com/book/FBMG6MFP7O/view/single/page/1256" TargetMode="External"/><Relationship Id="rId334" Type="http://schemas.openxmlformats.org/officeDocument/2006/relationships/hyperlink" Target="https://www.savvasrealize.com/content/viewer/standalone/loader/view/f0266f64-2137-3a0d-a4fd-ef43546b4345/63/nonscorable?programId=3b32928b-dd22-3cd7-8a0d-d6d6c4eb6674&amp;programVersion=62&amp;backUrl=https:%2F%2Fwww.savvasrealize.com%2Fdashboard%2Fprogram%2F3b32928b-dd22-3cd7-8a0d-d6d6c4eb6674%2F62%2Fitem%2Ff0266f64-2137-3a0d-a4fd-ef43546b4345%2F63" TargetMode="External"/><Relationship Id="rId4" Type="http://schemas.openxmlformats.org/officeDocument/2006/relationships/settings" Target="settings.xml"/><Relationship Id="rId180" Type="http://schemas.openxmlformats.org/officeDocument/2006/relationships/hyperlink" Target="https://reader.savvasrealize.com/book/FBMG6MFP7O/view/single/page/1308" TargetMode="External"/><Relationship Id="rId215" Type="http://schemas.openxmlformats.org/officeDocument/2006/relationships/hyperlink" Target="https://www.savvasrealize.com/content/viewer/standalone/loader/view/664c0863-37cd-39bb-8085-3c067cce6cc9/63/nonscorable?programId=3b32928b-dd22-3cd7-8a0d-d6d6c4eb6674&amp;programVersion=62&amp;backUrl=https:%2F%2Fwww.savvasrealize.com%2Fdashboard%2Fprogram%2F3b32928b-dd22-3cd7-8a0d-d6d6c4eb6674%2F62" TargetMode="External"/><Relationship Id="rId236" Type="http://schemas.openxmlformats.org/officeDocument/2006/relationships/hyperlink" Target="https://reader.savvasrealize.com/book/FBMG6MFP7O/view/single/page/1792" TargetMode="External"/><Relationship Id="rId257" Type="http://schemas.openxmlformats.org/officeDocument/2006/relationships/hyperlink" Target="https://reader.savvasrealize.com/book/FBMG6MFP7O/view/single/page/1888" TargetMode="External"/><Relationship Id="rId278" Type="http://schemas.openxmlformats.org/officeDocument/2006/relationships/hyperlink" Target="https://reader.savvasrealize.com/book/FBMG6MFP7O/view/single/page/1960" TargetMode="External"/><Relationship Id="rId303" Type="http://schemas.openxmlformats.org/officeDocument/2006/relationships/hyperlink" Target="https://reader.savvasrealize.com/book/FBMG6MFP7O/view/single/page/2330" TargetMode="External"/><Relationship Id="rId42" Type="http://schemas.openxmlformats.org/officeDocument/2006/relationships/hyperlink" Target="https://www.savvasrealize.com/content/viewer/standalone/loader/view/f0266f64-2137-3a0d-a4fd-ef43546b4345/63/nonscorable?programId=3b32928b-dd22-3cd7-8a0d-d6d6c4eb6674&amp;programVersion=62&amp;backUrl=https:%2F%2Fwww.savvasrealize.com%2Fdashboard%2Fprogram%2F3b32928b-dd22-3cd7-8a0d-d6d6c4eb6674%2F62%2Fitem%2Ff0266f64-2137-3a0d-a4fd-ef43546b4345%2F63" TargetMode="External"/><Relationship Id="rId84" Type="http://schemas.openxmlformats.org/officeDocument/2006/relationships/hyperlink" Target="https://reader.savvasrealize.com/book/FBMG6MFP7O/view/single/page/624" TargetMode="External"/><Relationship Id="rId138" Type="http://schemas.openxmlformats.org/officeDocument/2006/relationships/hyperlink" Target="https://reader.savvasrealize.com/book/FBMG6MFP7O/view/single/page/874" TargetMode="External"/><Relationship Id="rId345" Type="http://schemas.openxmlformats.org/officeDocument/2006/relationships/hyperlink" Target="https://www.savvasrealize.com/content/viewer/standalone/loader/view/b0e4f8ec-43ff-3caa-8ea7-cadd50ec47e0/31/nonscorable?programId=3b32928b-dd22-3cd7-8a0d-d6d6c4eb6674&amp;programVersion=62&amp;backUrl=https:%2F%2Fwww.savvasrealize.com%2Fdashboard%2Fprogram%2F3b32928b-dd22-3cd7-8a0d-d6d6c4eb6674%2F62" TargetMode="External"/><Relationship Id="rId191" Type="http://schemas.openxmlformats.org/officeDocument/2006/relationships/hyperlink" Target="https://reader.savvasrealize.com/book/FBMG6MFP7O/view/single/page/1344" TargetMode="External"/><Relationship Id="rId205" Type="http://schemas.openxmlformats.org/officeDocument/2006/relationships/hyperlink" Target="https://reader.savvasrealize.com/book/FBMG6MFP7O/view/single/page/1430" TargetMode="External"/><Relationship Id="rId247" Type="http://schemas.openxmlformats.org/officeDocument/2006/relationships/hyperlink" Target="https://reader.savvasrealize.com/book/FBMG6MFP7O/view/single/page/1862" TargetMode="External"/><Relationship Id="rId107" Type="http://schemas.openxmlformats.org/officeDocument/2006/relationships/hyperlink" Target="https://reader.savvasrealize.com/book/FBMG6MFP7O/view/single/page/721" TargetMode="External"/><Relationship Id="rId289" Type="http://schemas.openxmlformats.org/officeDocument/2006/relationships/hyperlink" Target="https://reader.savvasrealize.com/book/FBMG6MFP7O/view/single/page/2316" TargetMode="External"/><Relationship Id="rId11" Type="http://schemas.openxmlformats.org/officeDocument/2006/relationships/hyperlink" Target="https://reader.savvasrealize.com/book/FBMG6MFP7O/view/single/page/72" TargetMode="External"/><Relationship Id="rId53" Type="http://schemas.openxmlformats.org/officeDocument/2006/relationships/hyperlink" Target="https://reader.savvasrealize.com/book/FBMG6MFP7O/view/single/page/252" TargetMode="External"/><Relationship Id="rId149" Type="http://schemas.openxmlformats.org/officeDocument/2006/relationships/hyperlink" Target="https://www.savvasrealize.com/content/viewer/standalone/loader/view/664c0863-37cd-39bb-8085-3c067cce6cc9/63/nonscorable?programId=3b32928b-dd22-3cd7-8a0d-d6d6c4eb6674&amp;programVersion=62&amp;backUrl=https:%2F%2Fwww.savvasrealize.com%2Fdashboard%2Fprogram%2F3b32928b-dd22-3cd7-8a0d-d6d6c4eb6674%2F62" TargetMode="External"/><Relationship Id="rId314" Type="http://schemas.openxmlformats.org/officeDocument/2006/relationships/hyperlink" Target="https://reader.savvasrealize.com/book/FBMG6MFP7O/view/single/page/2434" TargetMode="External"/><Relationship Id="rId95" Type="http://schemas.openxmlformats.org/officeDocument/2006/relationships/hyperlink" Target="https://reader.savvasrealize.com/book/FBMG6MFP7O/view/single/page/658" TargetMode="External"/><Relationship Id="rId160" Type="http://schemas.openxmlformats.org/officeDocument/2006/relationships/hyperlink" Target="https://reader.savvasrealize.com/book/FBMG6MFP7O/view/single/page/1162" TargetMode="External"/><Relationship Id="rId216" Type="http://schemas.openxmlformats.org/officeDocument/2006/relationships/hyperlink" Target="https://www.savvasrealize.com/content/viewer/standalone/loader/view/664c0863-37cd-39bb-8085-3c067cce6cc9/63/nonscorable?programId=3b32928b-dd22-3cd7-8a0d-d6d6c4eb6674&amp;programVersion=62&amp;backUrl=https:%2F%2Fwww.savvasrealize.com%2Fdashboard%2Fprogram%2F3b32928b-dd22-3cd7-8a0d-d6d6c4eb6674%2F62" TargetMode="External"/><Relationship Id="rId258" Type="http://schemas.openxmlformats.org/officeDocument/2006/relationships/hyperlink" Target="https://reader.savvasrealize.com/book/FBMG6MFP7O/view/single/page/1890" TargetMode="External"/><Relationship Id="rId22" Type="http://schemas.openxmlformats.org/officeDocument/2006/relationships/hyperlink" Target="https://reader.savvasrealize.com/book/FBMG6MFP7O/view/single/page/102" TargetMode="External"/><Relationship Id="rId64" Type="http://schemas.openxmlformats.org/officeDocument/2006/relationships/hyperlink" Target="https://reader.savvasrealize.com/book/FBMG6MFP7O/view/single/page/285" TargetMode="External"/><Relationship Id="rId118" Type="http://schemas.openxmlformats.org/officeDocument/2006/relationships/hyperlink" Target="https://www.savvasrealize.com/content/viewer/standalone/loader/view/b59adeb2-9eb7-33f9-862e-c79f94e62edd/25/nonscorable?programId=3b32928b-dd22-3cd7-8a0d-d6d6c4eb6674&amp;programVersion=62&amp;backUrl=https:%2F%2Fwww.savvasrealize.com%2Fdashboard%2Fprogram%2F3b32928b-dd22-3cd7-8a0d-d6d6c4eb6674%2F62" TargetMode="External"/><Relationship Id="rId325" Type="http://schemas.openxmlformats.org/officeDocument/2006/relationships/hyperlink" Target="https://reader.savvasrealize.com/book/FBMG6MFP7O/view/single/page/2464" TargetMode="External"/><Relationship Id="rId171" Type="http://schemas.openxmlformats.org/officeDocument/2006/relationships/hyperlink" Target="https://www.savvasrealize.com/content/viewer/standalone/loader/view/f0266f64-2137-3a0d-a4fd-ef43546b4345/63/nonscorable?programId=3b32928b-dd22-3cd7-8a0d-d6d6c4eb6674&amp;programVersion=62&amp;backUrl=https:%2F%2Fwww.savvasrealize.com%2Fdashboard%2Fprogram%2F3b32928b-dd22-3cd7-8a0d-d6d6c4eb6674%2F62%2Fitem%2Ff0266f64-2137-3a0d-a4fd-ef43546b4345%2F63" TargetMode="External"/><Relationship Id="rId227" Type="http://schemas.openxmlformats.org/officeDocument/2006/relationships/hyperlink" Target="https://reader.savvasrealize.com/book/FBMG6MFP7O/view/single/page/1710" TargetMode="External"/><Relationship Id="rId269" Type="http://schemas.openxmlformats.org/officeDocument/2006/relationships/hyperlink" Target="https://reader.savvasrealize.com/book/FBMG6MFP7O/view/single/page/1951" TargetMode="External"/><Relationship Id="rId33" Type="http://schemas.openxmlformats.org/officeDocument/2006/relationships/hyperlink" Target="https://www.savvasrealize.com/content/viewer/standalone/loader/view/f0266f64-2137-3a0d-a4fd-ef43546b4345/63/nonscorable?programId=3b32928b-dd22-3cd7-8a0d-d6d6c4eb6674&amp;programVersion=62&amp;backUrl=https:%2F%2Fwww.savvasrealize.com%2Fdashboard%2Fprogram%2F3b32928b-dd22-3cd7-8a0d-d6d6c4eb6674%2F62%2Fitem%2Ff0266f64-2137-3a0d-a4fd-ef43546b4345%2F63" TargetMode="External"/><Relationship Id="rId129" Type="http://schemas.openxmlformats.org/officeDocument/2006/relationships/hyperlink" Target="https://www.savvasrealize.com/content/viewer/standalone/loader/view/f0266f64-2137-3a0d-a4fd-ef43546b4345/63/nonscorable?programId=3b32928b-dd22-3cd7-8a0d-d6d6c4eb6674&amp;programVersion=62&amp;backUrl=https:%2F%2Fwww.savvasrealize.com%2Fdashboard%2Fprogram%2F3b32928b-dd22-3cd7-8a0d-d6d6c4eb6674%2F62%2Fitem%2Ff0266f64-2137-3a0d-a4fd-ef43546b4345%2F63" TargetMode="External"/><Relationship Id="rId280" Type="http://schemas.openxmlformats.org/officeDocument/2006/relationships/hyperlink" Target="https://www.savvasrealize.com/content/viewer/standalone/loader/view/f0266f64-2137-3a0d-a4fd-ef43546b4345/63/nonscorable?programId=3b32928b-dd22-3cd7-8a0d-d6d6c4eb6674&amp;programVersion=62&amp;backUrl=https:%2F%2Fwww.savvasrealize.com%2Fdashboard%2Fprogram%2F3b32928b-dd22-3cd7-8a0d-d6d6c4eb6674%2F62%2Fitem%2Ff0266f64-2137-3a0d-a4fd-ef43546b4345%2F63" TargetMode="External"/><Relationship Id="rId336" Type="http://schemas.openxmlformats.org/officeDocument/2006/relationships/hyperlink" Target="https://reader.savvasrealize.com/book/FBMG6MFP7O/view/single/page/2516" TargetMode="External"/><Relationship Id="rId75" Type="http://schemas.openxmlformats.org/officeDocument/2006/relationships/hyperlink" Target="https://www.savvasrealize.com/content/viewer/standalone/loader/view/ffde7ad4-e1e4-334f-9dc5-1fa5e5b09283/26/nonscorable?programId=3b32928b-dd22-3cd7-8a0d-d6d6c4eb6674&amp;programVersion=62&amp;backUrl=https:%2F%2Fwww.savvasrealize.com%2Fdashboard%2Fprogram%2F3b32928b-dd22-3cd7-8a0d-d6d6c4eb6674%2F62" TargetMode="External"/><Relationship Id="rId140" Type="http://schemas.openxmlformats.org/officeDocument/2006/relationships/hyperlink" Target="https://reader.savvasrealize.com/book/FBMG6MFP7O/view/single/page/888" TargetMode="External"/><Relationship Id="rId182" Type="http://schemas.openxmlformats.org/officeDocument/2006/relationships/hyperlink" Target="https://reader.savvasrealize.com/book/FBMG6MFP7O/view/single/page/1322" TargetMode="External"/><Relationship Id="rId6" Type="http://schemas.openxmlformats.org/officeDocument/2006/relationships/hyperlink" Target="https://reader.savvasrealize.com/book/FBMG6MFP7O/view/single/page/41" TargetMode="External"/><Relationship Id="rId238" Type="http://schemas.openxmlformats.org/officeDocument/2006/relationships/hyperlink" Target="https://reader.savvasrealize.com/book/FBMG6MFP7O/view/single/page/1806" TargetMode="External"/><Relationship Id="rId291" Type="http://schemas.openxmlformats.org/officeDocument/2006/relationships/hyperlink" Target="https://www.savvasrealize.com/content/viewer/standalone/loader/view/f0266f64-2137-3a0d-a4fd-ef43546b4345/63/nonscorable?programId=3b32928b-dd22-3cd7-8a0d-d6d6c4eb6674&amp;programVersion=62&amp;backUrl=https:%2F%2Fwww.savvasrealize.com%2Fdashboard%2Fprogram%2F3b32928b-dd22-3cd7-8a0d-d6d6c4eb6674%2F62%2Fitem%2Ff0266f64-2137-3a0d-a4fd-ef43546b4345%2F63" TargetMode="External"/><Relationship Id="rId305" Type="http://schemas.openxmlformats.org/officeDocument/2006/relationships/hyperlink" Target="https://www.savvasrealize.com/content/viewer/standalone/loader/view/a5200f1d-99ab-35db-a4bb-43991b35546e/62/nonscorable?programId=3b32928b-dd22-3cd7-8a0d-d6d6c4eb6674&amp;programVersion=62&amp;backUrl=https:%2F%2Fwww.savvasrealize.com%2Fdashboard%2Fprogram%2F3b32928b-dd22-3cd7-8a0d-d6d6c4eb6674%2F62" TargetMode="External"/><Relationship Id="rId347" Type="http://schemas.openxmlformats.org/officeDocument/2006/relationships/hyperlink" Target="https://www.savvasrealize.com/content/viewer/standalone/loader/view/f0266f64-2137-3a0d-a4fd-ef43546b4345/63/nonscorable?programId=3b32928b-dd22-3cd7-8a0d-d6d6c4eb6674&amp;programVersion=62&amp;backUrl=https:%2F%2Fwww.savvasrealize.com%2Fdashboard%2Fprogram%2F3b32928b-dd22-3cd7-8a0d-d6d6c4eb6674%2F62%2Fitem%2Ff0266f64-2137-3a0d-a4fd-ef43546b4345%2F63" TargetMode="External"/><Relationship Id="rId44" Type="http://schemas.openxmlformats.org/officeDocument/2006/relationships/hyperlink" Target="https://reader.savvasrealize.com/book/FBMG6MFP7O/view/single/page/172" TargetMode="External"/><Relationship Id="rId86" Type="http://schemas.openxmlformats.org/officeDocument/2006/relationships/hyperlink" Target="https://reader.savvasrealize.com/book/FBMG6MFP7O/view/single/page/638" TargetMode="External"/><Relationship Id="rId151" Type="http://schemas.openxmlformats.org/officeDocument/2006/relationships/hyperlink" Target="https://reader.savvasrealize.com/book/FBMG6MFP7O/view/single/page/1154" TargetMode="External"/><Relationship Id="rId193" Type="http://schemas.openxmlformats.org/officeDocument/2006/relationships/hyperlink" Target="https://reader.savvasrealize.com/book/FBMG6MFP7O/view/single/page/1362" TargetMode="External"/><Relationship Id="rId207" Type="http://schemas.openxmlformats.org/officeDocument/2006/relationships/hyperlink" Target="https://reader.savvasrealize.com/book/FBMG6MFP7O/view/single/page/1428" TargetMode="External"/><Relationship Id="rId249" Type="http://schemas.openxmlformats.org/officeDocument/2006/relationships/hyperlink" Target="https://reader.savvasrealize.com/book/FBMG6MFP7O/view/single/page/1860" TargetMode="External"/><Relationship Id="rId13" Type="http://schemas.openxmlformats.org/officeDocument/2006/relationships/hyperlink" Target="https://reader.savvasrealize.com/book/FBMG6MFP7O/view/single/page/36" TargetMode="External"/><Relationship Id="rId109" Type="http://schemas.openxmlformats.org/officeDocument/2006/relationships/hyperlink" Target="https://reader.savvasrealize.com/book/FBMG6MFP7O/view/single/page/724" TargetMode="External"/><Relationship Id="rId260" Type="http://schemas.openxmlformats.org/officeDocument/2006/relationships/hyperlink" Target="https://reader.savvasrealize.com/book/FBMG6MFP7O/view/single/page/1918" TargetMode="External"/><Relationship Id="rId316" Type="http://schemas.openxmlformats.org/officeDocument/2006/relationships/hyperlink" Target="https://reader.savvasrealize.com/book/FBMG6MFP7O/view/single/page/2392" TargetMode="External"/><Relationship Id="rId55" Type="http://schemas.openxmlformats.org/officeDocument/2006/relationships/hyperlink" Target="https://reader.savvasrealize.com/book/FBMG6MFP7O/view/single/page/258" TargetMode="External"/><Relationship Id="rId97" Type="http://schemas.openxmlformats.org/officeDocument/2006/relationships/hyperlink" Target="https://reader.savvasrealize.com/book/FBMG6MFP7O/view/single/page/696" TargetMode="External"/><Relationship Id="rId120" Type="http://schemas.openxmlformats.org/officeDocument/2006/relationships/hyperlink" Target="https://www.savvasrealize.com/content/viewer/standalone/loader/view/f0266f64-2137-3a0d-a4fd-ef43546b4345/63/nonscorable?programId=3b32928b-dd22-3cd7-8a0d-d6d6c4eb6674&amp;programVersion=62&amp;backUrl=https:%2F%2Fwww.savvasrealize.com%2Fdashboard%2Fprogram%2F3b32928b-dd22-3cd7-8a0d-d6d6c4eb6674%2F62%2Fitem%2Ff0266f64-2137-3a0d-a4fd-ef43546b4345%2F63" TargetMode="External"/><Relationship Id="rId162" Type="http://schemas.openxmlformats.org/officeDocument/2006/relationships/hyperlink" Target="https://www.savvasrealize.com/content/viewer/standalone/loader/view/f0266f64-2137-3a0d-a4fd-ef43546b4345/63/nonscorable?programId=3b32928b-dd22-3cd7-8a0d-d6d6c4eb6674&amp;programVersion=62&amp;backUrl=https:%2F%2Fwww.savvasrealize.com%2Fdashboard%2Fprogram%2F3b32928b-dd22-3cd7-8a0d-d6d6c4eb6674%2F62%2Fitem%2Ff0266f64-2137-3a0d-a4fd-ef43546b4345%2F63" TargetMode="External"/><Relationship Id="rId218" Type="http://schemas.openxmlformats.org/officeDocument/2006/relationships/hyperlink" Target="https://reader.savvasrealize.com/book/FBMG6MFP7O/view/single/page/1702" TargetMode="External"/><Relationship Id="rId271" Type="http://schemas.openxmlformats.org/officeDocument/2006/relationships/hyperlink" Target="https://reader.savvasrealize.com/book/FBMG6MFP7O/view/single/page/1954" TargetMode="External"/><Relationship Id="rId24" Type="http://schemas.openxmlformats.org/officeDocument/2006/relationships/hyperlink" Target="https://reader.savvasrealize.com/book/FBMG6MFP7O/view/single/page/130" TargetMode="External"/><Relationship Id="rId66" Type="http://schemas.openxmlformats.org/officeDocument/2006/relationships/hyperlink" Target="https://reader.savvasrealize.com/book/FBMG6MFP7O/view/single/page/288" TargetMode="External"/><Relationship Id="rId131" Type="http://schemas.openxmlformats.org/officeDocument/2006/relationships/hyperlink" Target="https://reader.savvasrealize.com/book/FBMG6MFP7O/view/single/page/794" TargetMode="External"/><Relationship Id="rId327" Type="http://schemas.openxmlformats.org/officeDocument/2006/relationships/hyperlink" Target="https://reader.savvasrealize.com/book/FBMG6MFP7O/view/single/page/2482" TargetMode="External"/><Relationship Id="rId173" Type="http://schemas.openxmlformats.org/officeDocument/2006/relationships/hyperlink" Target="https://reader.savvasrealize.com/book/FBMG6MFP7O/view/single/page/1224" TargetMode="External"/><Relationship Id="rId229" Type="http://schemas.openxmlformats.org/officeDocument/2006/relationships/hyperlink" Target="https://www.savvasrealize.com/content/viewer/standalone/loader/view/112ec822-baeb-3850-acfd-dcc203c293af/26/nonscorable?programId=3b32928b-dd22-3cd7-8a0d-d6d6c4eb6674&amp;programVersion=62&amp;backUrl=https:%2F%2Fwww.savvasrealize.com%2Fdashboard%2Fprogram%2F3b32928b-dd22-3cd7-8a0d-d6d6c4eb6674%2F62" TargetMode="External"/><Relationship Id="rId240" Type="http://schemas.openxmlformats.org/officeDocument/2006/relationships/hyperlink" Target="https://www.savvasrealize.com/content/viewer/standalone/loader/view/f0266f64-2137-3a0d-a4fd-ef43546b4345/63/nonscorable?programId=3b32928b-dd22-3cd7-8a0d-d6d6c4eb6674&amp;programVersion=62&amp;backUrl=https:%2F%2Fwww.savvasrealize.com%2Fdashboard%2Fprogram%2F3b32928b-dd22-3cd7-8a0d-d6d6c4eb6674%2F62%2Fitem%2Ff0266f64-2137-3a0d-a4fd-ef43546b4345%2F63" TargetMode="External"/><Relationship Id="rId35" Type="http://schemas.openxmlformats.org/officeDocument/2006/relationships/hyperlink" Target="https://reader.savvasrealize.com/book/FBMG6MFP7O/view/single/page/164" TargetMode="External"/><Relationship Id="rId77" Type="http://schemas.openxmlformats.org/officeDocument/2006/relationships/hyperlink" Target="https://www.savvasrealize.com/content/viewer/standalone/loader/view/f0266f64-2137-3a0d-a4fd-ef43546b4345/63/nonscorable?programId=3b32928b-dd22-3cd7-8a0d-d6d6c4eb6674&amp;programVersion=62&amp;backUrl=https:%2F%2Fwww.savvasrealize.com%2Fdashboard%2Fprogram%2F3b32928b-dd22-3cd7-8a0d-d6d6c4eb6674%2F62%2Fitem%2Ff0266f64-2137-3a0d-a4fd-ef43546b4345%2F63" TargetMode="External"/><Relationship Id="rId100" Type="http://schemas.openxmlformats.org/officeDocument/2006/relationships/hyperlink" Target="https://reader.savvasrealize.com/book/FBMG6MFP7O/view/single/page/702" TargetMode="External"/><Relationship Id="rId282" Type="http://schemas.openxmlformats.org/officeDocument/2006/relationships/hyperlink" Target="https://www.savvasrealize.com/content/viewer/standalone/loader/view/664c0863-37cd-39bb-8085-3c067cce6cc9/63/nonscorable?programId=3b32928b-dd22-3cd7-8a0d-d6d6c4eb6674&amp;programVersion=62&amp;backUrl=https:%2F%2Fwww.savvasrealize.com%2Fdashboard%2Fprogram%2F3b32928b-dd22-3cd7-8a0d-d6d6c4eb6674%2F62" TargetMode="External"/><Relationship Id="rId338" Type="http://schemas.openxmlformats.org/officeDocument/2006/relationships/hyperlink" Target="https://reader.savvasrealize.com/book/FBMG6MFP7O/view/single/page/25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38731-8FB3-4CB1-ADE3-DD9104F7A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23679</Words>
  <Characters>134973</Characters>
  <Application>Microsoft Office Word</Application>
  <DocSecurity>0</DocSecurity>
  <Lines>1124</Lines>
  <Paragraphs>316</Paragraphs>
  <ScaleCrop>false</ScaleCrop>
  <Company/>
  <LinksUpToDate>false</LinksUpToDate>
  <CharactersWithSpaces>158336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Legette, Rochelle</dc:creator>
  <cp:keywords/>
  <dc:description/>
  <cp:lastModifiedBy>Ranieri, Daniela</cp:lastModifiedBy>
  <cp:revision>2</cp:revision>
  <dcterms:created xsi:type="dcterms:W3CDTF">2023-01-31T16:59:00Z</dcterms:created>
  <dcterms:modified xsi:type="dcterms:W3CDTF">2023-01-31T16:59:00Z</dcterms:modified>
</cp:coreProperties>
</file>